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B80A4A">
        <w:rPr>
          <w:rFonts w:hint="eastAsia"/>
          <w:szCs w:val="21"/>
        </w:rPr>
        <w:t>山东德业教学设备有限公司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proofErr w:type="gramStart"/>
      <w:r w:rsidR="00B80A4A">
        <w:rPr>
          <w:rFonts w:hint="eastAsia"/>
          <w:szCs w:val="21"/>
        </w:rPr>
        <w:t>汪桂丽</w:t>
      </w:r>
      <w:proofErr w:type="gramEnd"/>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6F2C05">
        <w:rPr>
          <w:rFonts w:ascii="宋体" w:hAnsi="宋体" w:hint="eastAsia"/>
        </w:rPr>
        <w:t>3</w:t>
      </w:r>
      <w:r>
        <w:rPr>
          <w:rFonts w:ascii="宋体" w:hAnsi="宋体" w:hint="eastAsia"/>
        </w:rPr>
        <w:t>月</w:t>
      </w:r>
      <w:r w:rsidR="00B80A4A">
        <w:rPr>
          <w:rFonts w:ascii="宋体" w:hAnsi="宋体" w:hint="eastAsia"/>
        </w:rPr>
        <w:t>21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3D748F">
              <w:rPr>
                <w:rFonts w:ascii="宋体" w:hAnsi="宋体"/>
                <w:u w:val="single"/>
              </w:rPr>
              <w:t>杨帆</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3D748F">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proofErr w:type="gramStart"/>
            <w:r w:rsidR="006F2C05">
              <w:rPr>
                <w:rFonts w:ascii="宋体" w:hAnsi="宋体"/>
                <w:u w:val="single"/>
              </w:rPr>
              <w:t>周</w:t>
            </w:r>
            <w:r w:rsidR="003D748F">
              <w:rPr>
                <w:rFonts w:ascii="宋体" w:hAnsi="宋体"/>
                <w:u w:val="single"/>
              </w:rPr>
              <w:t>鲁振</w:t>
            </w:r>
            <w:proofErr w:type="gramEnd"/>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rsidTr="003D748F">
        <w:trPr>
          <w:trHeight w:val="1211"/>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B402F3">
              <w:rPr>
                <w:rFonts w:ascii="宋体"/>
                <w:szCs w:val="21"/>
                <w:u w:val="single"/>
              </w:rPr>
              <w:t>仓库</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bookmarkStart w:id="1" w:name="注册地址"/>
            <w:r w:rsidR="003D748F">
              <w:rPr>
                <w:rFonts w:ascii="宋体" w:hAnsi="宋体"/>
                <w:szCs w:val="21"/>
                <w:u w:val="single"/>
              </w:rPr>
              <w:t>位于</w:t>
            </w:r>
            <w:r w:rsidR="003D748F">
              <w:rPr>
                <w:rFonts w:hint="eastAsia"/>
              </w:rPr>
              <w:t>山东省菏泽市鄄城县鲁西南商贸城</w:t>
            </w:r>
            <w:r w:rsidR="003D748F">
              <w:t>12</w:t>
            </w:r>
            <w:r w:rsidR="003D748F">
              <w:rPr>
                <w:rFonts w:hint="eastAsia"/>
              </w:rPr>
              <w:t>排</w:t>
            </w:r>
            <w:r w:rsidR="003D748F">
              <w:t>19</w:t>
            </w:r>
            <w:r w:rsidR="003D748F">
              <w:rPr>
                <w:rFonts w:hint="eastAsia"/>
              </w:rPr>
              <w:t>号</w:t>
            </w:r>
            <w:r w:rsidR="003D748F">
              <w:t>-20</w:t>
            </w:r>
            <w:r w:rsidR="003D748F">
              <w:rPr>
                <w:rFonts w:hint="eastAsia"/>
              </w:rPr>
              <w:t>号商铺</w:t>
            </w:r>
            <w:bookmarkEnd w:id="1"/>
            <w:r w:rsidR="00B402F3">
              <w:rPr>
                <w:rFonts w:ascii="宋体" w:hAnsi="宋体" w:hint="eastAsia"/>
                <w:szCs w:val="21"/>
                <w:u w:val="single"/>
              </w:rPr>
              <w:t>的</w:t>
            </w:r>
            <w:r w:rsidR="003D748F">
              <w:rPr>
                <w:rFonts w:hint="eastAsia"/>
                <w:color w:val="000000"/>
                <w:szCs w:val="21"/>
              </w:rPr>
              <w:t>山东德业教学设备有限公司</w:t>
            </w:r>
            <w:r w:rsidR="00B402F3">
              <w:rPr>
                <w:rFonts w:hint="eastAsia"/>
                <w:szCs w:val="21"/>
              </w:rPr>
              <w:t>的</w:t>
            </w:r>
            <w:r>
              <w:rPr>
                <w:rFonts w:ascii="宋体" w:hAnsi="宋体"/>
                <w:szCs w:val="21"/>
                <w:u w:val="single"/>
              </w:rPr>
              <w:t xml:space="preserve"> </w:t>
            </w:r>
          </w:p>
          <w:p w:rsidR="003D748F" w:rsidRDefault="003D748F" w:rsidP="003D748F">
            <w:pPr>
              <w:rPr>
                <w:color w:val="000000"/>
                <w:szCs w:val="21"/>
              </w:rPr>
            </w:pPr>
            <w:bookmarkStart w:id="2" w:name="审核范围"/>
            <w:r>
              <w:rPr>
                <w:rFonts w:ascii="宋体" w:hAnsi="宋体" w:hint="eastAsia"/>
                <w:szCs w:val="21"/>
              </w:rPr>
              <w:t>Q：教学仪器、科普仪器、实验室设备、音体美器材、玻璃仪器、环保仪器、幼儿教育设备、校园多媒体设备、厨房设备、科技馆设备、职教实训设备、课桌椅、橱柜、办公</w:t>
            </w:r>
            <w:proofErr w:type="gramStart"/>
            <w:r>
              <w:rPr>
                <w:rFonts w:ascii="宋体" w:hAnsi="宋体" w:hint="eastAsia"/>
                <w:szCs w:val="21"/>
              </w:rPr>
              <w:t>家俱</w:t>
            </w:r>
            <w:proofErr w:type="gramEnd"/>
            <w:r>
              <w:rPr>
                <w:rFonts w:ascii="宋体" w:hAnsi="宋体" w:hint="eastAsia"/>
                <w:szCs w:val="21"/>
              </w:rPr>
              <w:t>、公寓</w:t>
            </w:r>
            <w:proofErr w:type="gramStart"/>
            <w:r>
              <w:rPr>
                <w:rFonts w:ascii="宋体" w:hAnsi="宋体" w:hint="eastAsia"/>
                <w:szCs w:val="21"/>
              </w:rPr>
              <w:t>家俱</w:t>
            </w:r>
            <w:proofErr w:type="gramEnd"/>
            <w:r>
              <w:rPr>
                <w:rFonts w:ascii="宋体" w:hAnsi="宋体" w:hint="eastAsia"/>
                <w:szCs w:val="21"/>
              </w:rPr>
              <w:t>的销售</w:t>
            </w:r>
          </w:p>
          <w:p w:rsidR="003D748F" w:rsidRDefault="003D748F" w:rsidP="003D748F">
            <w:pPr>
              <w:rPr>
                <w:rFonts w:ascii="宋体" w:hAnsi="宋体"/>
                <w:szCs w:val="21"/>
              </w:rPr>
            </w:pPr>
            <w:r>
              <w:rPr>
                <w:rFonts w:ascii="宋体" w:hAnsi="宋体" w:hint="eastAsia"/>
                <w:szCs w:val="21"/>
              </w:rPr>
              <w:t>E：教学仪器、科普仪器、实验室设备、音体美器材、玻璃仪器、环保仪器、幼儿教育设备、校园多媒体设备、厨房设备、科技馆设备、职教实训设备、课桌椅、橱柜、办公</w:t>
            </w:r>
            <w:proofErr w:type="gramStart"/>
            <w:r>
              <w:rPr>
                <w:rFonts w:ascii="宋体" w:hAnsi="宋体" w:hint="eastAsia"/>
                <w:szCs w:val="21"/>
              </w:rPr>
              <w:t>家俱</w:t>
            </w:r>
            <w:proofErr w:type="gramEnd"/>
            <w:r>
              <w:rPr>
                <w:rFonts w:ascii="宋体" w:hAnsi="宋体" w:hint="eastAsia"/>
                <w:szCs w:val="21"/>
              </w:rPr>
              <w:t>、公寓</w:t>
            </w:r>
            <w:proofErr w:type="gramStart"/>
            <w:r>
              <w:rPr>
                <w:rFonts w:ascii="宋体" w:hAnsi="宋体" w:hint="eastAsia"/>
                <w:szCs w:val="21"/>
              </w:rPr>
              <w:t>家俱</w:t>
            </w:r>
            <w:proofErr w:type="gramEnd"/>
            <w:r>
              <w:rPr>
                <w:rFonts w:ascii="宋体" w:hAnsi="宋体" w:hint="eastAsia"/>
                <w:szCs w:val="21"/>
              </w:rPr>
              <w:t>的销售所涉及场所的相关环境管理活动</w:t>
            </w:r>
          </w:p>
          <w:p w:rsidR="00DC46BA" w:rsidRDefault="003D748F" w:rsidP="003D748F">
            <w:pPr>
              <w:adjustRightInd w:val="0"/>
              <w:spacing w:line="280" w:lineRule="exact"/>
              <w:jc w:val="left"/>
              <w:rPr>
                <w:rFonts w:ascii="宋体"/>
                <w:szCs w:val="21"/>
              </w:rPr>
            </w:pPr>
            <w:r>
              <w:rPr>
                <w:rFonts w:ascii="宋体" w:hAnsi="宋体" w:hint="eastAsia"/>
                <w:szCs w:val="21"/>
              </w:rPr>
              <w:t>O：教学仪器、科普仪器、实验室设备、音体美器材、玻璃仪器、环保仪器、幼儿教育设备、校园多媒体设备、厨房设备、科技馆设备、职教实训设备、课桌椅、橱柜、办公</w:t>
            </w:r>
            <w:proofErr w:type="gramStart"/>
            <w:r>
              <w:rPr>
                <w:rFonts w:ascii="宋体" w:hAnsi="宋体" w:hint="eastAsia"/>
                <w:szCs w:val="21"/>
              </w:rPr>
              <w:t>家俱</w:t>
            </w:r>
            <w:proofErr w:type="gramEnd"/>
            <w:r>
              <w:rPr>
                <w:rFonts w:ascii="宋体" w:hAnsi="宋体" w:hint="eastAsia"/>
                <w:szCs w:val="21"/>
              </w:rPr>
              <w:t>、公寓</w:t>
            </w:r>
            <w:proofErr w:type="gramStart"/>
            <w:r>
              <w:rPr>
                <w:rFonts w:ascii="宋体" w:hAnsi="宋体" w:hint="eastAsia"/>
                <w:szCs w:val="21"/>
              </w:rPr>
              <w:t>家俱</w:t>
            </w:r>
            <w:proofErr w:type="gramEnd"/>
            <w:r>
              <w:rPr>
                <w:rFonts w:ascii="宋体" w:hAnsi="宋体" w:hint="eastAsia"/>
                <w:szCs w:val="21"/>
              </w:rPr>
              <w:t>的销售所涉及场所的相关职业健康安全管理活动</w:t>
            </w:r>
            <w:bookmarkEnd w:id="2"/>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3D748F">
              <w:rPr>
                <w:rFonts w:ascii="宋体" w:hAnsi="宋体" w:hint="eastAsia"/>
                <w:u w:val="single"/>
              </w:rPr>
              <w:t>10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3D748F">
              <w:rPr>
                <w:rFonts w:ascii="宋体" w:hAnsi="宋体" w:hint="eastAsia"/>
                <w:szCs w:val="22"/>
              </w:rPr>
              <w:t>10</w:t>
            </w:r>
            <w:r>
              <w:rPr>
                <w:rFonts w:ascii="宋体" w:hAnsi="宋体" w:hint="eastAsia"/>
                <w:szCs w:val="22"/>
              </w:rPr>
              <w:t>月</w:t>
            </w:r>
            <w:r w:rsidR="00AE6F13">
              <w:rPr>
                <w:rFonts w:ascii="宋体" w:hAnsi="宋体" w:hint="eastAsia"/>
                <w:szCs w:val="22"/>
              </w:rPr>
              <w:t>1</w:t>
            </w:r>
            <w:r w:rsidR="003D748F">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3D748F">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6F2C05">
              <w:rPr>
                <w:rFonts w:ascii="宋体" w:hAnsi="宋体" w:hint="eastAsia"/>
                <w:u w:val="single"/>
              </w:rPr>
              <w:t>2</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F2C05">
              <w:rPr>
                <w:rFonts w:ascii="宋体" w:hAnsi="宋体" w:hint="eastAsia"/>
                <w:u w:val="single"/>
              </w:rPr>
              <w:t>2</w:t>
            </w:r>
            <w:r w:rsidR="003D748F">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6F2C05">
              <w:rPr>
                <w:rFonts w:ascii="宋体" w:hAnsi="宋体" w:hint="eastAsia"/>
                <w:u w:val="single"/>
              </w:rPr>
              <w:t>2</w:t>
            </w:r>
            <w:r w:rsidR="003D748F">
              <w:rPr>
                <w:rFonts w:ascii="宋体" w:hAnsi="宋体" w:hint="eastAsia"/>
                <w:u w:val="single"/>
              </w:rPr>
              <w:t>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6C6EA2">
              <w:rPr>
                <w:rFonts w:ascii="宋体" w:hAnsi="宋体" w:hint="eastAsia"/>
                <w:u w:val="single"/>
              </w:rPr>
              <w:t>但是签到表没有签名。</w:t>
            </w:r>
            <w:r>
              <w:rPr>
                <w:rFonts w:ascii="宋体" w:hAnsi="宋体" w:hint="eastAsia"/>
                <w:u w:val="single"/>
              </w:rPr>
              <w:t xml:space="preserve">　　</w:t>
            </w:r>
          </w:p>
        </w:tc>
        <w:tc>
          <w:tcPr>
            <w:tcW w:w="1400" w:type="dxa"/>
          </w:tcPr>
          <w:p w:rsidR="00DC46BA" w:rsidRDefault="006C6EA2">
            <w:pPr>
              <w:adjustRightInd w:val="0"/>
              <w:spacing w:line="360" w:lineRule="auto"/>
              <w:jc w:val="left"/>
            </w:pPr>
            <w:r>
              <w:rPr>
                <w:rFonts w:hint="eastAsia"/>
              </w:rPr>
              <w:t>X</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6F2C05">
              <w:rPr>
                <w:rFonts w:ascii="宋体" w:hAnsi="宋体" w:hint="eastAsia"/>
                <w:u w:val="single"/>
              </w:rPr>
              <w:t>1</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3D748F">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3D748F">
              <w:rPr>
                <w:rFonts w:ascii="宋体" w:hAnsi="宋体" w:hint="eastAsia"/>
                <w:u w:val="single"/>
              </w:rPr>
              <w:t>6</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3D748F">
              <w:rPr>
                <w:rFonts w:ascii="宋体" w:hAnsi="宋体" w:hint="eastAsia"/>
                <w:u w:val="single"/>
              </w:rPr>
              <w:t>6</w:t>
            </w:r>
            <w:r>
              <w:rPr>
                <w:rFonts w:ascii="宋体" w:hAnsi="宋体" w:hint="eastAsia"/>
                <w:u w:val="single"/>
              </w:rPr>
              <w:t xml:space="preserve">　</w:t>
            </w:r>
            <w:r>
              <w:rPr>
                <w:rFonts w:ascii="宋体" w:hAnsi="宋体" w:hint="eastAsia"/>
              </w:rPr>
              <w:t>日实施，由最高管理者：</w:t>
            </w:r>
            <w:r w:rsidR="003D748F">
              <w:rPr>
                <w:rFonts w:hint="eastAsia"/>
                <w:szCs w:val="21"/>
                <w:u w:val="single"/>
              </w:rPr>
              <w:t>杨帆</w:t>
            </w:r>
            <w:bookmarkStart w:id="3" w:name="_GoBack"/>
            <w:bookmarkEnd w:id="3"/>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6C6EA2">
              <w:rPr>
                <w:rFonts w:ascii="宋体" w:hAnsi="宋体" w:hint="eastAsia"/>
                <w:u w:val="single"/>
              </w:rPr>
              <w:t>但是签到表没有签名。</w:t>
            </w:r>
          </w:p>
        </w:tc>
        <w:tc>
          <w:tcPr>
            <w:tcW w:w="1400" w:type="dxa"/>
          </w:tcPr>
          <w:p w:rsidR="00DC46BA" w:rsidRDefault="006C6EA2">
            <w:pPr>
              <w:adjustRightInd w:val="0"/>
              <w:spacing w:line="360" w:lineRule="auto"/>
              <w:jc w:val="left"/>
            </w:pPr>
            <w:r>
              <w:rPr>
                <w:rFonts w:hint="eastAsia"/>
              </w:rPr>
              <w:t>X</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85" w:rsidRDefault="00D36385">
      <w:r>
        <w:separator/>
      </w:r>
    </w:p>
  </w:endnote>
  <w:endnote w:type="continuationSeparator" w:id="0">
    <w:p w:rsidR="00D36385" w:rsidRDefault="00D3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3D748F">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D748F">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85" w:rsidRDefault="00D36385">
      <w:r>
        <w:separator/>
      </w:r>
    </w:p>
  </w:footnote>
  <w:footnote w:type="continuationSeparator" w:id="0">
    <w:p w:rsidR="00D36385" w:rsidRDefault="00D3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D36385">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B6A4E"/>
    <w:rsid w:val="002C056C"/>
    <w:rsid w:val="002C7C42"/>
    <w:rsid w:val="002F73A2"/>
    <w:rsid w:val="00303E40"/>
    <w:rsid w:val="003214E7"/>
    <w:rsid w:val="00333C3F"/>
    <w:rsid w:val="00337922"/>
    <w:rsid w:val="00340867"/>
    <w:rsid w:val="00380837"/>
    <w:rsid w:val="003944AC"/>
    <w:rsid w:val="003C32F3"/>
    <w:rsid w:val="003D748F"/>
    <w:rsid w:val="003E3F0E"/>
    <w:rsid w:val="003E5F08"/>
    <w:rsid w:val="00410914"/>
    <w:rsid w:val="00415094"/>
    <w:rsid w:val="0043459A"/>
    <w:rsid w:val="00451A33"/>
    <w:rsid w:val="0046123C"/>
    <w:rsid w:val="004C560F"/>
    <w:rsid w:val="004D0780"/>
    <w:rsid w:val="004E2167"/>
    <w:rsid w:val="004E396C"/>
    <w:rsid w:val="00503853"/>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43950"/>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58C1"/>
    <w:rsid w:val="00B402F3"/>
    <w:rsid w:val="00B80A4A"/>
    <w:rsid w:val="00BE40B7"/>
    <w:rsid w:val="00BF597E"/>
    <w:rsid w:val="00C51A36"/>
    <w:rsid w:val="00C55228"/>
    <w:rsid w:val="00C8266A"/>
    <w:rsid w:val="00CD6EF1"/>
    <w:rsid w:val="00CE315A"/>
    <w:rsid w:val="00CF27BA"/>
    <w:rsid w:val="00CF5E3B"/>
    <w:rsid w:val="00D04B22"/>
    <w:rsid w:val="00D06F59"/>
    <w:rsid w:val="00D22989"/>
    <w:rsid w:val="00D31DB6"/>
    <w:rsid w:val="00D36385"/>
    <w:rsid w:val="00D416AC"/>
    <w:rsid w:val="00D8388C"/>
    <w:rsid w:val="00DA6B59"/>
    <w:rsid w:val="00DC46BA"/>
    <w:rsid w:val="00DC5ACC"/>
    <w:rsid w:val="00DE090D"/>
    <w:rsid w:val="00DE147C"/>
    <w:rsid w:val="00DF5B95"/>
    <w:rsid w:val="00EB0164"/>
    <w:rsid w:val="00ED0F62"/>
    <w:rsid w:val="00ED624B"/>
    <w:rsid w:val="00F13812"/>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2084140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2019-06-14T02:57:00Z</cp:lastPrinted>
  <dcterms:created xsi:type="dcterms:W3CDTF">2015-06-17T12:51:00Z</dcterms:created>
  <dcterms:modified xsi:type="dcterms:W3CDTF">2021-03-20T01:58:00Z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