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山东滨德电力设备有限公司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2021年03月18日 上午至2021年03月18日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