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0019-2020-Q-2021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重庆泽昊科技有限公司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组织注册地址(中文)：重庆市九龙坡区火炬大道69号2幢504室</w:t>
      </w:r>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2" w:name="注册邮编"/>
      <w:r>
        <w:rPr>
          <w:b/>
          <w:color w:val="000000" w:themeColor="text1"/>
          <w:sz w:val="22"/>
          <w:szCs w:val="22"/>
          <w:u w:val="single"/>
        </w:rPr>
        <w:t>400050</w:t>
      </w:r>
      <w:bookmarkEnd w:id="2"/>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3" w:name="办公地址"/>
      <w:r>
        <w:rPr>
          <w:rFonts w:hint="eastAsia"/>
          <w:b/>
          <w:color w:val="000000" w:themeColor="text1"/>
          <w:sz w:val="22"/>
          <w:szCs w:val="22"/>
        </w:rPr>
        <w:t>重庆市九龙坡区火炬大道69号2幢504室</w:t>
      </w:r>
      <w:r>
        <w:rPr>
          <w:rFonts w:hint="eastAsia"/>
          <w:b/>
          <w:color w:val="000000" w:themeColor="text1"/>
          <w:sz w:val="22"/>
          <w:szCs w:val="22"/>
          <w:lang w:val="en-US" w:eastAsia="zh-CN"/>
        </w:rPr>
        <w:t xml:space="preserve">                    </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办公邮编"/>
      <w:r>
        <w:rPr>
          <w:b/>
          <w:color w:val="000000" w:themeColor="text1"/>
          <w:sz w:val="22"/>
          <w:szCs w:val="22"/>
          <w:u w:val="single"/>
        </w:rPr>
        <w:t>400050</w:t>
      </w:r>
      <w:bookmarkEnd w:id="4"/>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5" w:name="办公地址Add"/>
      <w:r>
        <w:rPr>
          <w:rFonts w:hint="eastAsia"/>
          <w:b/>
          <w:color w:val="000000" w:themeColor="text1"/>
          <w:sz w:val="22"/>
          <w:szCs w:val="22"/>
          <w:lang w:val="en-US" w:eastAsia="zh-CN"/>
        </w:rPr>
        <w:t xml:space="preserve"> </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91500107352731173Y</w:t>
      </w:r>
      <w:bookmarkEnd w:id="6"/>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023-68155043</w:t>
      </w:r>
      <w:bookmarkEnd w:id="8"/>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eastAsia="zh-CN"/>
        </w:rPr>
        <w:t>方小波</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暴文斐</w:t>
      </w:r>
      <w:bookmarkEnd w:id="9"/>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0" w:name="体系人数"/>
      <w:r>
        <w:rPr>
          <w:b/>
          <w:color w:val="000000" w:themeColor="text1"/>
          <w:sz w:val="22"/>
          <w:szCs w:val="22"/>
          <w:u w:val="single"/>
        </w:rPr>
        <w:t>12</w:t>
      </w:r>
      <w:bookmarkEnd w:id="10"/>
    </w:p>
    <w:p>
      <w:pPr>
        <w:pStyle w:val="2"/>
        <w:spacing w:before="120" w:beforeLines="50" w:line="240" w:lineRule="exact"/>
        <w:ind w:firstLine="0"/>
        <w:rPr>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eastAsia="zh-CN"/>
        </w:rPr>
        <w:t>条款</w:t>
      </w:r>
      <w:r>
        <w:rPr>
          <w:rFonts w:hint="eastAsia" w:ascii="宋体" w:hAnsi="宋体"/>
          <w:b/>
          <w:color w:val="000000" w:themeColor="text1"/>
          <w:sz w:val="22"/>
          <w:szCs w:val="22"/>
          <w:u w:val="single"/>
        </w:rPr>
        <w:t>：</w:t>
      </w:r>
      <w:r>
        <w:rPr>
          <w:rFonts w:hint="eastAsia" w:ascii="宋体" w:hAnsi="宋体"/>
          <w:b/>
          <w:color w:val="000000" w:themeColor="text1"/>
          <w:sz w:val="22"/>
          <w:szCs w:val="22"/>
          <w:u w:val="single"/>
          <w:lang w:eastAsia="zh-CN"/>
        </w:rPr>
        <w:t>无</w:t>
      </w:r>
      <w:r>
        <w:rPr>
          <w:rFonts w:hint="eastAsia" w:ascii="宋体" w:hAnsi="宋体"/>
          <w:b/>
          <w:color w:val="000000" w:themeColor="text1"/>
          <w:sz w:val="22"/>
          <w:szCs w:val="22"/>
          <w:u w:val="single"/>
        </w:rPr>
        <w:t>)</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hint="eastAsia"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240" w:lineRule="auto"/>
        <w:ind w:firstLine="1078" w:firstLineChars="488"/>
        <w:rPr>
          <w:rFonts w:hint="eastAsia" w:ascii="宋体" w:hAnsi="宋体"/>
          <w:b/>
          <w:color w:val="000000" w:themeColor="text1"/>
          <w:sz w:val="22"/>
          <w:szCs w:val="22"/>
          <w:u w:val="single"/>
        </w:rPr>
      </w:pPr>
    </w:p>
    <w:p>
      <w:pPr>
        <w:pStyle w:val="2"/>
        <w:spacing w:line="400" w:lineRule="exact"/>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监查1</w:t>
      </w:r>
      <w:bookmarkEnd w:id="15"/>
    </w:p>
    <w:p>
      <w:pPr>
        <w:pStyle w:val="2"/>
        <w:spacing w:line="400" w:lineRule="exact"/>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bookmarkStart w:id="16" w:name="审核范围"/>
      <w:r>
        <w:rPr>
          <w:rFonts w:hint="eastAsia"/>
          <w:b/>
          <w:color w:val="000000" w:themeColor="text1"/>
          <w:sz w:val="22"/>
          <w:szCs w:val="22"/>
        </w:rPr>
        <w:t>计算机软件的设计开发和技术服务</w:t>
      </w:r>
      <w:bookmarkEnd w:id="16"/>
      <w:r>
        <w:rPr>
          <w:rFonts w:hint="eastAsia" w:ascii="宋体" w:hAnsi="宋体"/>
        </w:rPr>
        <w:t xml:space="preserve"> </w:t>
      </w:r>
    </w:p>
    <w:p>
      <w:pPr>
        <w:pStyle w:val="2"/>
        <w:spacing w:line="240" w:lineRule="auto"/>
        <w:ind w:firstLine="0"/>
        <w:rPr>
          <w:rFonts w:hint="eastAsia"/>
          <w:b/>
          <w:color w:val="000000" w:themeColor="text1"/>
          <w:sz w:val="22"/>
          <w:szCs w:val="22"/>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w:t>
      </w:r>
      <w:r>
        <w:rPr>
          <w:rFonts w:hint="eastAsia"/>
          <w:b/>
          <w:color w:val="000000" w:themeColor="text1"/>
          <w:sz w:val="22"/>
          <w:szCs w:val="22"/>
          <w:lang w:eastAsia="zh-CN"/>
        </w:rPr>
        <w:t>英</w:t>
      </w:r>
      <w:r>
        <w:rPr>
          <w:rFonts w:hint="eastAsia"/>
          <w:b/>
          <w:color w:val="000000" w:themeColor="text1"/>
          <w:sz w:val="22"/>
          <w:szCs w:val="22"/>
        </w:rPr>
        <w:t>文）：</w:t>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3401695</wp:posOffset>
            </wp:positionH>
            <wp:positionV relativeFrom="paragraph">
              <wp:posOffset>165735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 xml:space="preserve">日期： 2021年03月19日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 2021年03月19日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855000"/>
    <w:rsid w:val="1D38434D"/>
    <w:rsid w:val="44397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dcterms:modified xsi:type="dcterms:W3CDTF">2021-03-18T03:08:22Z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