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r>
              <w:rPr>
                <w:rFonts w:hint="eastAsia"/>
                <w:b/>
                <w:sz w:val="22"/>
                <w:szCs w:val="22"/>
              </w:rPr>
              <w:drawing>
                <wp:anchor distT="0" distB="0" distL="114300" distR="114300" simplePos="0" relativeHeight="251661312" behindDoc="0" locked="0" layoutInCell="1" allowOverlap="1">
                  <wp:simplePos x="0" y="0"/>
                  <wp:positionH relativeFrom="column">
                    <wp:posOffset>1529080</wp:posOffset>
                  </wp:positionH>
                  <wp:positionV relativeFrom="paragraph">
                    <wp:posOffset>287020</wp:posOffset>
                  </wp:positionV>
                  <wp:extent cx="422910" cy="320040"/>
                  <wp:effectExtent l="0" t="0" r="3810" b="0"/>
                  <wp:wrapNone/>
                  <wp:docPr id="1" name="图片 1"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签名.jpg"/>
                          <pic:cNvPicPr>
                            <a:picLocks noChangeAspect="1" noChangeArrowheads="1"/>
                          </pic:cNvPicPr>
                        </pic:nvPicPr>
                        <pic:blipFill>
                          <a:blip r:embed="rId10" cstate="print"/>
                          <a:srcRect/>
                          <a:stretch>
                            <a:fillRect/>
                          </a:stretch>
                        </pic:blipFill>
                        <pic:spPr>
                          <a:xfrm>
                            <a:off x="0" y="0"/>
                            <a:ext cx="422910" cy="320040"/>
                          </a:xfrm>
                          <a:prstGeom prst="rect">
                            <a:avLst/>
                          </a:prstGeom>
                          <a:noFill/>
                          <a:ln w="9525">
                            <a:noFill/>
                            <a:miter lim="800000"/>
                            <a:headEnd/>
                            <a:tailEnd/>
                          </a:ln>
                        </pic:spPr>
                      </pic:pic>
                    </a:graphicData>
                  </a:graphic>
                </wp:anchor>
              </w:drawing>
            </w: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color w:val="000000"/>
                <w:szCs w:val="21"/>
              </w:rPr>
              <w:t>2021年03月19日</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8240;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67869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locked/>
    <w:uiPriority w:val="99"/>
    <w:rPr>
      <w:rFonts w:ascii="Times New Roman" w:hAnsi="Times New Roman" w:eastAsia="宋体" w:cs="Times New Roman"/>
      <w:sz w:val="18"/>
      <w:szCs w:val="18"/>
    </w:rPr>
  </w:style>
  <w:style w:type="character" w:customStyle="1" w:styleId="7">
    <w:name w:val="页眉 字符"/>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0</TotalTime>
  <ScaleCrop>false</ScaleCrop>
  <LinksUpToDate>false</LinksUpToDate>
  <CharactersWithSpaces>253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zx</cp:lastModifiedBy>
  <dcterms:modified xsi:type="dcterms:W3CDTF">2021-03-18T02:35:13Z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