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成都汉度科技有限公司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w:t>
            </w: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0153-2020-EO-2021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余家龙</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2021年3月18日上午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2021年3月18日下午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bookmarkStart w:id="7" w:name="_GoBack"/>
            <w:bookmarkEnd w:id="7"/>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1"/>
                <w:szCs w:val="21"/>
                <w:lang w:val="en-US" w:eastAsia="zh-CN"/>
              </w:rPr>
              <w:t>2021年3月18日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A75073"/>
    <w:rsid w:val="713C65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39</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2021-03-18T05:20:36Z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