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11108-2025-EnMS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北京德锐士科技有限公司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贾海平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91110105692329746M</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北京德锐士科技有限公司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北京市朝阳区日坛路6号5号楼5层500单元</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北京市朝阳区东大桥路尚都国际中心A座2316</w:t>
            </w:r>
          </w:p>
          <w:p w14:paraId="21CBAE7B">
            <w:pPr>
              <w:snapToGrid w:val="0"/>
              <w:spacing w:line="0" w:lineRule="atLeast"/>
              <w:jc w:val="left"/>
              <w:rPr>
                <w:rFonts w:hint="eastAsia"/>
                <w:sz w:val="21"/>
                <w:szCs w:val="21"/>
              </w:rPr>
            </w:pPr>
            <w:r>
              <w:rPr>
                <w:rFonts w:hint="eastAsia"/>
                <w:sz w:val="21"/>
                <w:szCs w:val="21"/>
              </w:rPr>
              <w:t>德锐士生产部 北京市顺义区大孙各庄镇杜石路东尹段10号</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EnMS:智能终端设备及其嵌入式软件的研发制造、销售服务与售后支持所涉及的能源管理活动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北京德锐士科技有限公司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北京市朝阳区日坛路6号5号楼5层500单元</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北京市朝阳区东大桥路尚都国际中心A座2316</w:t>
            </w:r>
          </w:p>
          <w:p w14:paraId="47A1F75E">
            <w:pPr>
              <w:snapToGrid w:val="0"/>
              <w:spacing w:line="0" w:lineRule="atLeast"/>
              <w:jc w:val="left"/>
              <w:rPr>
                <w:rFonts w:hint="eastAsia"/>
                <w:sz w:val="21"/>
                <w:szCs w:val="21"/>
              </w:rPr>
            </w:pPr>
            <w:r>
              <w:rPr>
                <w:rFonts w:hint="eastAsia"/>
                <w:sz w:val="21"/>
                <w:szCs w:val="21"/>
              </w:rPr>
              <w:t>德锐士生产部 北京市顺义区大孙各庄镇杜石路东尹段10号</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EnMS:智能终端设备及其嵌入式软件的研发制造、销售服务与售后支持所涉及的能源管理活动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48859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