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281A99" w:rsidP="00423E9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0020-2020-Q-2021</w:t>
      </w:r>
      <w:bookmarkEnd w:id="0"/>
    </w:p>
    <w:p w:rsidR="00180B57" w:rsidRDefault="00281A99" w:rsidP="00180B57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423E9F" w:rsidRDefault="00423E9F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180B57" w:rsidRDefault="00281A99" w:rsidP="00180B57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423E9F" w:rsidRDefault="00423E9F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180B57" w:rsidRDefault="00281A99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北京金尚互联科技股份有限公司</w:t>
      </w:r>
      <w:bookmarkEnd w:id="1"/>
    </w:p>
    <w:p w:rsidR="00423E9F" w:rsidRDefault="00423E9F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423E9F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 xml:space="preserve">Beijing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Keesail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Technology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Co.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,Ltd</w:t>
      </w:r>
      <w:proofErr w:type="spellEnd"/>
      <w:proofErr w:type="gramEnd"/>
      <w:r>
        <w:rPr>
          <w:b/>
          <w:color w:val="000000" w:themeColor="text1"/>
          <w:sz w:val="22"/>
          <w:szCs w:val="22"/>
          <w:u w:val="single"/>
        </w:rPr>
        <w:t>.</w:t>
      </w:r>
      <w:bookmarkEnd w:id="2"/>
    </w:p>
    <w:p w:rsidR="00423E9F" w:rsidRDefault="00423E9F" w:rsidP="00423E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北京市海淀区花园东路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号泰兴大厦西配楼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501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 w:rsidR="00423E9F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100191</w:t>
      </w:r>
      <w:bookmarkEnd w:id="4"/>
    </w:p>
    <w:p w:rsidR="00423E9F" w:rsidRDefault="00423E9F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423E9F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23E9F" w:rsidRPr="00423E9F">
        <w:rPr>
          <w:b/>
          <w:color w:val="000000" w:themeColor="text1"/>
          <w:sz w:val="22"/>
          <w:szCs w:val="22"/>
        </w:rPr>
        <w:t xml:space="preserve">501,5th floor, West Wing, </w:t>
      </w:r>
      <w:proofErr w:type="spellStart"/>
      <w:r w:rsidR="00423E9F" w:rsidRPr="00423E9F">
        <w:rPr>
          <w:b/>
          <w:color w:val="000000" w:themeColor="text1"/>
          <w:sz w:val="22"/>
          <w:szCs w:val="22"/>
        </w:rPr>
        <w:t>taixing</w:t>
      </w:r>
      <w:proofErr w:type="spellEnd"/>
      <w:r w:rsidR="00423E9F" w:rsidRPr="00423E9F">
        <w:rPr>
          <w:b/>
          <w:color w:val="000000" w:themeColor="text1"/>
          <w:sz w:val="22"/>
          <w:szCs w:val="22"/>
        </w:rPr>
        <w:t xml:space="preserve"> building, 11 East </w:t>
      </w:r>
      <w:proofErr w:type="spellStart"/>
      <w:r w:rsidR="00423E9F" w:rsidRPr="00423E9F">
        <w:rPr>
          <w:b/>
          <w:color w:val="000000" w:themeColor="text1"/>
          <w:sz w:val="22"/>
          <w:szCs w:val="22"/>
        </w:rPr>
        <w:t>Haidian</w:t>
      </w:r>
      <w:proofErr w:type="spellEnd"/>
      <w:r w:rsidR="00423E9F" w:rsidRPr="00423E9F">
        <w:rPr>
          <w:b/>
          <w:color w:val="000000" w:themeColor="text1"/>
          <w:sz w:val="22"/>
          <w:szCs w:val="22"/>
        </w:rPr>
        <w:t xml:space="preserve"> District Garden Road, Beijing</w:t>
      </w:r>
    </w:p>
    <w:p w:rsidR="00423E9F" w:rsidRDefault="00423E9F" w:rsidP="00423E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北京市海淀区花园东路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号泰兴大厦西配楼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501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 w:rsidR="00423E9F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100191</w:t>
      </w:r>
      <w:bookmarkEnd w:id="6"/>
    </w:p>
    <w:p w:rsidR="00423E9F" w:rsidRDefault="00423E9F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423E9F">
      <w:pPr>
        <w:pStyle w:val="a3"/>
        <w:spacing w:line="400" w:lineRule="exact"/>
        <w:ind w:firstLineChars="300" w:firstLine="663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423E9F" w:rsidRPr="00423E9F">
        <w:rPr>
          <w:b/>
          <w:color w:val="000000" w:themeColor="text1"/>
          <w:sz w:val="22"/>
          <w:szCs w:val="22"/>
        </w:rPr>
        <w:t xml:space="preserve">501,5th floor, West Wing, </w:t>
      </w:r>
      <w:proofErr w:type="spellStart"/>
      <w:r w:rsidR="00423E9F" w:rsidRPr="00423E9F">
        <w:rPr>
          <w:b/>
          <w:color w:val="000000" w:themeColor="text1"/>
          <w:sz w:val="22"/>
          <w:szCs w:val="22"/>
        </w:rPr>
        <w:t>taixing</w:t>
      </w:r>
      <w:proofErr w:type="spellEnd"/>
      <w:r w:rsidR="00423E9F" w:rsidRPr="00423E9F">
        <w:rPr>
          <w:b/>
          <w:color w:val="000000" w:themeColor="text1"/>
          <w:sz w:val="22"/>
          <w:szCs w:val="22"/>
        </w:rPr>
        <w:t xml:space="preserve"> building, 11 East </w:t>
      </w:r>
      <w:proofErr w:type="spellStart"/>
      <w:r w:rsidR="00423E9F" w:rsidRPr="00423E9F">
        <w:rPr>
          <w:b/>
          <w:color w:val="000000" w:themeColor="text1"/>
          <w:sz w:val="22"/>
          <w:szCs w:val="22"/>
        </w:rPr>
        <w:t>Haidian</w:t>
      </w:r>
      <w:proofErr w:type="spellEnd"/>
      <w:r w:rsidR="00423E9F" w:rsidRPr="00423E9F">
        <w:rPr>
          <w:b/>
          <w:color w:val="000000" w:themeColor="text1"/>
          <w:sz w:val="22"/>
          <w:szCs w:val="22"/>
        </w:rPr>
        <w:t xml:space="preserve"> District Garden Road, Beijing</w:t>
      </w:r>
    </w:p>
    <w:p w:rsidR="00423E9F" w:rsidRDefault="00423E9F" w:rsidP="00423E9F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911101085534345549</w:t>
      </w:r>
      <w:bookmarkEnd w:id="7"/>
      <w:r w:rsidR="00423E9F">
        <w:rPr>
          <w:rFonts w:hint="eastAsia"/>
          <w:b/>
          <w:color w:val="000000" w:themeColor="text1"/>
          <w:sz w:val="22"/>
          <w:szCs w:val="22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 w:rsidR="00423E9F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16601043277</w:t>
      </w:r>
      <w:bookmarkEnd w:id="9"/>
    </w:p>
    <w:p w:rsidR="00423E9F" w:rsidRDefault="00423E9F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281A99" w:rsidP="00BE70B5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高娴静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1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1"/>
    </w:p>
    <w:p w:rsidR="00423E9F" w:rsidRPr="00F2725B" w:rsidRDefault="00423E9F" w:rsidP="00BE70B5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423E9F" w:rsidRDefault="00281A99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2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423E9F" w:rsidRDefault="00423E9F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 w:rsidR="00180B57" w:rsidRDefault="00281A99" w:rsidP="00180B57">
      <w:pPr>
        <w:pStyle w:val="a3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Start w:id="14" w:name="_GoBack"/>
      <w:bookmarkEnd w:id="13"/>
      <w:bookmarkEnd w:id="14"/>
    </w:p>
    <w:p w:rsidR="00423E9F" w:rsidRDefault="00423E9F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281A99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  <w:r w:rsidR="00423E9F" w:rsidRPr="00423E9F">
        <w:rPr>
          <w:rFonts w:hint="eastAsia"/>
          <w:b/>
          <w:color w:val="000000" w:themeColor="text1"/>
          <w:sz w:val="22"/>
          <w:szCs w:val="22"/>
        </w:rPr>
        <w:t>软件开发及技术服务</w:t>
      </w:r>
    </w:p>
    <w:p w:rsidR="00423E9F" w:rsidRDefault="00423E9F" w:rsidP="00180B57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423E9F" w:rsidRPr="00423E9F" w:rsidRDefault="00423E9F" w:rsidP="00423E9F">
      <w:pPr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423E9F">
        <w:rPr>
          <w:b/>
          <w:color w:val="000000" w:themeColor="text1"/>
          <w:sz w:val="22"/>
          <w:szCs w:val="22"/>
        </w:rPr>
        <w:t>Software Development and technical services</w:t>
      </w:r>
    </w:p>
    <w:p w:rsidR="00423E9F" w:rsidRPr="00423E9F" w:rsidRDefault="00423E9F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RDefault="00281A99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Default="00281A99" w:rsidP="00BE70B5">
      <w:pPr>
        <w:pStyle w:val="a3"/>
        <w:spacing w:line="360" w:lineRule="exact"/>
        <w:ind w:firstLine="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423E9F" w:rsidRPr="00B57969" w:rsidRDefault="00423E9F" w:rsidP="00BE70B5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</w:p>
    <w:p w:rsidR="00180B57" w:rsidRDefault="00281A9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FB5842" w:rsidRPr="00423E9F" w:rsidRDefault="00281A99" w:rsidP="00423E9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sectPr w:rsidR="00FB5842" w:rsidRPr="00423E9F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99" w:rsidRDefault="00281A99">
      <w:r>
        <w:separator/>
      </w:r>
    </w:p>
  </w:endnote>
  <w:endnote w:type="continuationSeparator" w:id="0">
    <w:p w:rsidR="00281A99" w:rsidRDefault="0028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99" w:rsidRDefault="00281A99">
      <w:r>
        <w:separator/>
      </w:r>
    </w:p>
  </w:footnote>
  <w:footnote w:type="continuationSeparator" w:id="0">
    <w:p w:rsidR="00281A99" w:rsidRDefault="0028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281A99" w:rsidP="00423E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281A99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281A99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proofErr w:type="spellStart"/>
    <w:r w:rsidRPr="001B474C">
      <w:rPr>
        <w:rStyle w:val="CharChar1"/>
        <w:rFonts w:hint="default"/>
        <w:w w:val="90"/>
        <w:sz w:val="18"/>
      </w:rPr>
      <w:t>InternationalStandard</w:t>
    </w:r>
    <w:proofErr w:type="spellEnd"/>
    <w:r w:rsidRPr="001B474C">
      <w:rPr>
        <w:rStyle w:val="CharChar1"/>
        <w:rFonts w:hint="default"/>
        <w:w w:val="90"/>
        <w:sz w:val="18"/>
      </w:rPr>
      <w:t xml:space="preserve"> united Certification </w:t>
    </w:r>
    <w:proofErr w:type="spellStart"/>
    <w:r w:rsidRPr="001B474C">
      <w:rPr>
        <w:rStyle w:val="CharChar1"/>
        <w:rFonts w:hint="default"/>
        <w:w w:val="90"/>
        <w:sz w:val="18"/>
      </w:rPr>
      <w:t>Co.</w:t>
    </w:r>
    <w:proofErr w:type="gramStart"/>
    <w:r w:rsidRPr="001B474C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Pr="001B474C">
      <w:rPr>
        <w:rStyle w:val="CharChar1"/>
        <w:rFonts w:hint="default"/>
        <w:w w:val="90"/>
        <w:sz w:val="18"/>
      </w:rPr>
      <w:t>.</w:t>
    </w:r>
  </w:p>
  <w:p w:rsidR="0015041A" w:rsidRDefault="00281A9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E9F"/>
    <w:rsid w:val="00281A99"/>
    <w:rsid w:val="0042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2016-02-16T02:49:00Z</dcterms:created>
  <dcterms:modified xsi:type="dcterms:W3CDTF">2021-03-23T04:56:00Z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