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四川金石信安科技有限公司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魏华吉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袁丁玲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系统集成项目流程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业务洽谈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softHyphen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——制定系统集成方案——项目安装——试运行（调试）——客户验收——售后服务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特殊过程：隐蔽工程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</w:t>
            </w:r>
            <w:r>
              <w:rPr>
                <w:rFonts w:hint="eastAsia"/>
                <w:b/>
                <w:sz w:val="20"/>
                <w:szCs w:val="22"/>
              </w:rPr>
              <w:t>险</w:t>
            </w:r>
            <w:r>
              <w:rPr>
                <w:rFonts w:hint="eastAsia"/>
                <w:b/>
                <w:sz w:val="20"/>
              </w:rPr>
              <w:t>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中华人民共和国合同法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中华人民共和国产品质量法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中华人民共和国标准化法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szCs w:val="22"/>
              </w:rPr>
              <w:t>民用机载计算机软件质量保证大纲编写指南HB 7233-1995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信息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研发</w:t>
            </w:r>
            <w:r>
              <w:rPr>
                <w:rFonts w:hint="eastAsia"/>
                <w:b/>
                <w:sz w:val="20"/>
                <w:szCs w:val="22"/>
              </w:rPr>
              <w:t xml:space="preserve"> 软件维护GB/T 20157-2006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企业信息化系统集成实施指南GB/T 26327-2010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计算机软件测试文档编制规范GB/T 9386-2008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软件工程 产品质量 第2部分:外部度量GB/T 16260.2-2006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2019.10.17</w:t>
      </w:r>
      <w:r>
        <w:rPr>
          <w:rFonts w:hint="eastAsia" w:ascii="宋体"/>
          <w:b/>
          <w:sz w:val="22"/>
          <w:szCs w:val="22"/>
        </w:rPr>
        <w:t xml:space="preserve">         审核组长：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2019.10.17</w:t>
      </w:r>
      <w:r>
        <w:rPr>
          <w:rFonts w:hint="eastAsia" w:ascii="宋体"/>
          <w:b/>
          <w:sz w:val="22"/>
          <w:szCs w:val="22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C5640E"/>
    <w:rsid w:val="05472D2B"/>
    <w:rsid w:val="0CE6287A"/>
    <w:rsid w:val="0D1B4C4D"/>
    <w:rsid w:val="19E0067F"/>
    <w:rsid w:val="1D8B442C"/>
    <w:rsid w:val="209737C3"/>
    <w:rsid w:val="299F3B93"/>
    <w:rsid w:val="33DE6B6A"/>
    <w:rsid w:val="369566C9"/>
    <w:rsid w:val="3C4D4C2A"/>
    <w:rsid w:val="3E6B4995"/>
    <w:rsid w:val="4103185A"/>
    <w:rsid w:val="4A242F84"/>
    <w:rsid w:val="4FA025B1"/>
    <w:rsid w:val="522B2CB9"/>
    <w:rsid w:val="536247C4"/>
    <w:rsid w:val="5A4310D0"/>
    <w:rsid w:val="5A4A23DA"/>
    <w:rsid w:val="5A567589"/>
    <w:rsid w:val="5C700130"/>
    <w:rsid w:val="68984E04"/>
    <w:rsid w:val="6A8C3B74"/>
    <w:rsid w:val="6F7101D4"/>
    <w:rsid w:val="71E14F24"/>
    <w:rsid w:val="73370A9A"/>
    <w:rsid w:val="757A0596"/>
    <w:rsid w:val="757E3D6F"/>
    <w:rsid w:val="771263D8"/>
    <w:rsid w:val="784F7345"/>
    <w:rsid w:val="78624061"/>
    <w:rsid w:val="7B6A5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2019-10-18T07:47:57Z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