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0170-2021-AA</w:t>
      </w:r>
      <w:bookmarkEnd w:id="0"/>
    </w:p>
    <w:p>
      <w:pPr>
        <w:ind w:left="421" w:hanging="421" w:hangingChars="131"/>
        <w:jc w:val="center"/>
        <w:rPr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Times New Roman"/>
                <w:b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Times New Roman"/>
                <w:b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Times New Roman"/>
                <w:b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Times New Roman"/>
                <w:b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Times New Roman"/>
                <w:b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  <w:jc w:val="center"/>
        </w:trPr>
        <w:tc>
          <w:tcPr>
            <w:tcW w:w="2656" w:type="dxa"/>
            <w:tcBorders>
              <w:bottom w:val="single" w:color="000000" w:themeColor="text1" w:sz="4" w:space="0"/>
            </w:tcBorders>
            <w:vAlign w:val="center"/>
          </w:tcPr>
          <w:p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  <w:tcBorders>
              <w:bottom w:val="single" w:color="000000" w:themeColor="text1" w:sz="4" w:space="0"/>
            </w:tcBorders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1734" w:type="dxa"/>
            <w:tcBorders>
              <w:bottom w:val="single" w:color="000000" w:themeColor="text1" w:sz="4" w:space="0"/>
            </w:tcBorders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tcBorders>
              <w:bottom w:val="single" w:color="000000" w:themeColor="text1" w:sz="4" w:space="0"/>
            </w:tcBorders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tcBorders>
              <w:bottom w:val="single" w:color="000000" w:themeColor="text1" w:sz="4" w:space="0"/>
            </w:tcBorders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tcBorders>
              <w:bottom w:val="single" w:color="000000" w:themeColor="text1" w:sz="4" w:space="0"/>
            </w:tcBorders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Times New Roman"/>
                <w:b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Times New Roman"/>
                <w:b/>
                <w:kern w:val="2"/>
                <w:sz w:val="32"/>
                <w:szCs w:val="32"/>
                <w:lang w:val="en-US" w:eastAsia="zh-CN" w:bidi="ar-SA"/>
              </w:rPr>
              <w:t>31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0" w:type="auto"/>
          </w:tcPr>
          <w:p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>
      <w:pPr>
        <w:rPr>
          <w:rFonts w:ascii="宋体" w:hAnsi="宋体" w:cs="宋体"/>
          <w:kern w:val="0"/>
          <w:szCs w:val="21"/>
        </w:rPr>
      </w:pPr>
    </w:p>
    <w:p>
      <w:pPr>
        <w:ind w:firstLine="420" w:firstLineChars="200"/>
      </w:pPr>
      <w:r>
        <w:rPr>
          <w:rFonts w:hint="eastAsia" w:ascii="宋体" w:hAnsi="宋体" w:cs="宋体"/>
          <w:kern w:val="0"/>
          <w:szCs w:val="21"/>
        </w:rPr>
        <w:t xml:space="preserve">审核组组长（签字）：    </w:t>
      </w:r>
      <w:r>
        <w:rPr>
          <w:rFonts w:hint="eastAsia" w:ascii="Times New Roman" w:hAnsi="Times New Roman" w:eastAsia="宋体" w:cs="Times New Roman"/>
          <w:szCs w:val="21"/>
        </w:rPr>
        <w:drawing>
          <wp:inline distT="0" distB="0" distL="114300" distR="114300">
            <wp:extent cx="817245" cy="421005"/>
            <wp:effectExtent l="0" t="0" r="5715" b="5715"/>
            <wp:docPr id="2" name="图片 2" descr="郭小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郭小红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17245" cy="42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kern w:val="0"/>
          <w:szCs w:val="21"/>
        </w:rPr>
        <w:t xml:space="preserve">                   日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2021年3月9</w:t>
      </w:r>
      <w:bookmarkStart w:id="2" w:name="_GoBack"/>
      <w:bookmarkEnd w:id="2"/>
      <w:r>
        <w:rPr>
          <w:rFonts w:hint="eastAsia" w:ascii="宋体" w:hAnsi="宋体" w:cs="宋体"/>
          <w:kern w:val="0"/>
          <w:szCs w:val="21"/>
          <w:lang w:val="en-US" w:eastAsia="zh-CN"/>
        </w:rPr>
        <w:t>日</w:t>
      </w:r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1" w:name="OLE_LINK1"/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945" w:firstLineChars="45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1.5pt;margin-top:14.85pt;height:20.6pt;width:192.6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918" w:firstLineChars="54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1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2497C0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2</Pages>
  <Words>108</Words>
  <Characters>618</Characters>
  <Lines>5</Lines>
  <Paragraphs>1</Paragraphs>
  <TotalTime>1</TotalTime>
  <ScaleCrop>false</ScaleCrop>
  <LinksUpToDate>false</LinksUpToDate>
  <CharactersWithSpaces>725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ZengFmaily</cp:lastModifiedBy>
  <dcterms:modified xsi:type="dcterms:W3CDTF">2021-03-06T07:52:37Z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