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5648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BCE7C6B" wp14:editId="3B8803FE">
            <wp:simplePos x="0" y="0"/>
            <wp:positionH relativeFrom="column">
              <wp:posOffset>-228978</wp:posOffset>
            </wp:positionH>
            <wp:positionV relativeFrom="paragraph">
              <wp:posOffset>-469643</wp:posOffset>
            </wp:positionV>
            <wp:extent cx="7200000" cy="9919424"/>
            <wp:effectExtent l="0" t="0" r="0" b="0"/>
            <wp:wrapNone/>
            <wp:docPr id="2" name="图片 2" descr="E:\360安全云盘同步版\国标联合审核\202103\南昌水利设备厂\新建文件夹\扫描全能王 2021-04-01 10.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南昌水利设备厂\新建文件夹\扫描全能王 2021-04-01 10.0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1785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892"/>
        <w:gridCol w:w="350"/>
        <w:gridCol w:w="75"/>
        <w:gridCol w:w="101"/>
        <w:gridCol w:w="466"/>
        <w:gridCol w:w="123"/>
        <w:gridCol w:w="728"/>
        <w:gridCol w:w="1282"/>
      </w:tblGrid>
      <w:tr w:rsidR="00795DDA" w:rsidTr="002C7BF9">
        <w:trPr>
          <w:trHeight w:val="423"/>
        </w:trPr>
        <w:tc>
          <w:tcPr>
            <w:tcW w:w="1485" w:type="dxa"/>
            <w:gridSpan w:val="3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南昌水利设备厂</w:t>
            </w:r>
            <w:bookmarkEnd w:id="1"/>
          </w:p>
        </w:tc>
      </w:tr>
      <w:tr w:rsidR="00795DDA" w:rsidTr="002C7BF9">
        <w:trPr>
          <w:trHeight w:val="415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1785" w:rsidP="002C7BF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江西省南昌市新建区乐化</w:t>
            </w:r>
            <w:bookmarkEnd w:id="2"/>
          </w:p>
        </w:tc>
      </w:tr>
      <w:tr w:rsidR="00795DD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熊威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0791-83110017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330000</w:t>
            </w:r>
            <w:bookmarkEnd w:id="5"/>
          </w:p>
        </w:tc>
      </w:tr>
      <w:tr w:rsidR="00795DDA" w:rsidTr="002C7BF9">
        <w:trPr>
          <w:trHeight w:val="415"/>
        </w:trPr>
        <w:tc>
          <w:tcPr>
            <w:tcW w:w="1485" w:type="dxa"/>
            <w:gridSpan w:val="3"/>
            <w:vAlign w:val="center"/>
          </w:tcPr>
          <w:p w:rsidR="00830456" w:rsidRDefault="00671785" w:rsidP="002C7BF9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C7BF9" w:rsidP="002C7BF9">
            <w:pPr>
              <w:spacing w:line="240" w:lineRule="exact"/>
            </w:pPr>
            <w:bookmarkStart w:id="6" w:name="最高管理者"/>
            <w:bookmarkStart w:id="7" w:name="法人"/>
            <w:bookmarkEnd w:id="6"/>
            <w:proofErr w:type="gramStart"/>
            <w:r>
              <w:rPr>
                <w:rFonts w:hint="eastAsia"/>
              </w:rPr>
              <w:t>裘名铜</w:t>
            </w:r>
            <w:bookmarkEnd w:id="7"/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B76AB" w:rsidP="002C7BF9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4"/>
            <w:vAlign w:val="center"/>
          </w:tcPr>
          <w:p w:rsidR="00830456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671785" w:rsidP="002C7BF9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mingtong@ncslsbc.com</w:t>
            </w:r>
            <w:bookmarkEnd w:id="9"/>
          </w:p>
        </w:tc>
      </w:tr>
      <w:tr w:rsidR="00795DD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0147-2021-QEO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795DD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95DDA" w:rsidRPr="00272FFB" w:rsidRDefault="00671785" w:rsidP="002C7BF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95DDA" w:rsidRPr="00272FFB" w:rsidRDefault="00671785" w:rsidP="002C7BF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795DD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C7BF9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32" w:hangingChars="100" w:hanging="24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Segoe UI Symbol" w:eastAsia="华文宋体" w:hAnsi="Segoe UI Symbol" w:cs="Segoe UI Symbol"/>
                <w:szCs w:val="21"/>
              </w:rPr>
              <w:sym w:font="Wingdings" w:char="F06E"/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67178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95DDA" w:rsidTr="002C7BF9">
        <w:trPr>
          <w:trHeight w:val="1830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：中型螺杆式启闭机、中型固定卷扬式启闭机、平面滑动闸门、平面定轮闸门、汽车轴类配件的生产</w:t>
            </w:r>
          </w:p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：中型螺杆式启闭机、</w:t>
            </w:r>
            <w:proofErr w:type="gramStart"/>
            <w:r>
              <w:rPr>
                <w:sz w:val="20"/>
              </w:rPr>
              <w:t>中型固</w:t>
            </w:r>
            <w:proofErr w:type="gramEnd"/>
            <w:r w:rsidR="00F56483">
              <w:rPr>
                <w:noProof/>
              </w:rPr>
              <w:t xml:space="preserve"> </w:t>
            </w:r>
            <w:r>
              <w:rPr>
                <w:sz w:val="20"/>
              </w:rPr>
              <w:t>定卷扬式启闭机、平面滑动闸门、平面定轮闸门、汽车轴类配件的生产所涉及场所的相关环境管理活动</w:t>
            </w:r>
          </w:p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：中型螺杆式启闭机、中型固定卷扬式启闭机、平面滑动闸门、平面定轮闸门、汽车轴类配件的生产所涉及场所的相关职业健康安全管理活动</w:t>
            </w:r>
            <w:bookmarkEnd w:id="15"/>
          </w:p>
        </w:tc>
        <w:tc>
          <w:tcPr>
            <w:tcW w:w="567" w:type="dxa"/>
            <w:gridSpan w:val="2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18.05.07;22.03.02</w:t>
            </w:r>
          </w:p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18.05.07;22.03.02</w:t>
            </w:r>
          </w:p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18.05.07;22.03.02</w:t>
            </w:r>
            <w:bookmarkEnd w:id="16"/>
          </w:p>
        </w:tc>
      </w:tr>
      <w:tr w:rsidR="00795DDA" w:rsidTr="002C7BF9">
        <w:trPr>
          <w:trHeight w:val="466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795DDA" w:rsidTr="002C7BF9">
        <w:trPr>
          <w:trHeight w:val="358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1785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795DD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C7BF9" w:rsidP="002C7BF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Segoe UI Symbol" w:eastAsia="华文宋体" w:hAnsi="Segoe UI Symbol" w:cs="Segoe UI Symbol"/>
                <w:szCs w:val="21"/>
              </w:rPr>
              <w:sym w:font="Wingdings" w:char="F06E"/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671785">
              <w:rPr>
                <w:rFonts w:hint="eastAsia"/>
                <w:b/>
                <w:sz w:val="20"/>
              </w:rPr>
              <w:t>普通话</w:t>
            </w:r>
            <w:r w:rsidR="00671785">
              <w:rPr>
                <w:rFonts w:hint="eastAsia"/>
                <w:sz w:val="20"/>
                <w:lang w:val="de-DE"/>
              </w:rPr>
              <w:t>□</w:t>
            </w:r>
            <w:r w:rsidR="00671785">
              <w:rPr>
                <w:rFonts w:hint="eastAsia"/>
                <w:b/>
                <w:sz w:val="20"/>
              </w:rPr>
              <w:t>英语</w:t>
            </w:r>
            <w:r w:rsidR="00671785">
              <w:rPr>
                <w:rFonts w:hint="eastAsia"/>
                <w:sz w:val="20"/>
                <w:lang w:val="de-DE"/>
              </w:rPr>
              <w:t>□</w:t>
            </w:r>
            <w:r w:rsidR="00671785">
              <w:rPr>
                <w:rFonts w:hint="eastAsia"/>
                <w:b/>
                <w:sz w:val="20"/>
              </w:rPr>
              <w:t>其他</w:t>
            </w:r>
          </w:p>
        </w:tc>
      </w:tr>
      <w:tr w:rsidR="00795DD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5DDA" w:rsidTr="002C7BF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95DDA" w:rsidTr="002C7BF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C7BF9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Q:18.05.07,22.03.02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E:18.05.07,22.03.02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O:18.05.07,22.03.02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95DDA" w:rsidTr="002C7BF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2C7BF9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3B76AB" w:rsidP="002C7BF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282" w:type="dxa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795DDA" w:rsidTr="002C7BF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C7BF9">
              <w:rPr>
                <w:rFonts w:hint="eastAsia"/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3B76AB" w:rsidP="002C7BF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282" w:type="dxa"/>
            <w:vAlign w:val="center"/>
          </w:tcPr>
          <w:p w:rsidR="00272FFB" w:rsidRDefault="00671785" w:rsidP="002C7BF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795DDA" w:rsidTr="002C7BF9">
        <w:trPr>
          <w:trHeight w:val="465"/>
        </w:trPr>
        <w:tc>
          <w:tcPr>
            <w:tcW w:w="10321" w:type="dxa"/>
            <w:gridSpan w:val="20"/>
            <w:vAlign w:val="center"/>
          </w:tcPr>
          <w:p w:rsidR="00272FFB" w:rsidRDefault="00671785" w:rsidP="002C7BF9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95DD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B76AB" w:rsidP="002C7BF9">
            <w:pPr>
              <w:spacing w:line="240" w:lineRule="exact"/>
            </w:pPr>
          </w:p>
        </w:tc>
      </w:tr>
      <w:tr w:rsidR="00795DDA" w:rsidTr="002C7BF9">
        <w:trPr>
          <w:trHeight w:val="306"/>
        </w:trPr>
        <w:tc>
          <w:tcPr>
            <w:tcW w:w="1201" w:type="dxa"/>
            <w:vAlign w:val="center"/>
          </w:tcPr>
          <w:p w:rsidR="00272FFB" w:rsidRDefault="00671785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B76AB" w:rsidP="002C7BF9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B76AB" w:rsidP="002C7BF9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B76AB" w:rsidP="002C7BF9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B76AB" w:rsidP="002C7BF9">
            <w:pPr>
              <w:spacing w:line="240" w:lineRule="exact"/>
            </w:pPr>
          </w:p>
        </w:tc>
      </w:tr>
      <w:tr w:rsidR="002C7BF9" w:rsidTr="003C6861">
        <w:trPr>
          <w:trHeight w:val="411"/>
        </w:trPr>
        <w:tc>
          <w:tcPr>
            <w:tcW w:w="1201" w:type="dxa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2021.3.12</w:t>
            </w:r>
          </w:p>
        </w:tc>
        <w:tc>
          <w:tcPr>
            <w:tcW w:w="1134" w:type="dxa"/>
            <w:gridSpan w:val="3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2021.3.12</w:t>
            </w:r>
          </w:p>
        </w:tc>
        <w:tc>
          <w:tcPr>
            <w:tcW w:w="1418" w:type="dxa"/>
            <w:gridSpan w:val="4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C7BF9" w:rsidRDefault="002C7BF9" w:rsidP="002C7BF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2021.3.12</w:t>
            </w:r>
          </w:p>
        </w:tc>
      </w:tr>
    </w:tbl>
    <w:p w:rsidR="000401FF" w:rsidRDefault="003B76AB" w:rsidP="002C7BF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C7BF9" w:rsidRDefault="002C7BF9" w:rsidP="002C7BF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2C7BF9" w:rsidTr="00AE3E67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C7BF9" w:rsidTr="00AE3E67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F9" w:rsidRDefault="002C7BF9" w:rsidP="00AE3E6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F9" w:rsidRDefault="002C7BF9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 w:rsidR="00A36ABD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2C7BF9" w:rsidTr="009F4A9C">
        <w:trPr>
          <w:trHeight w:val="3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F9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2021.3.13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F9" w:rsidRDefault="002C7BF9" w:rsidP="00AE3E6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2C7BF9" w:rsidRDefault="002C7BF9" w:rsidP="00AE3E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F9" w:rsidRDefault="002C7BF9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C7BF9" w:rsidRDefault="002C7BF9" w:rsidP="00AE3E67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2C7BF9" w:rsidRDefault="002C7BF9" w:rsidP="00AE3E67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F9" w:rsidRDefault="002C7BF9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C7BF9" w:rsidTr="009F4A9C">
        <w:trPr>
          <w:trHeight w:val="2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BF9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2021.3.13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2021.3.14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41024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41024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7BF9" w:rsidRDefault="002C7BF9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BF9" w:rsidRDefault="002C7BF9" w:rsidP="00AE3E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 w:rsidR="00A36ABD">
              <w:rPr>
                <w:rFonts w:ascii="宋体" w:hAnsi="宋体" w:hint="eastAsia"/>
                <w:b/>
                <w:bCs/>
                <w:sz w:val="21"/>
                <w:szCs w:val="21"/>
              </w:rPr>
              <w:t>科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6" w:rsidRDefault="008B24A6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C审核黑色划线部分，</w:t>
            </w:r>
            <w:r>
              <w:rPr>
                <w:rFonts w:ascii="宋体" w:hAnsi="宋体" w:cs="Arial" w:hint="eastAsia"/>
                <w:sz w:val="21"/>
                <w:szCs w:val="21"/>
              </w:rPr>
              <w:t>A审核其余部分：</w:t>
            </w:r>
          </w:p>
          <w:p w:rsidR="002C7BF9" w:rsidRDefault="002C7BF9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3E024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5.3组织的岗位、职责和权限、6.2质量目标、7.1.3基础设施、7.1.4过程运行环境、</w:t>
            </w:r>
            <w:r w:rsidRPr="003E0240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3E024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8.5.6生产和服务提供的更改控制，</w:t>
            </w:r>
          </w:p>
          <w:p w:rsidR="002C7BF9" w:rsidRDefault="002C7BF9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</w:t>
            </w:r>
            <w:r w:rsidR="003E0240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OMS: </w:t>
            </w:r>
            <w:r w:rsidRPr="003E024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3E0240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A55A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6" w:rsidRDefault="002C7BF9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A36ABD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8B24A6" w:rsidRDefault="008B24A6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C7BF9" w:rsidRPr="008B24A6" w:rsidRDefault="00A36ABD" w:rsidP="008B24A6">
            <w:pPr>
              <w:spacing w:line="24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A36ABD" w:rsidTr="009F4A9C">
        <w:trPr>
          <w:trHeight w:val="1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3C6861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2021.3.14</w:t>
            </w: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410246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1024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41024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4109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D" w:rsidRDefault="00A36ABD" w:rsidP="00A36A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技术科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6" w:rsidRDefault="008B24A6" w:rsidP="008B24A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C审核黑色划线部分，</w:t>
            </w:r>
            <w:r>
              <w:rPr>
                <w:rFonts w:ascii="宋体" w:hAnsi="宋体" w:cs="Arial" w:hint="eastAsia"/>
                <w:sz w:val="21"/>
                <w:szCs w:val="21"/>
              </w:rPr>
              <w:t>A审核其余部分：</w:t>
            </w:r>
          </w:p>
          <w:p w:rsidR="00A36ABD" w:rsidRDefault="00A36ABD" w:rsidP="004109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BA55A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8.1运行策划和控制、8.3产品和服务的设计和开发不适用确认，</w:t>
            </w:r>
          </w:p>
          <w:p w:rsidR="00A36ABD" w:rsidRDefault="00A36ABD" w:rsidP="00A36AB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</w:t>
            </w:r>
            <w:r w:rsidR="003E0240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</w:t>
            </w:r>
            <w:r w:rsidRPr="00BA55A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6" w:rsidRDefault="00A36ABD" w:rsidP="004109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A36ABD" w:rsidRPr="008B24A6" w:rsidRDefault="00A36ABD" w:rsidP="00410953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="0008690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</w:tc>
      </w:tr>
      <w:tr w:rsidR="00A36ABD" w:rsidTr="009F4A9C">
        <w:trPr>
          <w:trHeight w:val="2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D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2021.3.14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2021.3.15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9F4A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AB32A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D" w:rsidRDefault="00A36ABD" w:rsidP="00AE3E6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供销科</w:t>
            </w:r>
          </w:p>
          <w:p w:rsidR="00A36ABD" w:rsidRDefault="00A36ABD" w:rsidP="00AE3E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D" w:rsidRDefault="00A36ABD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QMS:5.3组织的岗位、职责和权限、6.2质量目标、8.4外部提供过程、产品和服务的控制、8.2产品和服务的要求、8.5.3顾客或外部供方的财产、9.1.2顾客满意、8.5.5交付后的活动，</w:t>
            </w:r>
          </w:p>
          <w:p w:rsidR="00A36ABD" w:rsidRDefault="00A36ABD" w:rsidP="00AE3E6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</w:t>
            </w:r>
            <w:r w:rsidR="003E0240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D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36ABD" w:rsidTr="009F4A9C">
        <w:trPr>
          <w:trHeight w:val="20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BD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</w:t>
            </w:r>
            <w:r w:rsidR="00410246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D" w:rsidRDefault="00410246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A36ABD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36AB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D" w:rsidRDefault="00A36ABD" w:rsidP="00AE3E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质检科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6" w:rsidRDefault="008B24A6" w:rsidP="008B24A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C审核黑色划线部分，</w:t>
            </w:r>
            <w:r>
              <w:rPr>
                <w:rFonts w:ascii="宋体" w:hAnsi="宋体" w:cs="Arial" w:hint="eastAsia"/>
                <w:sz w:val="21"/>
                <w:szCs w:val="21"/>
              </w:rPr>
              <w:t>A审核其余部分：</w:t>
            </w:r>
          </w:p>
          <w:p w:rsidR="00A36ABD" w:rsidRDefault="00A36ABD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6431B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5.3组织的岗位、职责和权限、6.2质量目标、7.1.5监视和测量资源、</w:t>
            </w:r>
            <w:r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A36ABD" w:rsidRDefault="00A36ABD" w:rsidP="00AE3E6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</w:t>
            </w:r>
            <w:r w:rsidR="003E0240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</w:t>
            </w:r>
            <w:r w:rsidRPr="006431B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5.3组织的岗位、职责和权限、6.2环境与职业健康安全目标、6.1.2环境因素/危险源辨识与评价、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6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A36ABD" w:rsidRPr="008B24A6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24A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="0008690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A36ABD" w:rsidTr="009F4A9C">
        <w:trPr>
          <w:trHeight w:val="5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2021.3.15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410246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36ABD" w:rsidRDefault="00A36ABD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D" w:rsidRDefault="003E0240" w:rsidP="003E024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厂</w:t>
            </w:r>
            <w:r w:rsidR="00A36ABD">
              <w:rPr>
                <w:rFonts w:ascii="宋体" w:hAnsi="宋体" w:cs="Arial" w:hint="eastAsia"/>
                <w:b/>
                <w:sz w:val="21"/>
                <w:szCs w:val="21"/>
              </w:rPr>
              <w:t>办</w:t>
            </w:r>
            <w:r w:rsidR="004139DC">
              <w:rPr>
                <w:rFonts w:ascii="宋体" w:hAnsi="宋体" w:cs="Arial" w:hint="eastAsia"/>
                <w:b/>
                <w:sz w:val="21"/>
                <w:szCs w:val="21"/>
              </w:rPr>
              <w:t>、</w:t>
            </w:r>
          </w:p>
          <w:p w:rsidR="003E0240" w:rsidRDefault="003E0240" w:rsidP="003E024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财务科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D" w:rsidRDefault="003E0240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="00A36AB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审核：</w:t>
            </w:r>
          </w:p>
          <w:p w:rsidR="00A36ABD" w:rsidRPr="005C73DB" w:rsidRDefault="00A36ABD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9.2 内部审核、10.2不合格和纠正措施， </w:t>
            </w:r>
          </w:p>
          <w:p w:rsidR="00A36ABD" w:rsidRPr="005C73DB" w:rsidRDefault="00A36ABD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</w:t>
            </w:r>
            <w:r w:rsidR="003E024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36ABD" w:rsidRDefault="00A36ABD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  <w:r w:rsidRPr="00A36ABD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 xml:space="preserve"> </w:t>
            </w:r>
          </w:p>
          <w:p w:rsidR="00A36ABD" w:rsidRDefault="00A36ABD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36ABD">
              <w:rPr>
                <w:rFonts w:ascii="宋体" w:hAnsi="宋体" w:cs="Arial" w:hint="eastAsia"/>
                <w:sz w:val="21"/>
                <w:szCs w:val="21"/>
              </w:rPr>
              <w:t>QMS:9.1.1监视、测量、分析和评价总则、9.1.3分析与评价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A36ABD" w:rsidRDefault="00A36ABD" w:rsidP="00AE3E6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</w:t>
            </w:r>
            <w:r w:rsidR="003E0240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D" w:rsidRPr="00887704" w:rsidRDefault="00A36ABD" w:rsidP="00AE3E67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887704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A36ABD" w:rsidRDefault="00A36ABD" w:rsidP="00AE3E6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36ABD" w:rsidRPr="005C73DB" w:rsidRDefault="00A36ABD" w:rsidP="00AE3E67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A36ABD" w:rsidTr="00AE3E67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BD" w:rsidRDefault="003C6861" w:rsidP="00AE3E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BD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A36ABD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BD" w:rsidRDefault="00A36ABD" w:rsidP="00AE3E6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A36ABD" w:rsidRDefault="00A36ABD" w:rsidP="00AE3E6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D" w:rsidRDefault="00A36ABD" w:rsidP="00AE3E6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</w:tbl>
    <w:p w:rsidR="002C7BF9" w:rsidRDefault="002C7BF9" w:rsidP="002C7BF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C7BF9" w:rsidRDefault="002C7BF9" w:rsidP="002C7BF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C7BF9" w:rsidRDefault="002C7BF9" w:rsidP="002C7BF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C7BF9" w:rsidRDefault="002C7BF9" w:rsidP="002C7BF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C7BF9" w:rsidRDefault="002C7BF9" w:rsidP="002C7BF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C7BF9" w:rsidRDefault="002C7BF9" w:rsidP="002C7BF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C7BF9" w:rsidRDefault="002C7BF9" w:rsidP="002C7BF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C7BF9" w:rsidRDefault="002C7BF9" w:rsidP="002C7BF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C7BF9" w:rsidRDefault="002C7BF9" w:rsidP="002C7BF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C7BF9" w:rsidRPr="002C7BF9" w:rsidRDefault="002C7BF9" w:rsidP="002C7BF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C7BF9" w:rsidRPr="002C7BF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AB" w:rsidRDefault="003B76AB">
      <w:r>
        <w:separator/>
      </w:r>
    </w:p>
  </w:endnote>
  <w:endnote w:type="continuationSeparator" w:id="0">
    <w:p w:rsidR="003B76AB" w:rsidRDefault="003B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AB" w:rsidRDefault="003B76AB">
      <w:r>
        <w:separator/>
      </w:r>
    </w:p>
  </w:footnote>
  <w:footnote w:type="continuationSeparator" w:id="0">
    <w:p w:rsidR="003B76AB" w:rsidRDefault="003B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B76A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71785" w:rsidP="002C7BF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178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785" w:rsidRPr="00390345">
      <w:rPr>
        <w:rStyle w:val="CharChar1"/>
        <w:rFonts w:hint="default"/>
      </w:rPr>
      <w:t>北京国标联合认证有限公司</w:t>
    </w:r>
    <w:r w:rsidR="00671785" w:rsidRPr="00390345">
      <w:rPr>
        <w:rStyle w:val="CharChar1"/>
        <w:rFonts w:hint="default"/>
      </w:rPr>
      <w:tab/>
    </w:r>
    <w:r w:rsidR="00671785" w:rsidRPr="00390345">
      <w:rPr>
        <w:rStyle w:val="CharChar1"/>
        <w:rFonts w:hint="default"/>
      </w:rPr>
      <w:tab/>
    </w:r>
  </w:p>
  <w:p w:rsidR="00BD72F2" w:rsidRPr="00BD72F2" w:rsidRDefault="0067178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B76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DDA"/>
    <w:rsid w:val="00086902"/>
    <w:rsid w:val="00140ECC"/>
    <w:rsid w:val="002C7BF9"/>
    <w:rsid w:val="00306385"/>
    <w:rsid w:val="003637A6"/>
    <w:rsid w:val="003B76AB"/>
    <w:rsid w:val="003C6861"/>
    <w:rsid w:val="003D4069"/>
    <w:rsid w:val="003E0240"/>
    <w:rsid w:val="00410246"/>
    <w:rsid w:val="004139DC"/>
    <w:rsid w:val="006431B5"/>
    <w:rsid w:val="00671785"/>
    <w:rsid w:val="00795DDA"/>
    <w:rsid w:val="00857A0A"/>
    <w:rsid w:val="008B24A6"/>
    <w:rsid w:val="008D0E18"/>
    <w:rsid w:val="0097533B"/>
    <w:rsid w:val="009F4A9C"/>
    <w:rsid w:val="00A36ABD"/>
    <w:rsid w:val="00AB32A9"/>
    <w:rsid w:val="00BA55AB"/>
    <w:rsid w:val="00F56483"/>
    <w:rsid w:val="00F6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557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83</cp:revision>
  <cp:lastPrinted>2021-04-01T03:11:00Z</cp:lastPrinted>
  <dcterms:created xsi:type="dcterms:W3CDTF">2015-06-17T14:31:00Z</dcterms:created>
  <dcterms:modified xsi:type="dcterms:W3CDTF">2021-04-01T03:45:00Z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