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559"/>
        <w:gridCol w:w="567"/>
        <w:gridCol w:w="1134"/>
        <w:gridCol w:w="284"/>
        <w:gridCol w:w="425"/>
        <w:gridCol w:w="425"/>
        <w:gridCol w:w="31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宝鸡中海机械设备有限公司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0502-2019-E</w:t>
            </w:r>
            <w:bookmarkEnd w:id="1"/>
          </w:p>
        </w:tc>
        <w:tc>
          <w:tcPr>
            <w:tcW w:w="15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付红波</w:t>
            </w:r>
            <w:bookmarkEnd w:id="5"/>
          </w:p>
        </w:tc>
        <w:tc>
          <w:tcPr>
            <w:tcW w:w="15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13891795616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5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>
            <w:bookmarkStart w:id="10" w:name="审核范围"/>
            <w:r>
              <w:t>变速箱零部件（机加工件）的生产及相关环境管理活动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2019年10月24日 上午至2019年10月24日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283" w:type="dxa"/>
            <w:gridSpan w:val="2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/>
        </w:tc>
        <w:tc>
          <w:tcPr>
            <w:tcW w:w="1445" w:type="dxa"/>
            <w:gridSpan w:val="4"/>
            <w:vAlign w:val="center"/>
          </w:tcPr>
          <w:p/>
        </w:tc>
        <w:tc>
          <w:tcPr>
            <w:tcW w:w="134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2019.10.23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2019.10.24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60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5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5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10.24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李林、冷校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5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8：30-16：30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（中午休息1小时）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  <w:bookmarkStart w:id="14" w:name="_GoBack"/>
            <w:bookmarkEnd w:id="14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14.结合目标确定体系推动部门第二阶段重要审核点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李林、冷校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15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16：30-17：00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李林、冷校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3141B4"/>
    <w:rsid w:val="380D2F73"/>
    <w:rsid w:val="4E5B103F"/>
    <w:rsid w:val="52A914E8"/>
    <w:rsid w:val="7E511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8</TotalTime>
  <ScaleCrop>false</ScaleCrop>
  <LinksUpToDate>false</LinksUpToDate>
  <CharactersWithSpaces>1267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2019-10-23T09:43:01Z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