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1E" w:rsidRDefault="0086661E" w:rsidP="0086661E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6661E" w:rsidTr="004E23CE">
        <w:trPr>
          <w:trHeight w:val="515"/>
        </w:trPr>
        <w:tc>
          <w:tcPr>
            <w:tcW w:w="2160" w:type="dxa"/>
            <w:vMerge w:val="restart"/>
            <w:vAlign w:val="center"/>
          </w:tcPr>
          <w:p w:rsidR="0086661E" w:rsidRDefault="0086661E" w:rsidP="004E23CE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86661E" w:rsidRDefault="0086661E" w:rsidP="004E23C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</w:t>
            </w:r>
          </w:p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受审核部门：生产部    主管领导/陪同人员：</w:t>
            </w:r>
            <w:r w:rsidR="001B6609" w:rsidRPr="001B6609">
              <w:rPr>
                <w:rFonts w:asciiTheme="minorEastAsia" w:eastAsiaTheme="minorEastAsia" w:hAnsiTheme="minorEastAsia" w:cstheme="minorEastAsia" w:hint="eastAsia"/>
                <w:szCs w:val="21"/>
              </w:rPr>
              <w:t>唐华荣</w:t>
            </w:r>
            <w:r w:rsidR="001B6609"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  <w:r w:rsidR="001B6609" w:rsidRPr="001B6609">
              <w:rPr>
                <w:rFonts w:asciiTheme="minorEastAsia" w:eastAsiaTheme="minorEastAsia" w:hAnsiTheme="minorEastAsia" w:cstheme="minorEastAsia" w:hint="eastAsia"/>
                <w:szCs w:val="21"/>
              </w:rPr>
              <w:t>梁惠萍</w:t>
            </w:r>
          </w:p>
        </w:tc>
        <w:tc>
          <w:tcPr>
            <w:tcW w:w="1585" w:type="dxa"/>
            <w:vMerge w:val="restart"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86661E" w:rsidTr="004E23CE">
        <w:trPr>
          <w:trHeight w:val="403"/>
        </w:trPr>
        <w:tc>
          <w:tcPr>
            <w:tcW w:w="2160" w:type="dxa"/>
            <w:vMerge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6661E" w:rsidRDefault="0086661E" w:rsidP="003C0A15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审核员：朱晓丽   </w:t>
            </w:r>
            <w:r w:rsidR="003C0A15" w:rsidRPr="003C0A15">
              <w:rPr>
                <w:rFonts w:asciiTheme="minorEastAsia" w:eastAsiaTheme="minorEastAsia" w:hAnsiTheme="minorEastAsia" w:cstheme="minorEastAsia" w:hint="eastAsia"/>
                <w:szCs w:val="21"/>
              </w:rPr>
              <w:t>冯涛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审核时间：202</w:t>
            </w:r>
            <w:r w:rsidR="001B6609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 w:rsidR="003C0A15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 w:rsidR="003C0A15"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6661E" w:rsidTr="004E23CE">
        <w:trPr>
          <w:trHeight w:val="516"/>
        </w:trPr>
        <w:tc>
          <w:tcPr>
            <w:tcW w:w="2160" w:type="dxa"/>
            <w:vMerge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6661E" w:rsidRDefault="0086661E" w:rsidP="003C0A1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审核条款：Q:5.3，6.2， 8.5</w:t>
            </w:r>
            <w:r w:rsidR="003C0A15">
              <w:rPr>
                <w:rFonts w:asciiTheme="minorEastAsia" w:eastAsiaTheme="minorEastAsia" w:hAnsiTheme="minorEastAsia" w:cstheme="minorEastAsia" w:hint="eastAsia"/>
                <w:szCs w:val="21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="003C0A15">
              <w:rPr>
                <w:rFonts w:asciiTheme="minorEastAsia" w:eastAsiaTheme="minorEastAsia" w:hAnsiTheme="minorEastAsia" w:cstheme="minorEastAsia" w:hint="eastAsia"/>
                <w:szCs w:val="21"/>
              </w:rPr>
              <w:t>8.6</w:t>
            </w:r>
          </w:p>
        </w:tc>
        <w:tc>
          <w:tcPr>
            <w:tcW w:w="1585" w:type="dxa"/>
            <w:vMerge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6661E" w:rsidTr="003C0A15">
        <w:trPr>
          <w:trHeight w:val="90"/>
        </w:trPr>
        <w:tc>
          <w:tcPr>
            <w:tcW w:w="2160" w:type="dxa"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8.5．1</w:t>
            </w:r>
          </w:p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C12616" w:rsidRPr="00C12616" w:rsidRDefault="00C12616" w:rsidP="00C1261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12616">
              <w:rPr>
                <w:rFonts w:asciiTheme="minorEastAsia" w:eastAsiaTheme="minorEastAsia" w:hAnsiTheme="minorEastAsia" w:cstheme="minorEastAsia" w:hint="eastAsia"/>
                <w:szCs w:val="21"/>
              </w:rPr>
              <w:t>企业根据图纸/生产计划进行生产，策划了生产流程，符合要求</w:t>
            </w:r>
          </w:p>
          <w:p w:rsidR="00C12616" w:rsidRPr="00C12616" w:rsidRDefault="00C12616" w:rsidP="00C1261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12616">
              <w:rPr>
                <w:rFonts w:asciiTheme="minorEastAsia" w:eastAsiaTheme="minorEastAsia" w:hAnsiTheme="minorEastAsia" w:cstheme="minorEastAsia" w:hint="eastAsia"/>
                <w:szCs w:val="21"/>
              </w:rPr>
              <w:t>执行标准： GB/T1333-2010背提包及客户要求等</w:t>
            </w:r>
          </w:p>
          <w:p w:rsidR="00C12616" w:rsidRPr="00C12616" w:rsidRDefault="00C12616" w:rsidP="00C1261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12616">
              <w:rPr>
                <w:rFonts w:asciiTheme="minorEastAsia" w:eastAsiaTheme="minorEastAsia" w:hAnsiTheme="minorEastAsia" w:cstheme="minorEastAsia" w:hint="eastAsia"/>
                <w:szCs w:val="21"/>
              </w:rPr>
              <w:t>以上信息能够指导生产</w:t>
            </w:r>
          </w:p>
          <w:p w:rsidR="00C12616" w:rsidRPr="00C12616" w:rsidRDefault="00C12616" w:rsidP="00C1261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12616">
              <w:rPr>
                <w:rFonts w:asciiTheme="minorEastAsia" w:eastAsiaTheme="minorEastAsia" w:hAnsiTheme="minorEastAsia" w:cstheme="minorEastAsia" w:hint="eastAsia"/>
                <w:szCs w:val="21"/>
              </w:rPr>
              <w:t>可获得和使用适宜的监视和测量资源：测厚规、经纬密度镜、卷尺、游标卡尺、克重仪、电子称、经向卷验机、电源极性检测器等。监视和测量设备满足检验需要</w:t>
            </w:r>
          </w:p>
          <w:p w:rsidR="0086661E" w:rsidRDefault="00C12616" w:rsidP="00C12616">
            <w:r w:rsidRPr="00C12616">
              <w:rPr>
                <w:rFonts w:hint="eastAsia"/>
              </w:rPr>
              <w:t>在适当阶段实施监视和测量活动，以验证是否符合过程或输出的控制准则以及产品和服务的接收准则：图纸、检验标准等作业指导文件实施过程控制。</w:t>
            </w:r>
          </w:p>
          <w:p w:rsidR="00C12616" w:rsidRDefault="00C12616" w:rsidP="00C12616">
            <w:r>
              <w:rPr>
                <w:rFonts w:hint="eastAsia"/>
              </w:rPr>
              <w:t>产品通过检验等来对产品实现过程进行控制。生产过程中由专人进行检查，完成后由客户进行验收，符合要求。</w:t>
            </w:r>
          </w:p>
          <w:p w:rsidR="00C12616" w:rsidRDefault="00C12616" w:rsidP="00C12616">
            <w:r>
              <w:rPr>
                <w:rFonts w:hint="eastAsia"/>
              </w:rPr>
              <w:t>为过程的运行使用适宜的基础设施，并保持适宜的环境：配备了电子剪裁机、缝纫机、平面下料机、套结车、高斗车、锁边机、打包及、缝纫设备、断布机、烘干机、电脑花样机、电脑缝纫机等生产设备，人员经过培训上岗等。基本满足工作需要。资源基本满足。</w:t>
            </w:r>
          </w:p>
          <w:p w:rsidR="00C12616" w:rsidRDefault="00C12616" w:rsidP="00C12616">
            <w:r>
              <w:rPr>
                <w:rFonts w:hint="eastAsia"/>
              </w:rPr>
              <w:t>生产环境为防潮，无其他特殊要求。</w:t>
            </w:r>
          </w:p>
          <w:p w:rsidR="00C12616" w:rsidRDefault="00C12616" w:rsidP="00C12616">
            <w:r>
              <w:rPr>
                <w:rFonts w:hint="eastAsia"/>
              </w:rPr>
              <w:t>办公区内有消防器材，有效期内。</w:t>
            </w:r>
          </w:p>
          <w:p w:rsidR="00C12616" w:rsidRDefault="00C12616" w:rsidP="00C12616">
            <w:r>
              <w:rPr>
                <w:rFonts w:hint="eastAsia"/>
              </w:rPr>
              <w:t>配备胜任的人员，包括所需求的资格：初中以上学历；视力良好；有一定工作经验、经过培训、考核合格后上岗。</w:t>
            </w:r>
          </w:p>
          <w:p w:rsidR="00C12616" w:rsidRDefault="00C12616" w:rsidP="00C12616">
            <w:r>
              <w:rPr>
                <w:rFonts w:hint="eastAsia"/>
              </w:rPr>
              <w:t>若输出结果不能由后续的监视或测量加以验证，应对生产和服务提供过程实现策划结果的能力进行确认，并定期再确认：经确认，生产过程中无需要确认的过程。人员均经培训后上岗，符合要求。</w:t>
            </w:r>
          </w:p>
          <w:p w:rsidR="00C12616" w:rsidRDefault="00C12616" w:rsidP="00C12616">
            <w:r>
              <w:rPr>
                <w:rFonts w:hint="eastAsia"/>
              </w:rPr>
              <w:t>采取措施防止人为错误：各工序制定有操作规程、图纸、检验标准，明确了操作要求，各工序互检，避免人为失误</w:t>
            </w:r>
          </w:p>
          <w:p w:rsidR="00C12616" w:rsidRDefault="00C12616" w:rsidP="00C12616">
            <w:r>
              <w:rPr>
                <w:rFonts w:hint="eastAsia"/>
              </w:rPr>
              <w:t>实施放行、交付和交付后的活动：按照各图纸要求实施过程控制，以确保有效实施放行、交付和交付后活动。</w:t>
            </w:r>
          </w:p>
          <w:p w:rsidR="00C12616" w:rsidRDefault="00C12616" w:rsidP="00C12616">
            <w:r>
              <w:rPr>
                <w:rFonts w:hint="eastAsia"/>
              </w:rPr>
              <w:t>现场巡视生产现场：生产现场干净整洁、设备运转正常。人员配备符合要求。</w:t>
            </w:r>
          </w:p>
          <w:p w:rsidR="003973F6" w:rsidRDefault="00B770C1" w:rsidP="003973F6">
            <w:r>
              <w:rPr>
                <w:rFonts w:hint="eastAsia"/>
              </w:rPr>
              <w:lastRenderedPageBreak/>
              <w:t>企业生产过程</w:t>
            </w:r>
            <w:r w:rsidR="00ED1DB8">
              <w:rPr>
                <w:rFonts w:hint="eastAsia"/>
              </w:rPr>
              <w:t>简单，均按图纸进行，没有单独个工序检验记录，有专人进行巡检，</w:t>
            </w:r>
            <w:r w:rsidR="001D15C2">
              <w:rPr>
                <w:rFonts w:hint="eastAsia"/>
              </w:rPr>
              <w:t>提供现场</w:t>
            </w:r>
            <w:r w:rsidR="00AA3092">
              <w:rPr>
                <w:rFonts w:hint="eastAsia"/>
              </w:rPr>
              <w:t>巡检记录：</w:t>
            </w:r>
          </w:p>
          <w:p w:rsidR="00ED1DB8" w:rsidRDefault="003C0A15" w:rsidP="00ED1DB8">
            <w:r>
              <w:rPr>
                <w:rFonts w:hint="eastAsia"/>
              </w:rPr>
              <w:t>3</w:t>
            </w:r>
            <w:r w:rsidR="00ED1DB8" w:rsidRPr="00ED1DB8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ED1DB8" w:rsidRPr="00ED1DB8">
              <w:rPr>
                <w:rFonts w:hint="eastAsia"/>
              </w:rPr>
              <w:t>裁剪材料</w:t>
            </w:r>
            <w:r w:rsidR="00ED1DB8">
              <w:rPr>
                <w:rFonts w:hint="eastAsia"/>
              </w:rPr>
              <w:t>：</w:t>
            </w:r>
          </w:p>
          <w:p w:rsidR="00ED1DB8" w:rsidRDefault="00ED1DB8" w:rsidP="00ED1DB8">
            <w:r w:rsidRPr="00ED1DB8">
              <w:rPr>
                <w:rFonts w:hint="eastAsia"/>
              </w:rPr>
              <w:t>巡视项目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、设备启动前检查</w:t>
            </w:r>
          </w:p>
          <w:p w:rsidR="00ED1DB8" w:rsidRDefault="00ED1DB8" w:rsidP="00ED1DB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、物料摆放是否合规</w:t>
            </w:r>
          </w:p>
          <w:p w:rsidR="00ED1DB8" w:rsidRDefault="00ED1DB8" w:rsidP="00ED1DB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、操作是否规范</w:t>
            </w:r>
          </w:p>
          <w:p w:rsidR="00AA3092" w:rsidRDefault="00ED1DB8" w:rsidP="00ED1DB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、裁剪摆放，节约料预算</w:t>
            </w:r>
          </w:p>
          <w:p w:rsidR="00ED1DB8" w:rsidRDefault="00ED1DB8" w:rsidP="00ED1DB8">
            <w:r w:rsidRPr="00ED1DB8">
              <w:rPr>
                <w:rFonts w:hint="eastAsia"/>
              </w:rPr>
              <w:t>责任人</w:t>
            </w:r>
            <w:r>
              <w:rPr>
                <w:rFonts w:hint="eastAsia"/>
              </w:rPr>
              <w:t>：</w:t>
            </w:r>
            <w:r w:rsidRPr="00ED1DB8">
              <w:rPr>
                <w:rFonts w:hint="eastAsia"/>
              </w:rPr>
              <w:t>仲希权</w:t>
            </w:r>
          </w:p>
          <w:p w:rsidR="00ED1DB8" w:rsidRDefault="00ED1DB8" w:rsidP="00ED1DB8">
            <w:r>
              <w:rPr>
                <w:rFonts w:hint="eastAsia"/>
              </w:rPr>
              <w:t>巡检结论：合格</w:t>
            </w:r>
          </w:p>
          <w:p w:rsidR="00ED1DB8" w:rsidRDefault="00ED1DB8" w:rsidP="00ED1DB8"/>
          <w:p w:rsidR="00ED1DB8" w:rsidRDefault="003C0A15" w:rsidP="00ED1DB8">
            <w:r>
              <w:rPr>
                <w:rFonts w:hint="eastAsia"/>
              </w:rPr>
              <w:t>3</w:t>
            </w:r>
            <w:r w:rsidR="00ED1DB8" w:rsidRPr="00ED1DB8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ED1DB8" w:rsidRPr="00ED1DB8">
              <w:rPr>
                <w:rFonts w:hint="eastAsia"/>
              </w:rPr>
              <w:t>上线前准备</w:t>
            </w:r>
          </w:p>
          <w:p w:rsidR="00ED1DB8" w:rsidRDefault="00ED1DB8" w:rsidP="00ED1D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、工作台不能存放于本工位无关物料、工具</w:t>
            </w:r>
          </w:p>
          <w:p w:rsidR="00ED1DB8" w:rsidRDefault="00ED1DB8" w:rsidP="00ED1DB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、所有物料要标识清楚状态，标识</w:t>
            </w:r>
          </w:p>
          <w:p w:rsidR="00ED1DB8" w:rsidRPr="00ED1DB8" w:rsidRDefault="00ED1DB8" w:rsidP="00ED1DB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、按照上线数量做好分区放置</w:t>
            </w:r>
          </w:p>
          <w:p w:rsidR="00ED1DB8" w:rsidRDefault="00ED1DB8" w:rsidP="00ED1DB8">
            <w:r w:rsidRPr="00ED1DB8">
              <w:rPr>
                <w:rFonts w:hint="eastAsia"/>
              </w:rPr>
              <w:t>责任人</w:t>
            </w:r>
            <w:r>
              <w:rPr>
                <w:rFonts w:hint="eastAsia"/>
              </w:rPr>
              <w:t>：</w:t>
            </w:r>
            <w:r w:rsidRPr="00ED1DB8">
              <w:rPr>
                <w:rFonts w:hint="eastAsia"/>
              </w:rPr>
              <w:t>唐华容</w:t>
            </w:r>
          </w:p>
          <w:p w:rsidR="00ED1DB8" w:rsidRDefault="00ED1DB8" w:rsidP="00ED1DB8">
            <w:r>
              <w:rPr>
                <w:rFonts w:hint="eastAsia"/>
              </w:rPr>
              <w:t>巡检结论：合格</w:t>
            </w:r>
          </w:p>
          <w:p w:rsidR="00ED1DB8" w:rsidRDefault="00ED1DB8" w:rsidP="00ED1DB8"/>
          <w:p w:rsidR="00ED1DB8" w:rsidRDefault="003C0A15" w:rsidP="00ED1DB8"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3</w:t>
            </w:r>
            <w:r w:rsidR="00ED1DB8">
              <w:rPr>
                <w:rFonts w:ascii="宋体" w:hAnsi="宋体" w:cs="Arial" w:hint="eastAsia"/>
                <w:w w:val="90"/>
                <w:sz w:val="24"/>
                <w:szCs w:val="24"/>
              </w:rPr>
              <w:t>月</w:t>
            </w:r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8</w:t>
            </w:r>
            <w:r w:rsidR="00ED1DB8" w:rsidRPr="00ED1DB8">
              <w:rPr>
                <w:rFonts w:hint="eastAsia"/>
              </w:rPr>
              <w:t>缝纫制作</w:t>
            </w:r>
            <w:r w:rsidR="00ED1DB8">
              <w:rPr>
                <w:rFonts w:hint="eastAsia"/>
              </w:rPr>
              <w:t>：</w:t>
            </w:r>
          </w:p>
          <w:p w:rsidR="00ED1DB8" w:rsidRDefault="00ED1DB8" w:rsidP="00ED1D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针、缝合线迹上下吻合、线迹平直、针距一致、不得有两针以上连针跳线。</w:t>
            </w:r>
          </w:p>
          <w:p w:rsidR="00ED1DB8" w:rsidRDefault="00ED1DB8" w:rsidP="00ED1DB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不允许有超过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长的线迹歪斜、空针，漏针各不应超过一处。</w:t>
            </w:r>
          </w:p>
          <w:p w:rsidR="00ED1DB8" w:rsidRPr="00ED1DB8" w:rsidRDefault="00ED1DB8" w:rsidP="00ED1DB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．塑料扣具要顺插、无毛刺、达到一定的拉力、肩带要回针打枣</w:t>
            </w:r>
          </w:p>
          <w:p w:rsidR="00ED1DB8" w:rsidRDefault="00ED1DB8" w:rsidP="00ED1DB8">
            <w:r w:rsidRPr="00ED1DB8">
              <w:rPr>
                <w:rFonts w:hint="eastAsia"/>
              </w:rPr>
              <w:t>责任人</w:t>
            </w:r>
            <w:r>
              <w:rPr>
                <w:rFonts w:hint="eastAsia"/>
              </w:rPr>
              <w:t>：</w:t>
            </w:r>
            <w:r w:rsidRPr="00ED1DB8">
              <w:rPr>
                <w:rFonts w:hint="eastAsia"/>
              </w:rPr>
              <w:t>唐华容</w:t>
            </w:r>
          </w:p>
          <w:p w:rsidR="00ED1DB8" w:rsidRDefault="00ED1DB8" w:rsidP="00ED1DB8">
            <w:r>
              <w:rPr>
                <w:rFonts w:hint="eastAsia"/>
              </w:rPr>
              <w:t>巡检结论：合格</w:t>
            </w:r>
          </w:p>
          <w:p w:rsidR="00ED1DB8" w:rsidRDefault="00ED1DB8" w:rsidP="00ED1DB8"/>
          <w:p w:rsidR="00ED1DB8" w:rsidRDefault="003C0A15" w:rsidP="00ED1DB8"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3</w:t>
            </w:r>
            <w:r w:rsidR="00ED1DB8">
              <w:rPr>
                <w:rFonts w:ascii="宋体" w:hAnsi="宋体" w:cs="Arial" w:hint="eastAsia"/>
                <w:w w:val="90"/>
                <w:sz w:val="24"/>
                <w:szCs w:val="24"/>
              </w:rPr>
              <w:t>月</w:t>
            </w:r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8</w:t>
            </w:r>
            <w:r w:rsidR="00ED1DB8" w:rsidRPr="00ED1DB8">
              <w:rPr>
                <w:rFonts w:hint="eastAsia"/>
              </w:rPr>
              <w:t>品检</w:t>
            </w:r>
          </w:p>
          <w:p w:rsidR="00ED1DB8" w:rsidRDefault="00ED1DB8" w:rsidP="00ED1DB8">
            <w:r>
              <w:rPr>
                <w:rFonts w:hint="eastAsia"/>
              </w:rPr>
              <w:t>拉链平顺，无错位、掉牙</w:t>
            </w:r>
          </w:p>
          <w:p w:rsidR="00ED1DB8" w:rsidRDefault="00ED1DB8" w:rsidP="00ED1DB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金属扣具、绣残无漏镀、无毛刺</w:t>
            </w:r>
          </w:p>
          <w:p w:rsidR="00ED1DB8" w:rsidRDefault="00ED1DB8" w:rsidP="00ED1DB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缝纫对位准确</w:t>
            </w:r>
          </w:p>
          <w:p w:rsidR="00ED1DB8" w:rsidRDefault="00ED1DB8" w:rsidP="00ED1DB8">
            <w:r w:rsidRPr="00ED1DB8">
              <w:rPr>
                <w:rFonts w:hint="eastAsia"/>
              </w:rPr>
              <w:t>责任人</w:t>
            </w:r>
            <w:r>
              <w:rPr>
                <w:rFonts w:hint="eastAsia"/>
              </w:rPr>
              <w:t>：</w:t>
            </w:r>
            <w:r w:rsidRPr="00ED1DB8">
              <w:rPr>
                <w:rFonts w:hint="eastAsia"/>
              </w:rPr>
              <w:t>杜天聪</w:t>
            </w:r>
          </w:p>
          <w:p w:rsidR="00ED1DB8" w:rsidRDefault="00ED1DB8" w:rsidP="00ED1DB8">
            <w:r>
              <w:rPr>
                <w:rFonts w:hint="eastAsia"/>
              </w:rPr>
              <w:t>巡检结论：合格</w:t>
            </w:r>
          </w:p>
          <w:p w:rsidR="00ED1DB8" w:rsidRDefault="00ED1DB8" w:rsidP="00ED1DB8"/>
          <w:p w:rsidR="00ED1DB8" w:rsidRDefault="003C0A15" w:rsidP="00ED1DB8"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3</w:t>
            </w:r>
            <w:r w:rsidR="00ED1DB8">
              <w:rPr>
                <w:rFonts w:ascii="宋体" w:hAnsi="宋体" w:cs="Arial" w:hint="eastAsia"/>
                <w:w w:val="90"/>
                <w:sz w:val="24"/>
                <w:szCs w:val="24"/>
              </w:rPr>
              <w:t>月</w:t>
            </w:r>
            <w:r>
              <w:rPr>
                <w:rFonts w:ascii="宋体" w:hAnsi="宋体" w:cs="Arial" w:hint="eastAsia"/>
                <w:w w:val="90"/>
                <w:sz w:val="24"/>
                <w:szCs w:val="24"/>
              </w:rPr>
              <w:t>8</w:t>
            </w:r>
            <w:r w:rsidR="00ED1DB8" w:rsidRPr="00ED1DB8">
              <w:rPr>
                <w:rFonts w:hint="eastAsia"/>
              </w:rPr>
              <w:t>包装</w:t>
            </w:r>
          </w:p>
          <w:p w:rsidR="00ED1DB8" w:rsidRDefault="00ED1DB8" w:rsidP="00ED1DB8">
            <w:r>
              <w:rPr>
                <w:rFonts w:hint="eastAsia"/>
              </w:rPr>
              <w:t>OPP</w:t>
            </w:r>
            <w:r>
              <w:rPr>
                <w:rFonts w:hint="eastAsia"/>
              </w:rPr>
              <w:t>袋无破损无污迹、材质均匀，平整，无废边，无杂质，无污迹。条形码粘贴位置正确，配件无缺件现象。</w:t>
            </w:r>
          </w:p>
          <w:p w:rsidR="00ED1DB8" w:rsidRDefault="00ED1DB8" w:rsidP="00ED1DB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颜色配比与订单要求一致。</w:t>
            </w:r>
          </w:p>
          <w:p w:rsidR="00ED1DB8" w:rsidRDefault="00ED1DB8" w:rsidP="00ED1DB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条形码应与订单要求一致，并且清晰、整齐、识读正确</w:t>
            </w:r>
          </w:p>
          <w:p w:rsidR="00ED1DB8" w:rsidRDefault="00ED1DB8" w:rsidP="00ED1DB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核对包装外箱唛头与订单要求是否一致，不得缺件、多件、混料等</w:t>
            </w:r>
          </w:p>
          <w:p w:rsidR="00ED1DB8" w:rsidRDefault="00ED1DB8" w:rsidP="00ED1DB8">
            <w:r w:rsidRPr="00ED1DB8">
              <w:rPr>
                <w:rFonts w:hint="eastAsia"/>
              </w:rPr>
              <w:t>责任人</w:t>
            </w:r>
            <w:r>
              <w:rPr>
                <w:rFonts w:hint="eastAsia"/>
              </w:rPr>
              <w:t>：</w:t>
            </w:r>
            <w:r w:rsidRPr="00ED1DB8">
              <w:rPr>
                <w:rFonts w:hint="eastAsia"/>
              </w:rPr>
              <w:t>杜天聪</w:t>
            </w:r>
          </w:p>
          <w:p w:rsidR="003C0A15" w:rsidRPr="003C0A15" w:rsidRDefault="00ED1DB8" w:rsidP="003C0A15">
            <w:r>
              <w:rPr>
                <w:rFonts w:hint="eastAsia"/>
              </w:rPr>
              <w:t>巡检结论：合格</w:t>
            </w:r>
          </w:p>
          <w:p w:rsidR="00ED1DB8" w:rsidRPr="00ED1DB8" w:rsidRDefault="00ED1DB8" w:rsidP="00ED1DB8"/>
          <w:p w:rsidR="00C12616" w:rsidRPr="00C12616" w:rsidRDefault="00C12616" w:rsidP="00C12616">
            <w:r>
              <w:rPr>
                <w:rFonts w:hint="eastAsia"/>
              </w:rPr>
              <w:t>生产过程受控</w:t>
            </w:r>
          </w:p>
        </w:tc>
        <w:tc>
          <w:tcPr>
            <w:tcW w:w="1585" w:type="dxa"/>
          </w:tcPr>
          <w:p w:rsidR="0086661E" w:rsidRDefault="0086661E" w:rsidP="004E23C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Y</w:t>
            </w:r>
          </w:p>
        </w:tc>
      </w:tr>
      <w:tr w:rsidR="003C0A15" w:rsidTr="004E23CE">
        <w:trPr>
          <w:trHeight w:val="90"/>
        </w:trPr>
        <w:tc>
          <w:tcPr>
            <w:tcW w:w="2160" w:type="dxa"/>
            <w:vAlign w:val="center"/>
          </w:tcPr>
          <w:p w:rsidR="003C0A15" w:rsidRPr="00C740D9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740D9"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放行控制</w:t>
            </w:r>
          </w:p>
        </w:tc>
        <w:tc>
          <w:tcPr>
            <w:tcW w:w="960" w:type="dxa"/>
            <w:vAlign w:val="center"/>
          </w:tcPr>
          <w:p w:rsidR="003C0A15" w:rsidRPr="00C740D9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C740D9">
              <w:rPr>
                <w:rFonts w:asciiTheme="minorEastAsia" w:eastAsiaTheme="minorEastAsia" w:hAnsiTheme="minorEastAsia" w:cstheme="minorEastAsia" w:hint="eastAsia"/>
                <w:szCs w:val="21"/>
              </w:rPr>
              <w:t>8.6</w:t>
            </w:r>
          </w:p>
        </w:tc>
        <w:tc>
          <w:tcPr>
            <w:tcW w:w="10004" w:type="dxa"/>
            <w:tcBorders>
              <w:bottom w:val="nil"/>
            </w:tcBorders>
            <w:vAlign w:val="center"/>
          </w:tcPr>
          <w:p w:rsidR="003C0A15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检验标准及要求：</w:t>
            </w:r>
            <w:r w:rsidRPr="009D6949">
              <w:rPr>
                <w:rFonts w:hint="eastAsia"/>
                <w:color w:val="000000" w:themeColor="text1"/>
                <w:sz w:val="18"/>
                <w:szCs w:val="18"/>
              </w:rPr>
              <w:t>法律法规及客户要求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9D694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B4619B">
              <w:rPr>
                <w:rFonts w:hint="eastAsia"/>
                <w:color w:val="000000" w:themeColor="text1"/>
                <w:sz w:val="18"/>
                <w:szCs w:val="18"/>
              </w:rPr>
              <w:t>GB/T1333-2010</w:t>
            </w:r>
            <w:r w:rsidRPr="00B4619B">
              <w:rPr>
                <w:rFonts w:hint="eastAsia"/>
                <w:color w:val="000000" w:themeColor="text1"/>
                <w:sz w:val="18"/>
                <w:szCs w:val="18"/>
              </w:rPr>
              <w:t>背提包</w:t>
            </w:r>
          </w:p>
          <w:p w:rsidR="003C0A15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原材料检验：</w:t>
            </w:r>
          </w:p>
          <w:p w:rsidR="003C0A15" w:rsidRDefault="003C0A15" w:rsidP="00F83EF8">
            <w:r>
              <w:t>抽</w:t>
            </w:r>
            <w:r w:rsidRPr="00F464A4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F464A4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F464A4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F464A4">
              <w:rPr>
                <w:rFonts w:hint="eastAsia"/>
              </w:rPr>
              <w:t>日产品入库清单</w:t>
            </w:r>
          </w:p>
          <w:p w:rsidR="003C0A15" w:rsidRDefault="003C0A15" w:rsidP="00F83EF8">
            <w:r>
              <w:rPr>
                <w:rFonts w:hint="eastAsia"/>
              </w:rPr>
              <w:t>产品名称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订数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实际来货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质检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质检人</w:t>
            </w:r>
          </w:p>
          <w:p w:rsidR="003C0A15" w:rsidRDefault="003C0A15" w:rsidP="00F83EF8">
            <w:r>
              <w:rPr>
                <w:rFonts w:hint="eastAsia"/>
              </w:rPr>
              <w:t xml:space="preserve"> 600*300D PVC</w:t>
            </w:r>
            <w:r>
              <w:rPr>
                <w:rFonts w:hint="eastAsia"/>
              </w:rPr>
              <w:tab/>
              <w:t xml:space="preserve"> 58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ab/>
              <w:t>Y</w:t>
            </w:r>
            <w:r>
              <w:rPr>
                <w:rFonts w:hint="eastAsia"/>
              </w:rPr>
              <w:tab/>
              <w:t>770</w:t>
            </w:r>
            <w:r>
              <w:rPr>
                <w:rFonts w:hint="eastAsia"/>
              </w:rPr>
              <w:tab/>
              <w:t xml:space="preserve"> 790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刘正龙</w:t>
            </w:r>
          </w:p>
          <w:p w:rsidR="003C0A15" w:rsidRDefault="003C0A15" w:rsidP="00F83EF8">
            <w:r>
              <w:rPr>
                <w:rFonts w:hint="eastAsia"/>
              </w:rPr>
              <w:t>190D PU</w:t>
            </w:r>
            <w:r>
              <w:rPr>
                <w:rFonts w:hint="eastAsia"/>
              </w:rPr>
              <w:tab/>
              <w:t xml:space="preserve"> 58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ab/>
              <w:t>Y</w:t>
            </w:r>
            <w:r>
              <w:rPr>
                <w:rFonts w:hint="eastAsia"/>
              </w:rPr>
              <w:tab/>
              <w:t>670</w:t>
            </w:r>
            <w:r>
              <w:rPr>
                <w:rFonts w:hint="eastAsia"/>
              </w:rPr>
              <w:tab/>
              <w:t xml:space="preserve"> 693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刘正龙</w:t>
            </w:r>
          </w:p>
          <w:p w:rsidR="003C0A15" w:rsidRDefault="003C0A15" w:rsidP="00F83EF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舞龙布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防水</w:t>
            </w:r>
            <w:r>
              <w:rPr>
                <w:rFonts w:hint="eastAsia"/>
              </w:rPr>
              <w:tab/>
              <w:t xml:space="preserve"> 58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ab/>
              <w:t>Y</w:t>
            </w:r>
            <w:r>
              <w:rPr>
                <w:rFonts w:hint="eastAsia"/>
              </w:rPr>
              <w:tab/>
              <w:t>14250</w:t>
            </w:r>
            <w:r>
              <w:rPr>
                <w:rFonts w:hint="eastAsia"/>
              </w:rPr>
              <w:tab/>
              <w:t xml:space="preserve"> 14256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刘正龙</w:t>
            </w:r>
          </w:p>
          <w:p w:rsidR="005A778F" w:rsidRDefault="003C0A15" w:rsidP="005A778F">
            <w:pPr>
              <w:rPr>
                <w:rFonts w:hint="eastAsia"/>
              </w:rPr>
            </w:pPr>
            <w:r>
              <w:t>……</w:t>
            </w:r>
          </w:p>
          <w:p w:rsidR="005A778F" w:rsidRPr="005A778F" w:rsidRDefault="005A778F" w:rsidP="005A778F"/>
          <w:p w:rsidR="003C0A15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生产过程检验同8.5.1</w:t>
            </w:r>
          </w:p>
          <w:p w:rsidR="003C0A15" w:rsidRPr="00ED1DB8" w:rsidRDefault="003C0A15" w:rsidP="00F83EF8"/>
          <w:p w:rsidR="003C0A15" w:rsidRPr="00E264A6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成品检验：</w:t>
            </w:r>
          </w:p>
          <w:p w:rsidR="003C0A15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E264A6">
              <w:rPr>
                <w:rFonts w:asciiTheme="minorEastAsia" w:eastAsiaTheme="minorEastAsia" w:hAnsiTheme="minorEastAsia" w:cstheme="minorEastAsia" w:hint="eastAsia"/>
                <w:szCs w:val="21"/>
              </w:rPr>
              <w:t>检验日期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 w:rsidRPr="00E264A6">
              <w:rPr>
                <w:rFonts w:asciiTheme="minorEastAsia" w:eastAsia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 w:rsidRPr="00E264A6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 w:rsidRPr="00E264A6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  <w:p w:rsidR="003C0A15" w:rsidRDefault="003C0A15" w:rsidP="00F83EF8">
            <w:pPr>
              <w:ind w:firstLineChars="900" w:firstLine="189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E264A6">
              <w:rPr>
                <w:rFonts w:asciiTheme="minorEastAsia" w:eastAsiaTheme="minorEastAsia" w:hAnsiTheme="minorEastAsia" w:cstheme="minorEastAsia" w:hint="eastAsia"/>
                <w:szCs w:val="21"/>
              </w:rPr>
              <w:t>技术要求及判定准则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</w:t>
            </w:r>
            <w:r w:rsidRPr="00E264A6"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  <w:p w:rsidR="003C0A15" w:rsidRDefault="003C0A15" w:rsidP="00F83EF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E264A6">
              <w:rPr>
                <w:rFonts w:asciiTheme="minorEastAsia" w:eastAsiaTheme="minorEastAsia" w:hAnsiTheme="minorEastAsia" w:cstheme="minorEastAsia" w:hint="eastAsia"/>
                <w:szCs w:val="21"/>
              </w:rPr>
              <w:t>外观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            形体饱满、对称、自然、袋型端正，整洁无污迹，粘贴平服        符合</w:t>
            </w:r>
          </w:p>
          <w:p w:rsidR="003C0A15" w:rsidRDefault="003C0A15" w:rsidP="00F83EF8">
            <w:pPr>
              <w:ind w:firstLineChars="700" w:firstLine="1470"/>
            </w:pPr>
            <w:r w:rsidRPr="003C6BB8">
              <w:rPr>
                <w:rFonts w:hint="eastAsia"/>
              </w:rPr>
              <w:t>图案印刷、套色、准确、清晰、不得有漏色、脏色现象、凹凸无气泡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</w:t>
            </w:r>
            <w:r w:rsidRPr="003C6BB8">
              <w:rPr>
                <w:rFonts w:hint="eastAsia"/>
              </w:rPr>
              <w:t>一般明线针距不低于</w:t>
            </w:r>
            <w:r w:rsidRPr="003C6BB8">
              <w:rPr>
                <w:rFonts w:hint="eastAsia"/>
              </w:rPr>
              <w:t>28</w:t>
            </w:r>
            <w:r w:rsidRPr="003C6BB8">
              <w:rPr>
                <w:rFonts w:hint="eastAsia"/>
              </w:rPr>
              <w:t>针</w:t>
            </w:r>
            <w:r w:rsidRPr="003C6BB8">
              <w:rPr>
                <w:rFonts w:hint="eastAsia"/>
              </w:rPr>
              <w:t>/100mm</w:t>
            </w:r>
            <w:r w:rsidRPr="003C6BB8">
              <w:rPr>
                <w:rFonts w:hint="eastAsia"/>
              </w:rPr>
              <w:t>、缝合线迹上下吻合、线迹平直、</w:t>
            </w:r>
          </w:p>
          <w:p w:rsidR="003C0A15" w:rsidRDefault="003C0A15" w:rsidP="00F83EF8">
            <w:pPr>
              <w:ind w:firstLineChars="700" w:firstLine="1470"/>
            </w:pPr>
            <w:r w:rsidRPr="003C6BB8">
              <w:rPr>
                <w:rFonts w:hint="eastAsia"/>
              </w:rPr>
              <w:t>针距一致、不得有两针以上连针跳线、跳针不得超过二次。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</w:t>
            </w:r>
            <w:r w:rsidRPr="003C6BB8">
              <w:rPr>
                <w:rFonts w:hint="eastAsia"/>
              </w:rPr>
              <w:t>不允许有超过</w:t>
            </w:r>
            <w:r w:rsidRPr="003C6BB8">
              <w:rPr>
                <w:rFonts w:hint="eastAsia"/>
              </w:rPr>
              <w:t>12mm</w:t>
            </w:r>
            <w:r w:rsidRPr="003C6BB8">
              <w:rPr>
                <w:rFonts w:hint="eastAsia"/>
              </w:rPr>
              <w:t>长的线迹歪斜、空针，漏针各不应超过一处</w:t>
            </w:r>
            <w:r w:rsidRPr="003C6BB8">
              <w:rPr>
                <w:rFonts w:hint="eastAsia"/>
              </w:rPr>
              <w:t>,</w:t>
            </w:r>
            <w:r w:rsidRPr="003C6BB8">
              <w:rPr>
                <w:rFonts w:hint="eastAsia"/>
              </w:rPr>
              <w:t>且空</w:t>
            </w:r>
          </w:p>
          <w:p w:rsidR="003C0A15" w:rsidRDefault="003C0A15" w:rsidP="00F83EF8">
            <w:pPr>
              <w:ind w:firstLineChars="800" w:firstLine="1680"/>
            </w:pPr>
            <w:r w:rsidRPr="003C6BB8">
              <w:rPr>
                <w:rFonts w:hint="eastAsia"/>
              </w:rPr>
              <w:t>针、漏针、跳针各不应超过</w:t>
            </w:r>
            <w:r w:rsidRPr="003C6BB8">
              <w:rPr>
                <w:rFonts w:hint="eastAsia"/>
              </w:rPr>
              <w:t>2</w:t>
            </w:r>
            <w:r w:rsidRPr="003C6BB8">
              <w:rPr>
                <w:rFonts w:hint="eastAsia"/>
              </w:rPr>
              <w:t>针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</w:t>
            </w:r>
            <w:r w:rsidRPr="003C6BB8"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     </w:t>
            </w:r>
            <w:r w:rsidRPr="003C6BB8">
              <w:rPr>
                <w:rFonts w:hint="eastAsia"/>
              </w:rPr>
              <w:t>规格应与订单要求一致，无窜号、错装；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符合</w:t>
            </w:r>
          </w:p>
          <w:p w:rsidR="003C0A15" w:rsidRPr="003C6BB8" w:rsidRDefault="003C0A15" w:rsidP="00F83EF8">
            <w:r>
              <w:rPr>
                <w:rFonts w:hint="eastAsia"/>
              </w:rPr>
              <w:t xml:space="preserve">                  </w:t>
            </w:r>
            <w:r w:rsidRPr="003C6BB8">
              <w:rPr>
                <w:rFonts w:hint="eastAsia"/>
              </w:rPr>
              <w:t>包装方法、数量应与订单要求一致、不得缺件、多件；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  </w:t>
            </w:r>
            <w:r w:rsidRPr="003C6BB8">
              <w:rPr>
                <w:rFonts w:hint="eastAsia"/>
              </w:rPr>
              <w:t>条形码应与订单要求一致，并且清晰、整齐、识读正确；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</w:t>
            </w:r>
            <w:r w:rsidRPr="003C6BB8">
              <w:rPr>
                <w:rFonts w:hint="eastAsia"/>
              </w:rPr>
              <w:t>唛头、标贴应与订单要求一致；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</w:t>
            </w:r>
            <w:r w:rsidRPr="003C6BB8">
              <w:rPr>
                <w:rFonts w:hint="eastAsia"/>
              </w:rPr>
              <w:t>包装物牢固无变形。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  </w:t>
            </w:r>
            <w:r w:rsidRPr="003C6BB8">
              <w:rPr>
                <w:rFonts w:hint="eastAsia"/>
              </w:rPr>
              <w:t>包装物整洁、干燥；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  </w:t>
            </w:r>
            <w:r w:rsidRPr="003C6BB8">
              <w:rPr>
                <w:rFonts w:hint="eastAsia"/>
              </w:rPr>
              <w:t>产品应摆放整齐，封箱条应平直、贴牢、打包应紧凑牢靠。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 w:rsidRPr="003C6BB8">
              <w:rPr>
                <w:rFonts w:hint="eastAsia"/>
              </w:rPr>
              <w:t>功能</w:t>
            </w:r>
            <w:r>
              <w:rPr>
                <w:rFonts w:hint="eastAsia"/>
              </w:rPr>
              <w:t xml:space="preserve">            </w:t>
            </w:r>
            <w:r w:rsidRPr="003C6BB8">
              <w:rPr>
                <w:rFonts w:hint="eastAsia"/>
              </w:rPr>
              <w:t>拉链平顺，拉链使用</w:t>
            </w:r>
            <w:r w:rsidRPr="003C6BB8">
              <w:rPr>
                <w:rFonts w:hint="eastAsia"/>
              </w:rPr>
              <w:t>500</w:t>
            </w:r>
            <w:r w:rsidRPr="003C6BB8">
              <w:rPr>
                <w:rFonts w:hint="eastAsia"/>
              </w:rPr>
              <w:t>次，无掉牙、无错牙、无损坏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  </w:t>
            </w:r>
            <w:r w:rsidRPr="003C6BB8">
              <w:rPr>
                <w:rFonts w:hint="eastAsia"/>
              </w:rPr>
              <w:t>金属扣具、无锈、无残缺、无漏镀、无毛刺、无脱落现象、无明显色差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</w:p>
          <w:p w:rsidR="003C0A15" w:rsidRPr="003C6BB8" w:rsidRDefault="003C0A15" w:rsidP="00F83EF8">
            <w:r>
              <w:rPr>
                <w:rFonts w:hint="eastAsia"/>
              </w:rPr>
              <w:t xml:space="preserve">                 </w:t>
            </w:r>
            <w:r w:rsidRPr="003C6BB8">
              <w:rPr>
                <w:rFonts w:hint="eastAsia"/>
              </w:rPr>
              <w:t>拉杆形状为</w:t>
            </w:r>
            <w:r w:rsidRPr="003C6BB8">
              <w:rPr>
                <w:rFonts w:hint="eastAsia"/>
              </w:rPr>
              <w:t>T</w:t>
            </w:r>
            <w:r w:rsidRPr="003C6BB8">
              <w:rPr>
                <w:rFonts w:hint="eastAsia"/>
              </w:rPr>
              <w:t>、∩两种形状、手感好、不易滑落、不变形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>
              <w:rPr>
                <w:rFonts w:hint="eastAsia"/>
              </w:rPr>
              <w:t xml:space="preserve">                  </w:t>
            </w:r>
            <w:r w:rsidRPr="003C6BB8">
              <w:rPr>
                <w:rFonts w:hint="eastAsia"/>
              </w:rPr>
              <w:t>塑料扣具要顺插、无毛刺、达到一定的拉力、肩带要回针打枣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 w:rsidRPr="003C6BB8">
              <w:rPr>
                <w:rFonts w:hint="eastAsia"/>
              </w:rPr>
              <w:t>安全性</w:t>
            </w:r>
            <w:r>
              <w:rPr>
                <w:rFonts w:hint="eastAsia"/>
              </w:rPr>
              <w:t xml:space="preserve">             </w:t>
            </w:r>
            <w:r w:rsidRPr="003C6BB8">
              <w:rPr>
                <w:rFonts w:hint="eastAsia"/>
              </w:rPr>
              <w:t>原材料无毒</w:t>
            </w:r>
            <w:bookmarkStart w:id="0" w:name="_GoBack"/>
            <w:bookmarkEnd w:id="0"/>
            <w:r w:rsidRPr="003C6BB8">
              <w:rPr>
                <w:rFonts w:hint="eastAsia"/>
              </w:rPr>
              <w:t>，其安全必须符合要求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符合</w:t>
            </w:r>
          </w:p>
          <w:p w:rsidR="003C0A15" w:rsidRDefault="003C0A15" w:rsidP="00F83EF8">
            <w:r w:rsidRPr="003C6BB8">
              <w:rPr>
                <w:rFonts w:hint="eastAsia"/>
              </w:rPr>
              <w:t>检验人员：杜天聪</w:t>
            </w:r>
            <w:r w:rsidRPr="003C6BB8">
              <w:rPr>
                <w:rFonts w:hint="eastAsia"/>
              </w:rPr>
              <w:t xml:space="preserve">      </w:t>
            </w:r>
            <w:r w:rsidRPr="003C6BB8">
              <w:rPr>
                <w:rFonts w:hint="eastAsia"/>
              </w:rPr>
              <w:t>检验日期：</w:t>
            </w:r>
            <w:r w:rsidRPr="003C6BB8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3C6BB8"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 w:rsidRPr="003C6BB8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3C6BB8">
              <w:rPr>
                <w:rFonts w:hint="eastAsia"/>
              </w:rPr>
              <w:t xml:space="preserve">        </w:t>
            </w:r>
            <w:r w:rsidRPr="003C6BB8">
              <w:rPr>
                <w:rFonts w:hint="eastAsia"/>
              </w:rPr>
              <w:t>审核人员：唐华容</w:t>
            </w:r>
          </w:p>
          <w:p w:rsidR="003C0A15" w:rsidRDefault="003C0A15" w:rsidP="00F83EF8">
            <w:r>
              <w:rPr>
                <w:rFonts w:hint="eastAsia"/>
              </w:rPr>
              <w:t>另抽其他成品检验记录，符合要求</w:t>
            </w:r>
          </w:p>
          <w:p w:rsidR="003C0A15" w:rsidRDefault="003C0A15" w:rsidP="00F83EF8">
            <w:pPr>
              <w:rPr>
                <w:rFonts w:hint="eastAsia"/>
              </w:rPr>
            </w:pPr>
          </w:p>
          <w:p w:rsidR="005A778F" w:rsidRDefault="005A778F" w:rsidP="005A778F">
            <w:pPr>
              <w:rPr>
                <w:rFonts w:hint="eastAsia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日背包检测报告，具体见附件。</w:t>
            </w:r>
          </w:p>
          <w:p w:rsidR="005A778F" w:rsidRPr="005A778F" w:rsidRDefault="005A778F" w:rsidP="005A778F"/>
          <w:p w:rsidR="003C0A15" w:rsidRPr="00F75516" w:rsidRDefault="003C0A15" w:rsidP="00F83EF8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0475DE">
              <w:rPr>
                <w:rFonts w:asciiTheme="minorEastAsia" w:eastAsiaTheme="minorEastAsia" w:hAnsiTheme="minorEastAsia" w:cstheme="minorEastAsia" w:hint="eastAsia"/>
                <w:szCs w:val="21"/>
              </w:rPr>
              <w:t>产品放行受控。</w:t>
            </w:r>
          </w:p>
        </w:tc>
        <w:tc>
          <w:tcPr>
            <w:tcW w:w="1585" w:type="dxa"/>
          </w:tcPr>
          <w:p w:rsidR="003C0A15" w:rsidRDefault="003C0A15" w:rsidP="004E23CE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</w:tbl>
    <w:p w:rsidR="0086661E" w:rsidRDefault="0086661E" w:rsidP="0086661E"/>
    <w:p w:rsidR="005630E6" w:rsidRDefault="005630E6">
      <w:pPr>
        <w:pStyle w:val="a5"/>
      </w:pPr>
    </w:p>
    <w:sectPr w:rsidR="005630E6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89" w:rsidRDefault="00D41889">
      <w:r>
        <w:separator/>
      </w:r>
    </w:p>
  </w:endnote>
  <w:endnote w:type="continuationSeparator" w:id="0">
    <w:p w:rsidR="00D41889" w:rsidRDefault="00D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E23CE" w:rsidRDefault="004E23C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8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88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23CE" w:rsidRDefault="004E2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89" w:rsidRDefault="00D41889">
      <w:r>
        <w:separator/>
      </w:r>
    </w:p>
  </w:footnote>
  <w:footnote w:type="continuationSeparator" w:id="0">
    <w:p w:rsidR="00D41889" w:rsidRDefault="00D4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CE" w:rsidRDefault="004E23CE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E23CE" w:rsidRDefault="00D41889">
    <w:pPr>
      <w:pStyle w:val="a0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E23CE" w:rsidRDefault="004E23C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23CE">
      <w:rPr>
        <w:rStyle w:val="CharChar1"/>
        <w:rFonts w:hint="default"/>
        <w:w w:val="90"/>
      </w:rPr>
      <w:t>Beijing International Standard united Certification Co.,Ltd.</w:t>
    </w:r>
  </w:p>
  <w:p w:rsidR="004E23CE" w:rsidRDefault="004E23CE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7BE7"/>
    <w:multiLevelType w:val="singleLevel"/>
    <w:tmpl w:val="72CE7BE7"/>
    <w:lvl w:ilvl="0">
      <w:start w:val="1"/>
      <w:numFmt w:val="decimal"/>
      <w:suff w:val="nothing"/>
      <w:lvlText w:val="%1、"/>
      <w:lvlJc w:val="left"/>
    </w:lvl>
  </w:abstractNum>
  <w:abstractNum w:abstractNumId="1">
    <w:nsid w:val="76C95794"/>
    <w:multiLevelType w:val="multilevel"/>
    <w:tmpl w:val="76C957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321"/>
    <w:rsid w:val="00002A09"/>
    <w:rsid w:val="00002E7F"/>
    <w:rsid w:val="00003966"/>
    <w:rsid w:val="000135F4"/>
    <w:rsid w:val="000164F2"/>
    <w:rsid w:val="00023796"/>
    <w:rsid w:val="000237F6"/>
    <w:rsid w:val="00023A17"/>
    <w:rsid w:val="0003357A"/>
    <w:rsid w:val="0003373A"/>
    <w:rsid w:val="000400E2"/>
    <w:rsid w:val="00040C4E"/>
    <w:rsid w:val="00041F42"/>
    <w:rsid w:val="00043D6E"/>
    <w:rsid w:val="00043EB0"/>
    <w:rsid w:val="00044016"/>
    <w:rsid w:val="00044BA1"/>
    <w:rsid w:val="00046C9E"/>
    <w:rsid w:val="00046F2D"/>
    <w:rsid w:val="000475DE"/>
    <w:rsid w:val="00052D64"/>
    <w:rsid w:val="000610F0"/>
    <w:rsid w:val="00061595"/>
    <w:rsid w:val="00062E46"/>
    <w:rsid w:val="000700D0"/>
    <w:rsid w:val="00073B11"/>
    <w:rsid w:val="00084463"/>
    <w:rsid w:val="0008483A"/>
    <w:rsid w:val="00096EC2"/>
    <w:rsid w:val="000A3656"/>
    <w:rsid w:val="000B5F6D"/>
    <w:rsid w:val="000B7214"/>
    <w:rsid w:val="000D3F6C"/>
    <w:rsid w:val="000D725E"/>
    <w:rsid w:val="000E18DD"/>
    <w:rsid w:val="000E3224"/>
    <w:rsid w:val="000E3629"/>
    <w:rsid w:val="000E61FF"/>
    <w:rsid w:val="000E6CCA"/>
    <w:rsid w:val="000F05EB"/>
    <w:rsid w:val="000F287F"/>
    <w:rsid w:val="000F7750"/>
    <w:rsid w:val="00103ADF"/>
    <w:rsid w:val="00112ABA"/>
    <w:rsid w:val="00116BE4"/>
    <w:rsid w:val="0012241A"/>
    <w:rsid w:val="00135EB6"/>
    <w:rsid w:val="00135F88"/>
    <w:rsid w:val="00137FAD"/>
    <w:rsid w:val="0014146B"/>
    <w:rsid w:val="0016738D"/>
    <w:rsid w:val="001732D0"/>
    <w:rsid w:val="00175E8C"/>
    <w:rsid w:val="00177DEA"/>
    <w:rsid w:val="00183367"/>
    <w:rsid w:val="00190811"/>
    <w:rsid w:val="001932AB"/>
    <w:rsid w:val="001A218F"/>
    <w:rsid w:val="001A2D7F"/>
    <w:rsid w:val="001B0588"/>
    <w:rsid w:val="001B0ABD"/>
    <w:rsid w:val="001B3FF6"/>
    <w:rsid w:val="001B6609"/>
    <w:rsid w:val="001C0969"/>
    <w:rsid w:val="001C0C99"/>
    <w:rsid w:val="001D15C2"/>
    <w:rsid w:val="001D2359"/>
    <w:rsid w:val="001E089C"/>
    <w:rsid w:val="001E09E9"/>
    <w:rsid w:val="001E3245"/>
    <w:rsid w:val="001E4392"/>
    <w:rsid w:val="002024F9"/>
    <w:rsid w:val="00220857"/>
    <w:rsid w:val="00235967"/>
    <w:rsid w:val="00240A6A"/>
    <w:rsid w:val="002420D8"/>
    <w:rsid w:val="002423B5"/>
    <w:rsid w:val="002555D3"/>
    <w:rsid w:val="0027249F"/>
    <w:rsid w:val="00273667"/>
    <w:rsid w:val="00282A21"/>
    <w:rsid w:val="00293352"/>
    <w:rsid w:val="002939AD"/>
    <w:rsid w:val="00294AB3"/>
    <w:rsid w:val="0029529D"/>
    <w:rsid w:val="00297157"/>
    <w:rsid w:val="002A3F6D"/>
    <w:rsid w:val="002A4AA0"/>
    <w:rsid w:val="002A6637"/>
    <w:rsid w:val="002B2153"/>
    <w:rsid w:val="002B2D14"/>
    <w:rsid w:val="002B4EF1"/>
    <w:rsid w:val="002B78C9"/>
    <w:rsid w:val="002C096F"/>
    <w:rsid w:val="002C12DF"/>
    <w:rsid w:val="002C212C"/>
    <w:rsid w:val="002D29C1"/>
    <w:rsid w:val="002D318C"/>
    <w:rsid w:val="002F1D95"/>
    <w:rsid w:val="002F397A"/>
    <w:rsid w:val="002F4395"/>
    <w:rsid w:val="002F7476"/>
    <w:rsid w:val="003070C9"/>
    <w:rsid w:val="00313661"/>
    <w:rsid w:val="00316D5C"/>
    <w:rsid w:val="003205E6"/>
    <w:rsid w:val="00320867"/>
    <w:rsid w:val="00321E07"/>
    <w:rsid w:val="0032794B"/>
    <w:rsid w:val="0032795F"/>
    <w:rsid w:val="00334FED"/>
    <w:rsid w:val="00337158"/>
    <w:rsid w:val="00337922"/>
    <w:rsid w:val="00337B60"/>
    <w:rsid w:val="00340867"/>
    <w:rsid w:val="00342117"/>
    <w:rsid w:val="00343DB0"/>
    <w:rsid w:val="00344E96"/>
    <w:rsid w:val="00354E4E"/>
    <w:rsid w:val="003626DE"/>
    <w:rsid w:val="00367EAE"/>
    <w:rsid w:val="00373DB0"/>
    <w:rsid w:val="00380837"/>
    <w:rsid w:val="0039092D"/>
    <w:rsid w:val="00393105"/>
    <w:rsid w:val="003973F6"/>
    <w:rsid w:val="003A198A"/>
    <w:rsid w:val="003A19EA"/>
    <w:rsid w:val="003A2E25"/>
    <w:rsid w:val="003C0A15"/>
    <w:rsid w:val="003C2CCD"/>
    <w:rsid w:val="003C6BB8"/>
    <w:rsid w:val="003C74E8"/>
    <w:rsid w:val="003D0F2E"/>
    <w:rsid w:val="003D1FB8"/>
    <w:rsid w:val="003D6B0D"/>
    <w:rsid w:val="003D7EED"/>
    <w:rsid w:val="003E0EAB"/>
    <w:rsid w:val="003E1304"/>
    <w:rsid w:val="003F257A"/>
    <w:rsid w:val="003F5754"/>
    <w:rsid w:val="00406A0E"/>
    <w:rsid w:val="00410914"/>
    <w:rsid w:val="0041259F"/>
    <w:rsid w:val="00423E6F"/>
    <w:rsid w:val="00432010"/>
    <w:rsid w:val="00440AE5"/>
    <w:rsid w:val="0045168D"/>
    <w:rsid w:val="00453E0F"/>
    <w:rsid w:val="00455536"/>
    <w:rsid w:val="00460F37"/>
    <w:rsid w:val="004618F7"/>
    <w:rsid w:val="00473042"/>
    <w:rsid w:val="00480E60"/>
    <w:rsid w:val="004834B5"/>
    <w:rsid w:val="00483620"/>
    <w:rsid w:val="00486D08"/>
    <w:rsid w:val="004A3B6D"/>
    <w:rsid w:val="004B1DBD"/>
    <w:rsid w:val="004B3D31"/>
    <w:rsid w:val="004C3982"/>
    <w:rsid w:val="004D0115"/>
    <w:rsid w:val="004E23CE"/>
    <w:rsid w:val="004E6414"/>
    <w:rsid w:val="004F1FE3"/>
    <w:rsid w:val="004F5598"/>
    <w:rsid w:val="00503CA2"/>
    <w:rsid w:val="00512AD8"/>
    <w:rsid w:val="0051312C"/>
    <w:rsid w:val="00526F79"/>
    <w:rsid w:val="00536930"/>
    <w:rsid w:val="00541DA8"/>
    <w:rsid w:val="0054228F"/>
    <w:rsid w:val="00543434"/>
    <w:rsid w:val="00544CD7"/>
    <w:rsid w:val="00550C38"/>
    <w:rsid w:val="00550F4F"/>
    <w:rsid w:val="00553BD6"/>
    <w:rsid w:val="005606EF"/>
    <w:rsid w:val="00561DD8"/>
    <w:rsid w:val="005630E6"/>
    <w:rsid w:val="00564E53"/>
    <w:rsid w:val="00565790"/>
    <w:rsid w:val="00566CCC"/>
    <w:rsid w:val="005815DD"/>
    <w:rsid w:val="00587B5B"/>
    <w:rsid w:val="00590600"/>
    <w:rsid w:val="00595F13"/>
    <w:rsid w:val="0059607C"/>
    <w:rsid w:val="005A12C2"/>
    <w:rsid w:val="005A3C60"/>
    <w:rsid w:val="005A4BE3"/>
    <w:rsid w:val="005A778F"/>
    <w:rsid w:val="005B0526"/>
    <w:rsid w:val="005B69FF"/>
    <w:rsid w:val="005B6DB1"/>
    <w:rsid w:val="005D22F2"/>
    <w:rsid w:val="005D23A6"/>
    <w:rsid w:val="005D5659"/>
    <w:rsid w:val="005E2CC4"/>
    <w:rsid w:val="005E7CE2"/>
    <w:rsid w:val="005F42C0"/>
    <w:rsid w:val="00600B50"/>
    <w:rsid w:val="00600C20"/>
    <w:rsid w:val="0060138E"/>
    <w:rsid w:val="00623A09"/>
    <w:rsid w:val="00627046"/>
    <w:rsid w:val="00633175"/>
    <w:rsid w:val="006339AB"/>
    <w:rsid w:val="00634A50"/>
    <w:rsid w:val="00634F32"/>
    <w:rsid w:val="00637A7D"/>
    <w:rsid w:val="00640974"/>
    <w:rsid w:val="00641260"/>
    <w:rsid w:val="00641800"/>
    <w:rsid w:val="00644FE2"/>
    <w:rsid w:val="00650B5E"/>
    <w:rsid w:val="00671EDD"/>
    <w:rsid w:val="00673653"/>
    <w:rsid w:val="00674E18"/>
    <w:rsid w:val="0067640C"/>
    <w:rsid w:val="0068074F"/>
    <w:rsid w:val="00683B43"/>
    <w:rsid w:val="00685CF3"/>
    <w:rsid w:val="006964E4"/>
    <w:rsid w:val="006A00AC"/>
    <w:rsid w:val="006B49CF"/>
    <w:rsid w:val="006C1EEA"/>
    <w:rsid w:val="006C715C"/>
    <w:rsid w:val="006D3EF3"/>
    <w:rsid w:val="006E2917"/>
    <w:rsid w:val="006E678B"/>
    <w:rsid w:val="006E6FCC"/>
    <w:rsid w:val="006E7951"/>
    <w:rsid w:val="006F1F22"/>
    <w:rsid w:val="006F24DF"/>
    <w:rsid w:val="006F3850"/>
    <w:rsid w:val="006F4173"/>
    <w:rsid w:val="006F5085"/>
    <w:rsid w:val="0070345D"/>
    <w:rsid w:val="0070371D"/>
    <w:rsid w:val="00706EB1"/>
    <w:rsid w:val="007209EE"/>
    <w:rsid w:val="0072112C"/>
    <w:rsid w:val="0072119E"/>
    <w:rsid w:val="007245FD"/>
    <w:rsid w:val="00737B4E"/>
    <w:rsid w:val="00750875"/>
    <w:rsid w:val="00755534"/>
    <w:rsid w:val="007563D2"/>
    <w:rsid w:val="00764E52"/>
    <w:rsid w:val="00767AC4"/>
    <w:rsid w:val="00772C41"/>
    <w:rsid w:val="00773D66"/>
    <w:rsid w:val="0077492C"/>
    <w:rsid w:val="00774DA2"/>
    <w:rsid w:val="007757F3"/>
    <w:rsid w:val="00784434"/>
    <w:rsid w:val="00784CF5"/>
    <w:rsid w:val="00784D24"/>
    <w:rsid w:val="0079468B"/>
    <w:rsid w:val="007A0738"/>
    <w:rsid w:val="007A07D0"/>
    <w:rsid w:val="007A215B"/>
    <w:rsid w:val="007A35D3"/>
    <w:rsid w:val="007C5901"/>
    <w:rsid w:val="007D0328"/>
    <w:rsid w:val="007D1953"/>
    <w:rsid w:val="007D4822"/>
    <w:rsid w:val="007E6AEB"/>
    <w:rsid w:val="007F32DC"/>
    <w:rsid w:val="007F366C"/>
    <w:rsid w:val="00801041"/>
    <w:rsid w:val="00803B8D"/>
    <w:rsid w:val="008077E8"/>
    <w:rsid w:val="00810261"/>
    <w:rsid w:val="00821179"/>
    <w:rsid w:val="00823C5C"/>
    <w:rsid w:val="0082491E"/>
    <w:rsid w:val="00824D17"/>
    <w:rsid w:val="0082513C"/>
    <w:rsid w:val="00830A3F"/>
    <w:rsid w:val="00831DEE"/>
    <w:rsid w:val="00833CBC"/>
    <w:rsid w:val="00856EB0"/>
    <w:rsid w:val="00861514"/>
    <w:rsid w:val="0086420F"/>
    <w:rsid w:val="0086484F"/>
    <w:rsid w:val="00866129"/>
    <w:rsid w:val="0086661E"/>
    <w:rsid w:val="0087382C"/>
    <w:rsid w:val="00875E3A"/>
    <w:rsid w:val="00885EE4"/>
    <w:rsid w:val="008876EE"/>
    <w:rsid w:val="00895D39"/>
    <w:rsid w:val="008973EE"/>
    <w:rsid w:val="00897DDB"/>
    <w:rsid w:val="008A1ADD"/>
    <w:rsid w:val="008A3DA4"/>
    <w:rsid w:val="008A74AA"/>
    <w:rsid w:val="008B22EC"/>
    <w:rsid w:val="008B581F"/>
    <w:rsid w:val="008B73E2"/>
    <w:rsid w:val="008D7F8A"/>
    <w:rsid w:val="008E342D"/>
    <w:rsid w:val="008E48EE"/>
    <w:rsid w:val="008E6997"/>
    <w:rsid w:val="008E7529"/>
    <w:rsid w:val="008E76C6"/>
    <w:rsid w:val="008F44B9"/>
    <w:rsid w:val="008F6C73"/>
    <w:rsid w:val="009045C5"/>
    <w:rsid w:val="00905425"/>
    <w:rsid w:val="00906523"/>
    <w:rsid w:val="00916A45"/>
    <w:rsid w:val="00921600"/>
    <w:rsid w:val="00924544"/>
    <w:rsid w:val="00924E3F"/>
    <w:rsid w:val="00933748"/>
    <w:rsid w:val="009412D1"/>
    <w:rsid w:val="0094197D"/>
    <w:rsid w:val="009445A0"/>
    <w:rsid w:val="00945876"/>
    <w:rsid w:val="009468D0"/>
    <w:rsid w:val="00951DD4"/>
    <w:rsid w:val="009546F6"/>
    <w:rsid w:val="009627DF"/>
    <w:rsid w:val="0096429C"/>
    <w:rsid w:val="0097041E"/>
    <w:rsid w:val="009708AB"/>
    <w:rsid w:val="00970932"/>
    <w:rsid w:val="00971600"/>
    <w:rsid w:val="00972481"/>
    <w:rsid w:val="009743F1"/>
    <w:rsid w:val="00975C08"/>
    <w:rsid w:val="009771B2"/>
    <w:rsid w:val="00980108"/>
    <w:rsid w:val="009822C9"/>
    <w:rsid w:val="00984E6D"/>
    <w:rsid w:val="009860FC"/>
    <w:rsid w:val="009973B4"/>
    <w:rsid w:val="009A30B1"/>
    <w:rsid w:val="009B0AC6"/>
    <w:rsid w:val="009B151F"/>
    <w:rsid w:val="009B6E1E"/>
    <w:rsid w:val="009C28C1"/>
    <w:rsid w:val="009C799E"/>
    <w:rsid w:val="009D1B7D"/>
    <w:rsid w:val="009E00B3"/>
    <w:rsid w:val="009E3FB6"/>
    <w:rsid w:val="009E6F5D"/>
    <w:rsid w:val="009F4EA6"/>
    <w:rsid w:val="009F7EED"/>
    <w:rsid w:val="00A14DE2"/>
    <w:rsid w:val="00A17B40"/>
    <w:rsid w:val="00A27FE3"/>
    <w:rsid w:val="00A32E44"/>
    <w:rsid w:val="00A3319D"/>
    <w:rsid w:val="00A418A1"/>
    <w:rsid w:val="00A43D6A"/>
    <w:rsid w:val="00A46879"/>
    <w:rsid w:val="00A54CCB"/>
    <w:rsid w:val="00A64BC6"/>
    <w:rsid w:val="00A7639A"/>
    <w:rsid w:val="00A80636"/>
    <w:rsid w:val="00A85325"/>
    <w:rsid w:val="00A863BE"/>
    <w:rsid w:val="00A90689"/>
    <w:rsid w:val="00A94D79"/>
    <w:rsid w:val="00AA3092"/>
    <w:rsid w:val="00AB470E"/>
    <w:rsid w:val="00AB5EF8"/>
    <w:rsid w:val="00AC03D1"/>
    <w:rsid w:val="00AC2B0F"/>
    <w:rsid w:val="00AC7B58"/>
    <w:rsid w:val="00AE670A"/>
    <w:rsid w:val="00AE7255"/>
    <w:rsid w:val="00AE7831"/>
    <w:rsid w:val="00AF0AAB"/>
    <w:rsid w:val="00AF48DB"/>
    <w:rsid w:val="00B01230"/>
    <w:rsid w:val="00B07BEF"/>
    <w:rsid w:val="00B118D5"/>
    <w:rsid w:val="00B147C9"/>
    <w:rsid w:val="00B14937"/>
    <w:rsid w:val="00B2021D"/>
    <w:rsid w:val="00B22B38"/>
    <w:rsid w:val="00B27FBE"/>
    <w:rsid w:val="00B326D4"/>
    <w:rsid w:val="00B33030"/>
    <w:rsid w:val="00B40E6B"/>
    <w:rsid w:val="00B420CE"/>
    <w:rsid w:val="00B51286"/>
    <w:rsid w:val="00B5318F"/>
    <w:rsid w:val="00B64528"/>
    <w:rsid w:val="00B659B0"/>
    <w:rsid w:val="00B70AE8"/>
    <w:rsid w:val="00B733E8"/>
    <w:rsid w:val="00B73784"/>
    <w:rsid w:val="00B73FFF"/>
    <w:rsid w:val="00B770C1"/>
    <w:rsid w:val="00B8171F"/>
    <w:rsid w:val="00B85B00"/>
    <w:rsid w:val="00B930B5"/>
    <w:rsid w:val="00BA070D"/>
    <w:rsid w:val="00BC3B2F"/>
    <w:rsid w:val="00BC4B59"/>
    <w:rsid w:val="00BC4D3A"/>
    <w:rsid w:val="00BC5836"/>
    <w:rsid w:val="00BD6DD6"/>
    <w:rsid w:val="00BD6DEA"/>
    <w:rsid w:val="00BE5580"/>
    <w:rsid w:val="00BF597E"/>
    <w:rsid w:val="00C0040C"/>
    <w:rsid w:val="00C11E33"/>
    <w:rsid w:val="00C12616"/>
    <w:rsid w:val="00C14EB4"/>
    <w:rsid w:val="00C22DE3"/>
    <w:rsid w:val="00C3177E"/>
    <w:rsid w:val="00C32F5C"/>
    <w:rsid w:val="00C3372C"/>
    <w:rsid w:val="00C3762E"/>
    <w:rsid w:val="00C4085D"/>
    <w:rsid w:val="00C410E5"/>
    <w:rsid w:val="00C45193"/>
    <w:rsid w:val="00C46A12"/>
    <w:rsid w:val="00C50AF2"/>
    <w:rsid w:val="00C50E90"/>
    <w:rsid w:val="00C51A36"/>
    <w:rsid w:val="00C55228"/>
    <w:rsid w:val="00C60BA2"/>
    <w:rsid w:val="00C61EAE"/>
    <w:rsid w:val="00C6335A"/>
    <w:rsid w:val="00C707A9"/>
    <w:rsid w:val="00C740D9"/>
    <w:rsid w:val="00C75369"/>
    <w:rsid w:val="00C76BA9"/>
    <w:rsid w:val="00C82BE6"/>
    <w:rsid w:val="00C83C47"/>
    <w:rsid w:val="00C83FAA"/>
    <w:rsid w:val="00C867BF"/>
    <w:rsid w:val="00C86F10"/>
    <w:rsid w:val="00C912D2"/>
    <w:rsid w:val="00C974CA"/>
    <w:rsid w:val="00CA500C"/>
    <w:rsid w:val="00CA5C1A"/>
    <w:rsid w:val="00CA60EB"/>
    <w:rsid w:val="00CA64F3"/>
    <w:rsid w:val="00CB6ED4"/>
    <w:rsid w:val="00CC0DC0"/>
    <w:rsid w:val="00CC2A69"/>
    <w:rsid w:val="00CD31E2"/>
    <w:rsid w:val="00CD5826"/>
    <w:rsid w:val="00CD78B2"/>
    <w:rsid w:val="00CE1535"/>
    <w:rsid w:val="00CE315A"/>
    <w:rsid w:val="00CE41F4"/>
    <w:rsid w:val="00D0153E"/>
    <w:rsid w:val="00D04A62"/>
    <w:rsid w:val="00D06F59"/>
    <w:rsid w:val="00D17954"/>
    <w:rsid w:val="00D372E6"/>
    <w:rsid w:val="00D3750F"/>
    <w:rsid w:val="00D41889"/>
    <w:rsid w:val="00D5173B"/>
    <w:rsid w:val="00D637CD"/>
    <w:rsid w:val="00D65E11"/>
    <w:rsid w:val="00D6668A"/>
    <w:rsid w:val="00D806E1"/>
    <w:rsid w:val="00D830DD"/>
    <w:rsid w:val="00D8388C"/>
    <w:rsid w:val="00D94616"/>
    <w:rsid w:val="00D954A0"/>
    <w:rsid w:val="00DA1412"/>
    <w:rsid w:val="00DA6351"/>
    <w:rsid w:val="00DA725C"/>
    <w:rsid w:val="00DB356D"/>
    <w:rsid w:val="00DB5F64"/>
    <w:rsid w:val="00DB7CA6"/>
    <w:rsid w:val="00DC130A"/>
    <w:rsid w:val="00DC2561"/>
    <w:rsid w:val="00DC346E"/>
    <w:rsid w:val="00DC4CD1"/>
    <w:rsid w:val="00DC509B"/>
    <w:rsid w:val="00DD293E"/>
    <w:rsid w:val="00DE062C"/>
    <w:rsid w:val="00DE672D"/>
    <w:rsid w:val="00DF3E9F"/>
    <w:rsid w:val="00DF57DA"/>
    <w:rsid w:val="00DF7118"/>
    <w:rsid w:val="00E069B4"/>
    <w:rsid w:val="00E12D26"/>
    <w:rsid w:val="00E17E55"/>
    <w:rsid w:val="00E204CC"/>
    <w:rsid w:val="00E2130F"/>
    <w:rsid w:val="00E257B9"/>
    <w:rsid w:val="00E264A6"/>
    <w:rsid w:val="00E26BA6"/>
    <w:rsid w:val="00E37DFD"/>
    <w:rsid w:val="00E4653F"/>
    <w:rsid w:val="00E53DEB"/>
    <w:rsid w:val="00E54912"/>
    <w:rsid w:val="00E5784C"/>
    <w:rsid w:val="00E60C6C"/>
    <w:rsid w:val="00E6224C"/>
    <w:rsid w:val="00E6652A"/>
    <w:rsid w:val="00E72157"/>
    <w:rsid w:val="00E81449"/>
    <w:rsid w:val="00E824F1"/>
    <w:rsid w:val="00E95B4D"/>
    <w:rsid w:val="00EA3D30"/>
    <w:rsid w:val="00EA44A9"/>
    <w:rsid w:val="00EA7122"/>
    <w:rsid w:val="00EB0164"/>
    <w:rsid w:val="00EB2219"/>
    <w:rsid w:val="00EB59FC"/>
    <w:rsid w:val="00EC77A8"/>
    <w:rsid w:val="00ED0F62"/>
    <w:rsid w:val="00ED1DB8"/>
    <w:rsid w:val="00ED3669"/>
    <w:rsid w:val="00EE76A5"/>
    <w:rsid w:val="00EF1F30"/>
    <w:rsid w:val="00F03AB7"/>
    <w:rsid w:val="00F126B5"/>
    <w:rsid w:val="00F13C12"/>
    <w:rsid w:val="00F13D44"/>
    <w:rsid w:val="00F15893"/>
    <w:rsid w:val="00F16FB4"/>
    <w:rsid w:val="00F208B7"/>
    <w:rsid w:val="00F25AFD"/>
    <w:rsid w:val="00F351C9"/>
    <w:rsid w:val="00F36920"/>
    <w:rsid w:val="00F42DC6"/>
    <w:rsid w:val="00F43161"/>
    <w:rsid w:val="00F45878"/>
    <w:rsid w:val="00F46286"/>
    <w:rsid w:val="00F464A4"/>
    <w:rsid w:val="00F5515F"/>
    <w:rsid w:val="00F57806"/>
    <w:rsid w:val="00F623B4"/>
    <w:rsid w:val="00F63FC9"/>
    <w:rsid w:val="00F64F65"/>
    <w:rsid w:val="00F719F6"/>
    <w:rsid w:val="00F73031"/>
    <w:rsid w:val="00F73B09"/>
    <w:rsid w:val="00F75516"/>
    <w:rsid w:val="00F91721"/>
    <w:rsid w:val="00F9361E"/>
    <w:rsid w:val="00F950FF"/>
    <w:rsid w:val="00F96FFB"/>
    <w:rsid w:val="00F97957"/>
    <w:rsid w:val="00FA1839"/>
    <w:rsid w:val="00FA2DAA"/>
    <w:rsid w:val="00FB277D"/>
    <w:rsid w:val="00FB674C"/>
    <w:rsid w:val="00FF1B3F"/>
    <w:rsid w:val="00FF3B0D"/>
    <w:rsid w:val="00FF3C5D"/>
    <w:rsid w:val="00FF41F1"/>
    <w:rsid w:val="00FF7B34"/>
    <w:rsid w:val="015A58CB"/>
    <w:rsid w:val="018C64DE"/>
    <w:rsid w:val="01CD7407"/>
    <w:rsid w:val="01FA338B"/>
    <w:rsid w:val="023D31AD"/>
    <w:rsid w:val="024C7FB3"/>
    <w:rsid w:val="026D482D"/>
    <w:rsid w:val="02735EC3"/>
    <w:rsid w:val="030C78DB"/>
    <w:rsid w:val="035D3B15"/>
    <w:rsid w:val="03D162F8"/>
    <w:rsid w:val="0417585A"/>
    <w:rsid w:val="044F5246"/>
    <w:rsid w:val="04CA077E"/>
    <w:rsid w:val="052A72BA"/>
    <w:rsid w:val="0531209A"/>
    <w:rsid w:val="056A1970"/>
    <w:rsid w:val="056C0ADE"/>
    <w:rsid w:val="058C3693"/>
    <w:rsid w:val="05980C17"/>
    <w:rsid w:val="05B556FF"/>
    <w:rsid w:val="05BD6AB2"/>
    <w:rsid w:val="05DD16B2"/>
    <w:rsid w:val="05E21692"/>
    <w:rsid w:val="06041087"/>
    <w:rsid w:val="075976DF"/>
    <w:rsid w:val="07B252A3"/>
    <w:rsid w:val="07B63A0E"/>
    <w:rsid w:val="07D370A8"/>
    <w:rsid w:val="07E72275"/>
    <w:rsid w:val="0877142D"/>
    <w:rsid w:val="08E5611F"/>
    <w:rsid w:val="08F41433"/>
    <w:rsid w:val="093D126D"/>
    <w:rsid w:val="09556B81"/>
    <w:rsid w:val="09A06FDF"/>
    <w:rsid w:val="09A341DD"/>
    <w:rsid w:val="09B649CC"/>
    <w:rsid w:val="0A0E4958"/>
    <w:rsid w:val="0A1513C7"/>
    <w:rsid w:val="0A224D63"/>
    <w:rsid w:val="0A281D1A"/>
    <w:rsid w:val="0A4B3187"/>
    <w:rsid w:val="0A5A5C93"/>
    <w:rsid w:val="0A861837"/>
    <w:rsid w:val="0A896C00"/>
    <w:rsid w:val="0A9F0008"/>
    <w:rsid w:val="0ADE78C7"/>
    <w:rsid w:val="0AF87373"/>
    <w:rsid w:val="0AF874B6"/>
    <w:rsid w:val="0B8D263E"/>
    <w:rsid w:val="0BB6258B"/>
    <w:rsid w:val="0C6352B7"/>
    <w:rsid w:val="0C956752"/>
    <w:rsid w:val="0CDA68D8"/>
    <w:rsid w:val="0CF03DB2"/>
    <w:rsid w:val="0D0D4AFB"/>
    <w:rsid w:val="0D0F0A6C"/>
    <w:rsid w:val="0D0F4540"/>
    <w:rsid w:val="0D133B98"/>
    <w:rsid w:val="0D890D34"/>
    <w:rsid w:val="0DAD443A"/>
    <w:rsid w:val="0DD439C1"/>
    <w:rsid w:val="0E4303A2"/>
    <w:rsid w:val="0E4A31A0"/>
    <w:rsid w:val="0E5222AB"/>
    <w:rsid w:val="0E7201FF"/>
    <w:rsid w:val="0E7C1E3F"/>
    <w:rsid w:val="0E8D0D1E"/>
    <w:rsid w:val="0E8D1AE7"/>
    <w:rsid w:val="0E9F6074"/>
    <w:rsid w:val="0EF207AC"/>
    <w:rsid w:val="0EF26349"/>
    <w:rsid w:val="0FD07229"/>
    <w:rsid w:val="0FD270DF"/>
    <w:rsid w:val="10086509"/>
    <w:rsid w:val="10217603"/>
    <w:rsid w:val="105416D3"/>
    <w:rsid w:val="108219C2"/>
    <w:rsid w:val="10CA21DA"/>
    <w:rsid w:val="115736C2"/>
    <w:rsid w:val="1158301F"/>
    <w:rsid w:val="115E3B06"/>
    <w:rsid w:val="116368F4"/>
    <w:rsid w:val="11AB5BB0"/>
    <w:rsid w:val="122B4973"/>
    <w:rsid w:val="125E1D3C"/>
    <w:rsid w:val="12C202C6"/>
    <w:rsid w:val="12E2064C"/>
    <w:rsid w:val="132F2205"/>
    <w:rsid w:val="13BE774F"/>
    <w:rsid w:val="13F67114"/>
    <w:rsid w:val="140621B8"/>
    <w:rsid w:val="140971E8"/>
    <w:rsid w:val="142D08D1"/>
    <w:rsid w:val="14525207"/>
    <w:rsid w:val="149F5F77"/>
    <w:rsid w:val="15FB325E"/>
    <w:rsid w:val="168F7DA6"/>
    <w:rsid w:val="16AF370E"/>
    <w:rsid w:val="17440D60"/>
    <w:rsid w:val="17565DE8"/>
    <w:rsid w:val="17CD40E4"/>
    <w:rsid w:val="17EB0D1C"/>
    <w:rsid w:val="18C85B67"/>
    <w:rsid w:val="18D85076"/>
    <w:rsid w:val="190F4FA9"/>
    <w:rsid w:val="192077D4"/>
    <w:rsid w:val="194D5C2C"/>
    <w:rsid w:val="19751887"/>
    <w:rsid w:val="19AE55DB"/>
    <w:rsid w:val="19AF6A16"/>
    <w:rsid w:val="19D234A6"/>
    <w:rsid w:val="19EA4AD5"/>
    <w:rsid w:val="19F530DB"/>
    <w:rsid w:val="1A10053A"/>
    <w:rsid w:val="1A384FEC"/>
    <w:rsid w:val="1A7512D9"/>
    <w:rsid w:val="1AD76A13"/>
    <w:rsid w:val="1AF36C6C"/>
    <w:rsid w:val="1B0769B9"/>
    <w:rsid w:val="1B6A2D1D"/>
    <w:rsid w:val="1B78262F"/>
    <w:rsid w:val="1B8E2EA7"/>
    <w:rsid w:val="1B8E5EBB"/>
    <w:rsid w:val="1C014E84"/>
    <w:rsid w:val="1C0D288A"/>
    <w:rsid w:val="1C395909"/>
    <w:rsid w:val="1C411426"/>
    <w:rsid w:val="1C451FDD"/>
    <w:rsid w:val="1C6113F1"/>
    <w:rsid w:val="1C792BA0"/>
    <w:rsid w:val="1CEB1A54"/>
    <w:rsid w:val="1CFB5F29"/>
    <w:rsid w:val="1E112532"/>
    <w:rsid w:val="1E3F1B21"/>
    <w:rsid w:val="1E616248"/>
    <w:rsid w:val="1ECD7A26"/>
    <w:rsid w:val="1F6D4806"/>
    <w:rsid w:val="1F917CF6"/>
    <w:rsid w:val="203F7B47"/>
    <w:rsid w:val="204D175A"/>
    <w:rsid w:val="207034DA"/>
    <w:rsid w:val="20A0725E"/>
    <w:rsid w:val="20AE536B"/>
    <w:rsid w:val="20CF62FD"/>
    <w:rsid w:val="20E8014E"/>
    <w:rsid w:val="20F34B18"/>
    <w:rsid w:val="215D6BBD"/>
    <w:rsid w:val="21907CC2"/>
    <w:rsid w:val="21AE2D06"/>
    <w:rsid w:val="21FB6BFE"/>
    <w:rsid w:val="220D4F17"/>
    <w:rsid w:val="22224D94"/>
    <w:rsid w:val="225309B9"/>
    <w:rsid w:val="2253436C"/>
    <w:rsid w:val="228C0396"/>
    <w:rsid w:val="230F7D50"/>
    <w:rsid w:val="23566068"/>
    <w:rsid w:val="238F7E7F"/>
    <w:rsid w:val="23B56BD9"/>
    <w:rsid w:val="23D2610B"/>
    <w:rsid w:val="246C3E8C"/>
    <w:rsid w:val="246D24E4"/>
    <w:rsid w:val="246F1BBA"/>
    <w:rsid w:val="24EB2847"/>
    <w:rsid w:val="2506304B"/>
    <w:rsid w:val="252F125A"/>
    <w:rsid w:val="25327CCD"/>
    <w:rsid w:val="25EF7C5D"/>
    <w:rsid w:val="25F35572"/>
    <w:rsid w:val="26362F93"/>
    <w:rsid w:val="26382BC8"/>
    <w:rsid w:val="26392912"/>
    <w:rsid w:val="263A3546"/>
    <w:rsid w:val="266527C4"/>
    <w:rsid w:val="268B6B38"/>
    <w:rsid w:val="268C2472"/>
    <w:rsid w:val="26E05B5D"/>
    <w:rsid w:val="27424292"/>
    <w:rsid w:val="275973B8"/>
    <w:rsid w:val="278E2B74"/>
    <w:rsid w:val="27936A91"/>
    <w:rsid w:val="279721F2"/>
    <w:rsid w:val="27AB64C0"/>
    <w:rsid w:val="27AD0BE0"/>
    <w:rsid w:val="27F32F40"/>
    <w:rsid w:val="2803016C"/>
    <w:rsid w:val="2803221B"/>
    <w:rsid w:val="28182BC5"/>
    <w:rsid w:val="28457280"/>
    <w:rsid w:val="286E233D"/>
    <w:rsid w:val="28B52686"/>
    <w:rsid w:val="28BB27B8"/>
    <w:rsid w:val="29251C4F"/>
    <w:rsid w:val="292F2613"/>
    <w:rsid w:val="295C13DD"/>
    <w:rsid w:val="298B4A7A"/>
    <w:rsid w:val="29971838"/>
    <w:rsid w:val="29BA4824"/>
    <w:rsid w:val="2A3E3C0D"/>
    <w:rsid w:val="2A531622"/>
    <w:rsid w:val="2AB76D69"/>
    <w:rsid w:val="2AF00318"/>
    <w:rsid w:val="2AF35724"/>
    <w:rsid w:val="2B7823A0"/>
    <w:rsid w:val="2BB31414"/>
    <w:rsid w:val="2BD04160"/>
    <w:rsid w:val="2BF94A7C"/>
    <w:rsid w:val="2C5532C7"/>
    <w:rsid w:val="2C71691F"/>
    <w:rsid w:val="2CA544FA"/>
    <w:rsid w:val="2D607243"/>
    <w:rsid w:val="2DF323EA"/>
    <w:rsid w:val="2E871555"/>
    <w:rsid w:val="2EB71C5D"/>
    <w:rsid w:val="2F0E10D3"/>
    <w:rsid w:val="2F1934D2"/>
    <w:rsid w:val="2F967221"/>
    <w:rsid w:val="2FCD4FBF"/>
    <w:rsid w:val="30161312"/>
    <w:rsid w:val="301828B4"/>
    <w:rsid w:val="301D7783"/>
    <w:rsid w:val="305F589B"/>
    <w:rsid w:val="306F4A8E"/>
    <w:rsid w:val="308E1055"/>
    <w:rsid w:val="30CC67AC"/>
    <w:rsid w:val="30F12D39"/>
    <w:rsid w:val="31064464"/>
    <w:rsid w:val="313F12FA"/>
    <w:rsid w:val="313F4388"/>
    <w:rsid w:val="31BF1F16"/>
    <w:rsid w:val="31E7199F"/>
    <w:rsid w:val="321F3138"/>
    <w:rsid w:val="32565433"/>
    <w:rsid w:val="327B5DA0"/>
    <w:rsid w:val="32B03961"/>
    <w:rsid w:val="33471152"/>
    <w:rsid w:val="33830079"/>
    <w:rsid w:val="33F7668D"/>
    <w:rsid w:val="340E267C"/>
    <w:rsid w:val="34412550"/>
    <w:rsid w:val="344C63E2"/>
    <w:rsid w:val="345823E7"/>
    <w:rsid w:val="347D1A30"/>
    <w:rsid w:val="35BA2458"/>
    <w:rsid w:val="35CD64F9"/>
    <w:rsid w:val="36F02154"/>
    <w:rsid w:val="370D1F29"/>
    <w:rsid w:val="37416833"/>
    <w:rsid w:val="374A180A"/>
    <w:rsid w:val="374A716B"/>
    <w:rsid w:val="375B59EE"/>
    <w:rsid w:val="378666AD"/>
    <w:rsid w:val="37B34F8B"/>
    <w:rsid w:val="37C45945"/>
    <w:rsid w:val="37F326DD"/>
    <w:rsid w:val="38BC1CD8"/>
    <w:rsid w:val="38DE5902"/>
    <w:rsid w:val="38FE5F05"/>
    <w:rsid w:val="391B752D"/>
    <w:rsid w:val="39281029"/>
    <w:rsid w:val="392D3219"/>
    <w:rsid w:val="393F1A52"/>
    <w:rsid w:val="396147DA"/>
    <w:rsid w:val="397F2541"/>
    <w:rsid w:val="39B90A06"/>
    <w:rsid w:val="39E9535E"/>
    <w:rsid w:val="3A074C6E"/>
    <w:rsid w:val="3A0A7F4D"/>
    <w:rsid w:val="3A3506DD"/>
    <w:rsid w:val="3A835813"/>
    <w:rsid w:val="3AAA682B"/>
    <w:rsid w:val="3B2142F4"/>
    <w:rsid w:val="3B2B6647"/>
    <w:rsid w:val="3B2E353C"/>
    <w:rsid w:val="3B9419F0"/>
    <w:rsid w:val="3BC26F47"/>
    <w:rsid w:val="3BFE7E2D"/>
    <w:rsid w:val="3C3A3240"/>
    <w:rsid w:val="3C9B446E"/>
    <w:rsid w:val="3D140633"/>
    <w:rsid w:val="3D5D6F5D"/>
    <w:rsid w:val="3D5E26D5"/>
    <w:rsid w:val="3D7D68F4"/>
    <w:rsid w:val="3DCF303B"/>
    <w:rsid w:val="3DDB76DE"/>
    <w:rsid w:val="3E597B0E"/>
    <w:rsid w:val="3E9B6B63"/>
    <w:rsid w:val="3EC240B6"/>
    <w:rsid w:val="3F1130D7"/>
    <w:rsid w:val="3F3F310F"/>
    <w:rsid w:val="3FAB6134"/>
    <w:rsid w:val="400D3794"/>
    <w:rsid w:val="404B6117"/>
    <w:rsid w:val="40871FCE"/>
    <w:rsid w:val="40FA0F53"/>
    <w:rsid w:val="415F718F"/>
    <w:rsid w:val="416D18F9"/>
    <w:rsid w:val="41765982"/>
    <w:rsid w:val="41E90CD9"/>
    <w:rsid w:val="41F01E62"/>
    <w:rsid w:val="42000D0F"/>
    <w:rsid w:val="42601B0A"/>
    <w:rsid w:val="42AA60F3"/>
    <w:rsid w:val="43E02304"/>
    <w:rsid w:val="43E70532"/>
    <w:rsid w:val="443F1503"/>
    <w:rsid w:val="446B67CB"/>
    <w:rsid w:val="446D563F"/>
    <w:rsid w:val="44846FD7"/>
    <w:rsid w:val="44850AEE"/>
    <w:rsid w:val="44E70EDD"/>
    <w:rsid w:val="45316A87"/>
    <w:rsid w:val="45743A6C"/>
    <w:rsid w:val="45B156B7"/>
    <w:rsid w:val="46193F0D"/>
    <w:rsid w:val="46641DE5"/>
    <w:rsid w:val="467454F8"/>
    <w:rsid w:val="46B5776B"/>
    <w:rsid w:val="46CD170A"/>
    <w:rsid w:val="46F77BA8"/>
    <w:rsid w:val="47393155"/>
    <w:rsid w:val="47884064"/>
    <w:rsid w:val="47F37348"/>
    <w:rsid w:val="48652728"/>
    <w:rsid w:val="488B4104"/>
    <w:rsid w:val="49C27D4B"/>
    <w:rsid w:val="49D2273A"/>
    <w:rsid w:val="49DA7D9E"/>
    <w:rsid w:val="49F01B7C"/>
    <w:rsid w:val="4A7A6462"/>
    <w:rsid w:val="4A8171B5"/>
    <w:rsid w:val="4A87111C"/>
    <w:rsid w:val="4ABA336A"/>
    <w:rsid w:val="4AE103BB"/>
    <w:rsid w:val="4BD81AD1"/>
    <w:rsid w:val="4BF81ED6"/>
    <w:rsid w:val="4C1D1181"/>
    <w:rsid w:val="4CD03D2D"/>
    <w:rsid w:val="4CE6217C"/>
    <w:rsid w:val="4CEA0166"/>
    <w:rsid w:val="4D00613E"/>
    <w:rsid w:val="4D140508"/>
    <w:rsid w:val="4D174B81"/>
    <w:rsid w:val="4D1A4E17"/>
    <w:rsid w:val="4D1A6563"/>
    <w:rsid w:val="4D951130"/>
    <w:rsid w:val="4DD80415"/>
    <w:rsid w:val="4E3E3FAC"/>
    <w:rsid w:val="4E40507C"/>
    <w:rsid w:val="4E5C3FE9"/>
    <w:rsid w:val="4E93696F"/>
    <w:rsid w:val="4EE32D24"/>
    <w:rsid w:val="4EF22A1A"/>
    <w:rsid w:val="4EFD44C5"/>
    <w:rsid w:val="4F0A31A8"/>
    <w:rsid w:val="4F212214"/>
    <w:rsid w:val="4F7E73C9"/>
    <w:rsid w:val="4FD020C2"/>
    <w:rsid w:val="501F5805"/>
    <w:rsid w:val="51044F85"/>
    <w:rsid w:val="51233311"/>
    <w:rsid w:val="518B0FF0"/>
    <w:rsid w:val="51A1713C"/>
    <w:rsid w:val="51AB2B6C"/>
    <w:rsid w:val="51C453C7"/>
    <w:rsid w:val="51D76593"/>
    <w:rsid w:val="51F3313E"/>
    <w:rsid w:val="52263BF4"/>
    <w:rsid w:val="523F331B"/>
    <w:rsid w:val="5284260F"/>
    <w:rsid w:val="52B51F40"/>
    <w:rsid w:val="52F06826"/>
    <w:rsid w:val="531D3D5C"/>
    <w:rsid w:val="536001E5"/>
    <w:rsid w:val="53A67598"/>
    <w:rsid w:val="53A96AF0"/>
    <w:rsid w:val="53BA2DBB"/>
    <w:rsid w:val="53DE49C4"/>
    <w:rsid w:val="54226733"/>
    <w:rsid w:val="54386FA9"/>
    <w:rsid w:val="54524361"/>
    <w:rsid w:val="549C6E8E"/>
    <w:rsid w:val="55275BA2"/>
    <w:rsid w:val="55466117"/>
    <w:rsid w:val="55B8569D"/>
    <w:rsid w:val="55D207AA"/>
    <w:rsid w:val="55E359D0"/>
    <w:rsid w:val="55F22231"/>
    <w:rsid w:val="56206F5A"/>
    <w:rsid w:val="56304AB8"/>
    <w:rsid w:val="564616A3"/>
    <w:rsid w:val="5663070F"/>
    <w:rsid w:val="5675103F"/>
    <w:rsid w:val="567F4CA4"/>
    <w:rsid w:val="56B223E7"/>
    <w:rsid w:val="56B806B6"/>
    <w:rsid w:val="571E1605"/>
    <w:rsid w:val="57563EDA"/>
    <w:rsid w:val="58424391"/>
    <w:rsid w:val="585D2BE6"/>
    <w:rsid w:val="58970AF4"/>
    <w:rsid w:val="58A14E15"/>
    <w:rsid w:val="58DB683F"/>
    <w:rsid w:val="59235F4B"/>
    <w:rsid w:val="5947624A"/>
    <w:rsid w:val="594E57D0"/>
    <w:rsid w:val="595D4157"/>
    <w:rsid w:val="596D6457"/>
    <w:rsid w:val="598B538E"/>
    <w:rsid w:val="5994596E"/>
    <w:rsid w:val="59F0699B"/>
    <w:rsid w:val="5A567B93"/>
    <w:rsid w:val="5A9B50D7"/>
    <w:rsid w:val="5B006462"/>
    <w:rsid w:val="5B517C9F"/>
    <w:rsid w:val="5B6966EA"/>
    <w:rsid w:val="5B9D0A71"/>
    <w:rsid w:val="5BA02DEA"/>
    <w:rsid w:val="5BF53B0F"/>
    <w:rsid w:val="5C6559ED"/>
    <w:rsid w:val="5D304402"/>
    <w:rsid w:val="5DB15D0B"/>
    <w:rsid w:val="5DD23FEC"/>
    <w:rsid w:val="5E5F62F7"/>
    <w:rsid w:val="5E8E7B27"/>
    <w:rsid w:val="5EA12B9A"/>
    <w:rsid w:val="5EF5236F"/>
    <w:rsid w:val="5FE60461"/>
    <w:rsid w:val="60031284"/>
    <w:rsid w:val="601906CF"/>
    <w:rsid w:val="601F4977"/>
    <w:rsid w:val="60862A67"/>
    <w:rsid w:val="619C688F"/>
    <w:rsid w:val="61DA6BAA"/>
    <w:rsid w:val="6282205C"/>
    <w:rsid w:val="62863C1B"/>
    <w:rsid w:val="63195960"/>
    <w:rsid w:val="632750F6"/>
    <w:rsid w:val="6329531E"/>
    <w:rsid w:val="63573F15"/>
    <w:rsid w:val="638B7D83"/>
    <w:rsid w:val="639B60C7"/>
    <w:rsid w:val="639E4929"/>
    <w:rsid w:val="63CE2180"/>
    <w:rsid w:val="64190680"/>
    <w:rsid w:val="643518AE"/>
    <w:rsid w:val="645A3C0E"/>
    <w:rsid w:val="647E0D6E"/>
    <w:rsid w:val="6558466E"/>
    <w:rsid w:val="658427B6"/>
    <w:rsid w:val="65C144F3"/>
    <w:rsid w:val="65F631BC"/>
    <w:rsid w:val="66002F48"/>
    <w:rsid w:val="66115B41"/>
    <w:rsid w:val="66ED160A"/>
    <w:rsid w:val="677D7F58"/>
    <w:rsid w:val="67A5530C"/>
    <w:rsid w:val="67C70579"/>
    <w:rsid w:val="68615FFB"/>
    <w:rsid w:val="68E1729C"/>
    <w:rsid w:val="69473939"/>
    <w:rsid w:val="69530075"/>
    <w:rsid w:val="69B36BA1"/>
    <w:rsid w:val="6A050AB9"/>
    <w:rsid w:val="6A423090"/>
    <w:rsid w:val="6A7B099A"/>
    <w:rsid w:val="6AC24B83"/>
    <w:rsid w:val="6AD4182D"/>
    <w:rsid w:val="6ADF35EF"/>
    <w:rsid w:val="6B297231"/>
    <w:rsid w:val="6B611E65"/>
    <w:rsid w:val="6BA45CED"/>
    <w:rsid w:val="6BBE6233"/>
    <w:rsid w:val="6C11422C"/>
    <w:rsid w:val="6CC125DC"/>
    <w:rsid w:val="6D0D6A60"/>
    <w:rsid w:val="6D4137FB"/>
    <w:rsid w:val="6D5D5160"/>
    <w:rsid w:val="6D827AA3"/>
    <w:rsid w:val="6DB41629"/>
    <w:rsid w:val="6DB91907"/>
    <w:rsid w:val="6E073187"/>
    <w:rsid w:val="6E601642"/>
    <w:rsid w:val="6EE35434"/>
    <w:rsid w:val="6EEF76D3"/>
    <w:rsid w:val="6EF80153"/>
    <w:rsid w:val="6F717853"/>
    <w:rsid w:val="6FB25EDC"/>
    <w:rsid w:val="6FB274F6"/>
    <w:rsid w:val="6FB92384"/>
    <w:rsid w:val="6FFF2D79"/>
    <w:rsid w:val="70662BB1"/>
    <w:rsid w:val="70682AB2"/>
    <w:rsid w:val="707C2520"/>
    <w:rsid w:val="70840D84"/>
    <w:rsid w:val="70A5797C"/>
    <w:rsid w:val="70A66861"/>
    <w:rsid w:val="70CB2C9D"/>
    <w:rsid w:val="7172048B"/>
    <w:rsid w:val="71CF038B"/>
    <w:rsid w:val="71CF628F"/>
    <w:rsid w:val="71E9717F"/>
    <w:rsid w:val="723D4BC3"/>
    <w:rsid w:val="72433310"/>
    <w:rsid w:val="729B3C55"/>
    <w:rsid w:val="72D639BF"/>
    <w:rsid w:val="72FD0780"/>
    <w:rsid w:val="73024A87"/>
    <w:rsid w:val="73736FF3"/>
    <w:rsid w:val="738169AC"/>
    <w:rsid w:val="73C9125F"/>
    <w:rsid w:val="73CD04CE"/>
    <w:rsid w:val="74005690"/>
    <w:rsid w:val="74110C1C"/>
    <w:rsid w:val="742C3FE5"/>
    <w:rsid w:val="744D39F4"/>
    <w:rsid w:val="748F21BD"/>
    <w:rsid w:val="7522712E"/>
    <w:rsid w:val="752474B8"/>
    <w:rsid w:val="75266156"/>
    <w:rsid w:val="753F1E04"/>
    <w:rsid w:val="754A400F"/>
    <w:rsid w:val="75B70FD9"/>
    <w:rsid w:val="76611FC5"/>
    <w:rsid w:val="76AC1355"/>
    <w:rsid w:val="76E07088"/>
    <w:rsid w:val="77AD1B15"/>
    <w:rsid w:val="77AE0F5A"/>
    <w:rsid w:val="782634C9"/>
    <w:rsid w:val="78317EB1"/>
    <w:rsid w:val="7838467D"/>
    <w:rsid w:val="784E79C7"/>
    <w:rsid w:val="78D66555"/>
    <w:rsid w:val="79606756"/>
    <w:rsid w:val="796D708D"/>
    <w:rsid w:val="79833F62"/>
    <w:rsid w:val="79BA6E55"/>
    <w:rsid w:val="79DF705D"/>
    <w:rsid w:val="7A075E60"/>
    <w:rsid w:val="7A7C447F"/>
    <w:rsid w:val="7ACF17CF"/>
    <w:rsid w:val="7B445183"/>
    <w:rsid w:val="7B997D7F"/>
    <w:rsid w:val="7C062FA1"/>
    <w:rsid w:val="7C0A7BDC"/>
    <w:rsid w:val="7C27773E"/>
    <w:rsid w:val="7C3E75AE"/>
    <w:rsid w:val="7C7F0B39"/>
    <w:rsid w:val="7CDE03B0"/>
    <w:rsid w:val="7D333ED3"/>
    <w:rsid w:val="7D9B562B"/>
    <w:rsid w:val="7DA9023A"/>
    <w:rsid w:val="7DA97AC9"/>
    <w:rsid w:val="7E352EDB"/>
    <w:rsid w:val="7E9D6017"/>
    <w:rsid w:val="7EA761B4"/>
    <w:rsid w:val="7EFC0AE2"/>
    <w:rsid w:val="7F0575CB"/>
    <w:rsid w:val="7F1B0974"/>
    <w:rsid w:val="7F38035E"/>
    <w:rsid w:val="7F905C45"/>
    <w:rsid w:val="7FC5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</w:rPr>
  </w:style>
  <w:style w:type="character" w:styleId="a7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2">
    <w:name w:val="副标题 Char"/>
    <w:basedOn w:val="a1"/>
    <w:link w:val="a6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  <w:vertAlign w:val="sub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8ED72-1290-431E-A563-FF395843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2210</cp:revision>
  <dcterms:created xsi:type="dcterms:W3CDTF">2015-06-17T12:51:00Z</dcterms:created>
  <dcterms:modified xsi:type="dcterms:W3CDTF">2021-03-08T01:07:00Z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