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0138-2019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585" w:tblpY="608"/>
        <w:tblW w:w="10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096"/>
        <w:gridCol w:w="1029"/>
        <w:gridCol w:w="1133"/>
        <w:gridCol w:w="1275"/>
        <w:gridCol w:w="1511"/>
        <w:gridCol w:w="1326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44" w:type="dxa"/>
            <w:gridSpan w:val="5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山西金宇粉末冶金有限公司</w:t>
            </w:r>
          </w:p>
        </w:tc>
        <w:tc>
          <w:tcPr>
            <w:tcW w:w="1326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单勇革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测量标准装置准确度等级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万能试验机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WE-100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1.0级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标准测力计0.3级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运城市质量技术监督检验测试所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1H1102916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/>
                <w:szCs w:val="21"/>
                <w:lang w:val="en-US" w:eastAsia="zh-CN"/>
              </w:rPr>
              <w:t>精密压力表0.4级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临猗县质量技术监督检验测试所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洛氏硬度计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0.8HRB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标准硬度块不确定度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=(0.43-0.93)HR(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k=2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运城市质量技术监督检验测试所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量块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110097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12块（10-291.8）mm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标准量块四等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运城市质量技术监督检验测试所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量块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110143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20块（5.12-100）mm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/>
                <w:szCs w:val="21"/>
                <w:lang w:val="en-US" w:eastAsia="zh-CN"/>
              </w:rPr>
              <w:t>标准量块四等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运城市质量技术监督检验测试所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10" w:type="dxa"/>
            <w:vAlign w:val="center"/>
          </w:tcPr>
          <w:p>
            <w:pPr>
              <w:tabs>
                <w:tab w:val="left" w:pos="326"/>
              </w:tabs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质管部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电子天平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73672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i w:val="0"/>
                <w:iCs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/>
                <w:szCs w:val="21"/>
                <w:lang w:val="en-US" w:eastAsia="zh-CN"/>
              </w:rPr>
              <w:t>标准砝码F1级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临猗县质量技术监督检验测试所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2019.09.03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966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抽查该公司测量设备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溯源到</w:t>
            </w:r>
            <w:r>
              <w:rPr>
                <w:rFonts w:hint="eastAsia"/>
                <w:szCs w:val="21"/>
                <w:lang w:eastAsia="zh-CN"/>
              </w:rPr>
              <w:t>运城市质量技术监督检验测试所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临猗县质量技术监督检验测试所社会公用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计量标准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Theme="minorEastAsia" w:hAnsiTheme="minorEastAsia"/>
                <w:szCs w:val="21"/>
              </w:rPr>
              <w:t>经查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份检定证书，填写基本规范，无遗漏，授权人签章有效，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量值溯源</w:t>
            </w:r>
            <w:r>
              <w:rPr>
                <w:rFonts w:hint="eastAsia" w:asciiTheme="minorEastAsia" w:hAnsiTheme="minorEastAsia"/>
                <w:szCs w:val="21"/>
              </w:rPr>
              <w:t>符合要求。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66" w:type="dxa"/>
            <w:gridSpan w:val="9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日期：2019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5" o:spid="_x0000_s3075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_x0000_s3076" o:spid="_x0000_s3076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60A8D"/>
    <w:rsid w:val="000A236E"/>
    <w:rsid w:val="00141F79"/>
    <w:rsid w:val="001B2E73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A6F3A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0DAC"/>
    <w:rsid w:val="00933CD7"/>
    <w:rsid w:val="00943D20"/>
    <w:rsid w:val="00957382"/>
    <w:rsid w:val="00982CED"/>
    <w:rsid w:val="009876F5"/>
    <w:rsid w:val="009C6468"/>
    <w:rsid w:val="009E059D"/>
    <w:rsid w:val="009F652A"/>
    <w:rsid w:val="00A05872"/>
    <w:rsid w:val="00A10BE3"/>
    <w:rsid w:val="00A13FE4"/>
    <w:rsid w:val="00A248BD"/>
    <w:rsid w:val="00A35855"/>
    <w:rsid w:val="00A60DEA"/>
    <w:rsid w:val="00AB3CF0"/>
    <w:rsid w:val="00AF1461"/>
    <w:rsid w:val="00B00041"/>
    <w:rsid w:val="00B01161"/>
    <w:rsid w:val="00B1431A"/>
    <w:rsid w:val="00B40D68"/>
    <w:rsid w:val="00B41A5B"/>
    <w:rsid w:val="00BC0644"/>
    <w:rsid w:val="00BD3740"/>
    <w:rsid w:val="00BF50D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1A44F89"/>
    <w:rsid w:val="03201AD4"/>
    <w:rsid w:val="039C339A"/>
    <w:rsid w:val="04594208"/>
    <w:rsid w:val="04F933DF"/>
    <w:rsid w:val="05617F97"/>
    <w:rsid w:val="05CA155D"/>
    <w:rsid w:val="071B080F"/>
    <w:rsid w:val="0D091A8B"/>
    <w:rsid w:val="10A57B2C"/>
    <w:rsid w:val="10D0312D"/>
    <w:rsid w:val="11661E8D"/>
    <w:rsid w:val="14BC4A25"/>
    <w:rsid w:val="158B2FAD"/>
    <w:rsid w:val="17EF447B"/>
    <w:rsid w:val="190611EC"/>
    <w:rsid w:val="1B503A89"/>
    <w:rsid w:val="1C345E19"/>
    <w:rsid w:val="21C405FE"/>
    <w:rsid w:val="21D25636"/>
    <w:rsid w:val="21E32422"/>
    <w:rsid w:val="22C83D99"/>
    <w:rsid w:val="23B30FAE"/>
    <w:rsid w:val="249C7E16"/>
    <w:rsid w:val="27A771C1"/>
    <w:rsid w:val="2BBF0A89"/>
    <w:rsid w:val="2ED124D4"/>
    <w:rsid w:val="2EFC70EB"/>
    <w:rsid w:val="305528A5"/>
    <w:rsid w:val="34FD787A"/>
    <w:rsid w:val="35981BBB"/>
    <w:rsid w:val="35D47EE2"/>
    <w:rsid w:val="37685EA1"/>
    <w:rsid w:val="3BBC3848"/>
    <w:rsid w:val="3C387305"/>
    <w:rsid w:val="3F5E75AB"/>
    <w:rsid w:val="4206500A"/>
    <w:rsid w:val="423854DC"/>
    <w:rsid w:val="47D81379"/>
    <w:rsid w:val="4A551123"/>
    <w:rsid w:val="4BE30245"/>
    <w:rsid w:val="4BE94EB5"/>
    <w:rsid w:val="4D262DDC"/>
    <w:rsid w:val="4E617E67"/>
    <w:rsid w:val="52A43421"/>
    <w:rsid w:val="540A4879"/>
    <w:rsid w:val="54954B72"/>
    <w:rsid w:val="54BD32CB"/>
    <w:rsid w:val="5A952765"/>
    <w:rsid w:val="625531FA"/>
    <w:rsid w:val="63802872"/>
    <w:rsid w:val="6A59059E"/>
    <w:rsid w:val="6C5800F5"/>
    <w:rsid w:val="6DE41069"/>
    <w:rsid w:val="6F022520"/>
    <w:rsid w:val="6F6C6056"/>
    <w:rsid w:val="6FBF39C1"/>
    <w:rsid w:val="72684BF2"/>
    <w:rsid w:val="75E668F5"/>
    <w:rsid w:val="76276B7C"/>
    <w:rsid w:val="770825E1"/>
    <w:rsid w:val="77C60FCD"/>
    <w:rsid w:val="7B18314A"/>
    <w:rsid w:val="7C515374"/>
    <w:rsid w:val="7D754E90"/>
    <w:rsid w:val="7E5E55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2019-10-22T21:13:02Z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