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重庆尚鸿玻璃制品有限公司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0131-2021-Q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文平</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冉景洲</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p>
        </w:tc>
        <w:tc>
          <w:tcPr>
            <w:tcW w:w="1184" w:type="dxa"/>
            <w:vAlign w:val="center"/>
          </w:tcPr>
          <w:p>
            <w:pPr>
              <w:ind w:left="70" w:leftChars="29"/>
              <w:rPr>
                <w:rFonts w:hint="eastAsia"/>
                <w:sz w:val="22"/>
                <w:szCs w:val="22"/>
              </w:rPr>
            </w:pPr>
          </w:p>
        </w:tc>
        <w:tc>
          <w:tcPr>
            <w:tcW w:w="5595" w:type="dxa"/>
            <w:gridSpan w:val="3"/>
            <w:vAlign w:val="center"/>
          </w:tcPr>
          <w:p>
            <w:pPr>
              <w:ind w:left="70" w:leftChars="29"/>
              <w:rPr>
                <w:rFonts w:hint="eastAsia"/>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2021年02月27日</w:t>
            </w:r>
            <w:r>
              <w:rPr>
                <w:rFonts w:hint="eastAsia"/>
                <w:b/>
                <w:sz w:val="22"/>
                <w:szCs w:val="22"/>
                <w:lang w:eastAsia="zh-CN"/>
              </w:rPr>
              <w:t>下午</w:t>
            </w:r>
          </w:p>
          <w:p>
            <w:pPr>
              <w:snapToGrid w:val="0"/>
              <w:spacing w:line="276" w:lineRule="auto"/>
              <w:jc w:val="left"/>
              <w:rPr>
                <w:rFonts w:hint="eastAsia"/>
                <w:b/>
                <w:sz w:val="22"/>
                <w:szCs w:val="22"/>
              </w:rPr>
            </w:pPr>
            <w:r>
              <w:rPr>
                <w:rFonts w:hint="eastAsia"/>
                <w:b/>
                <w:sz w:val="22"/>
                <w:szCs w:val="22"/>
              </w:rPr>
              <w:t>2、</w:t>
            </w:r>
            <w:r>
              <w:rPr>
                <w:rFonts w:hint="eastAsia"/>
                <w:b/>
                <w:sz w:val="22"/>
                <w:szCs w:val="22"/>
              </w:rPr>
              <w:t>审核结束日期：2021年02月27日</w:t>
            </w:r>
            <w:r>
              <w:rPr>
                <w:rFonts w:hint="eastAsia"/>
                <w:b/>
                <w:sz w:val="22"/>
                <w:szCs w:val="22"/>
                <w:lang w:eastAsia="zh-CN"/>
              </w:rPr>
              <w:t>下午</w:t>
            </w:r>
            <w:r>
              <w:rPr>
                <w:rFonts w:hint="eastAsia"/>
                <w:b/>
                <w:sz w:val="22"/>
                <w:szCs w:val="22"/>
              </w:rPr>
              <w:t xml:space="preserve"> </w:t>
            </w:r>
          </w:p>
          <w:p>
            <w:pPr>
              <w:snapToGrid w:val="0"/>
              <w:spacing w:line="276" w:lineRule="auto"/>
              <w:jc w:val="left"/>
              <w:rPr>
                <w:rFonts w:hint="eastAsia"/>
                <w:b/>
                <w:sz w:val="22"/>
                <w:szCs w:val="22"/>
              </w:rPr>
            </w:pPr>
            <w:r>
              <w:rPr>
                <w:rFonts w:hint="eastAsia"/>
                <w:b/>
                <w:sz w:val="22"/>
                <w:szCs w:val="22"/>
              </w:rPr>
              <w:t>3、</w:t>
            </w:r>
            <w:r>
              <w:rPr>
                <w:rFonts w:hint="eastAsia"/>
                <w:b/>
                <w:sz w:val="22"/>
                <w:szCs w:val="22"/>
              </w:rPr>
              <w:t>是</w:t>
            </w:r>
            <w:r>
              <w:rPr>
                <w:rFonts w:hint="eastAsia"/>
                <w:b/>
                <w:sz w:val="22"/>
                <w:szCs w:val="22"/>
                <w:lang w:eastAsia="zh-CN"/>
              </w:rPr>
              <w:t>☑</w:t>
            </w:r>
            <w:r>
              <w:rPr>
                <w:rFonts w:hint="eastAsia"/>
                <w:b/>
                <w:sz w:val="22"/>
                <w:szCs w:val="22"/>
              </w:rPr>
              <w:t>否□</w:t>
            </w:r>
            <w:r>
              <w:rPr>
                <w:rFonts w:hint="eastAsia"/>
                <w:b/>
                <w:sz w:val="22"/>
                <w:szCs w:val="22"/>
              </w:rPr>
              <w:t>按审核计划进行审核</w:t>
            </w:r>
            <w:bookmarkStart w:id="4" w:name="_GoBack"/>
            <w:bookmarkEnd w:id="4"/>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 xml:space="preserve">2021年02月27日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6F11E7"/>
    <w:rsid w:val="39BE5E34"/>
    <w:rsid w:val="684C7A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2021-03-15T07:09:33Z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