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丽水市新时代教育印刷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09.01.02;09.01.04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9.01.02;09.01.04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9.01.02;09.01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