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0028-2020-2021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成都秦川物联网科技股份有限公司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2021年03月02日 上午至2021年03月03日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√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394C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0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2021-03-01T14:06:59Z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