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-622300</wp:posOffset>
            </wp:positionV>
            <wp:extent cx="7334250" cy="10411460"/>
            <wp:effectExtent l="0" t="0" r="6350" b="2540"/>
            <wp:wrapNone/>
            <wp:docPr id="1" name="图片 1" descr="扫描全能王 2021-02-28 09.5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2-28 09.56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41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0174-2019-2021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宝鸡瑞达消失模有限公司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-1025525</wp:posOffset>
            </wp:positionH>
            <wp:positionV relativeFrom="paragraph">
              <wp:posOffset>-557530</wp:posOffset>
            </wp:positionV>
            <wp:extent cx="7403465" cy="10588625"/>
            <wp:effectExtent l="0" t="0" r="635" b="3175"/>
            <wp:wrapNone/>
            <wp:docPr id="2" name="图片 2" descr="扫描全能王 2021-02-28 09.5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2-28 09.56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3465" cy="1058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-556260</wp:posOffset>
            </wp:positionV>
            <wp:extent cx="7249795" cy="10287635"/>
            <wp:effectExtent l="0" t="0" r="1905" b="12065"/>
            <wp:wrapNone/>
            <wp:docPr id="3" name="图片 3" descr="扫描全能王 2021-02-28 09.5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2-28 09.56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9795" cy="1028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0174-2019-2021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宝鸡瑞达消失模有限公司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ascii="宋体" w:hAnsi="宋体"/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-958850</wp:posOffset>
            </wp:positionH>
            <wp:positionV relativeFrom="paragraph">
              <wp:posOffset>-535940</wp:posOffset>
            </wp:positionV>
            <wp:extent cx="7406005" cy="10418445"/>
            <wp:effectExtent l="0" t="0" r="10795" b="8255"/>
            <wp:wrapNone/>
            <wp:docPr id="4" name="图片 4" descr="扫描全能王 2021-02-28 09.5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2-28 09.56_9"/>
                    <pic:cNvPicPr>
                      <a:picLocks noChangeAspect="1"/>
                    </pic:cNvPicPr>
                  </pic:nvPicPr>
                  <pic:blipFill>
                    <a:blip r:embed="rId9"/>
                    <a:srcRect r="944" b="1777"/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104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F12E9"/>
    <w:rsid w:val="649F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2021-02-28T02:31:24Z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