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63" w:rsidRDefault="00621063" w:rsidP="00EC0896">
      <w:pPr>
        <w:jc w:val="center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不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符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合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项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报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5670"/>
        <w:gridCol w:w="1236"/>
        <w:gridCol w:w="1761"/>
      </w:tblGrid>
      <w:tr w:rsidR="00621063">
        <w:trPr>
          <w:cantSplit/>
          <w:trHeight w:val="915"/>
        </w:trPr>
        <w:tc>
          <w:tcPr>
            <w:tcW w:w="1368" w:type="dxa"/>
          </w:tcPr>
          <w:p w:rsidR="00621063" w:rsidRDefault="0062106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</w:tcPr>
          <w:p w:rsidR="00621063" w:rsidRPr="006F26AB" w:rsidRDefault="00621063" w:rsidP="006F26AB">
            <w:pPr>
              <w:spacing w:before="120" w:line="360" w:lineRule="auto"/>
              <w:rPr>
                <w:rFonts w:ascii="Arial" w:eastAsia="Times New Roman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EC0896">
              <w:rPr>
                <w:b/>
                <w:szCs w:val="21"/>
                <w:lang w:val="de-DE"/>
              </w:rPr>
              <w:t>EC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621063" w:rsidRPr="006F26AB" w:rsidRDefault="0062106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621063" w:rsidRPr="006F26AB" w:rsidRDefault="00621063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621063" w:rsidRPr="006F26AB" w:rsidRDefault="00621063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621063">
        <w:trPr>
          <w:cantSplit/>
        </w:trPr>
        <w:tc>
          <w:tcPr>
            <w:tcW w:w="1368" w:type="dxa"/>
          </w:tcPr>
          <w:p w:rsidR="00621063" w:rsidRDefault="0062106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</w:tcPr>
          <w:p w:rsidR="00621063" w:rsidRDefault="0062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hint="eastAsia"/>
                <w:szCs w:val="21"/>
              </w:rPr>
              <w:t>江西声达智能科技有限公司</w:t>
            </w:r>
            <w:bookmarkEnd w:id="5"/>
          </w:p>
        </w:tc>
      </w:tr>
      <w:tr w:rsidR="00621063">
        <w:trPr>
          <w:cantSplit/>
        </w:trPr>
        <w:tc>
          <w:tcPr>
            <w:tcW w:w="1368" w:type="dxa"/>
          </w:tcPr>
          <w:p w:rsidR="00621063" w:rsidRDefault="0062106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621063" w:rsidRDefault="0062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621063" w:rsidRDefault="0062106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621063" w:rsidRDefault="0062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靳勇</w:t>
            </w:r>
          </w:p>
        </w:tc>
      </w:tr>
      <w:tr w:rsidR="00621063">
        <w:trPr>
          <w:trHeight w:val="4138"/>
        </w:trPr>
        <w:tc>
          <w:tcPr>
            <w:tcW w:w="10035" w:type="dxa"/>
            <w:gridSpan w:val="4"/>
          </w:tcPr>
          <w:p w:rsidR="00621063" w:rsidRDefault="0062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/>
                <w:b/>
              </w:rPr>
              <w:t>:</w:t>
            </w:r>
          </w:p>
          <w:p w:rsidR="00621063" w:rsidRDefault="0062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未能提供职业健康安全关键岗位工作人员健康体检证据。</w:t>
            </w:r>
          </w:p>
          <w:p w:rsidR="00621063" w:rsidRDefault="0062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21063" w:rsidRDefault="0062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21063" w:rsidRDefault="0062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21063" w:rsidRDefault="0062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21063" w:rsidRDefault="0062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21063" w:rsidRDefault="0062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21063" w:rsidRDefault="0062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21063" w:rsidRDefault="0062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21063" w:rsidRPr="00BA2DA8" w:rsidRDefault="00621063" w:rsidP="00BA2DA8">
            <w:pPr>
              <w:snapToGrid w:val="0"/>
              <w:spacing w:line="280" w:lineRule="exact"/>
              <w:rPr>
                <w:rFonts w:ascii="宋体"/>
                <w:b/>
                <w:sz w:val="22"/>
                <w:szCs w:val="22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上述事实不符合</w:t>
            </w:r>
            <w:r>
              <w:rPr>
                <w:rFonts w:hAnsi="宋体" w:hint="eastAsia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</w:p>
          <w:p w:rsidR="00621063" w:rsidRPr="00BA2DA8" w:rsidRDefault="00621063" w:rsidP="00662B98">
            <w:pPr>
              <w:snapToGrid w:val="0"/>
              <w:spacing w:line="280" w:lineRule="exact"/>
              <w:ind w:firstLineChars="800" w:firstLine="1767"/>
              <w:rPr>
                <w:rFonts w:asci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: </w:t>
            </w:r>
          </w:p>
          <w:p w:rsidR="00621063" w:rsidRPr="00BA2DA8" w:rsidRDefault="00621063" w:rsidP="00662B98">
            <w:pPr>
              <w:snapToGrid w:val="0"/>
              <w:spacing w:line="280" w:lineRule="exact"/>
              <w:ind w:firstLineChars="800" w:firstLine="1767"/>
              <w:rPr>
                <w:rFonts w:asci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621063" w:rsidRPr="00BA2DA8" w:rsidRDefault="00621063" w:rsidP="00662B98">
            <w:pPr>
              <w:snapToGrid w:val="0"/>
              <w:spacing w:line="280" w:lineRule="exact"/>
              <w:ind w:firstLineChars="800" w:firstLine="1767"/>
              <w:rPr>
                <w:rFonts w:asci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621063" w:rsidRDefault="00621063" w:rsidP="00662B98">
            <w:pPr>
              <w:tabs>
                <w:tab w:val="left" w:pos="4300"/>
              </w:tabs>
              <w:snapToGrid w:val="0"/>
              <w:spacing w:line="280" w:lineRule="exact"/>
              <w:ind w:firstLineChars="849" w:firstLine="1790"/>
              <w:rPr>
                <w:rFonts w:asci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b/>
                  <w:sz w:val="22"/>
                  <w:szCs w:val="22"/>
                </w:rPr>
                <w:t>9.1.1</w:t>
              </w:r>
            </w:smartTag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</w:p>
          <w:p w:rsidR="00621063" w:rsidRDefault="00621063" w:rsidP="00662B9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621063" w:rsidRDefault="0062106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 w:hint="eastAsia"/>
                <w:b/>
                <w:sz w:val="22"/>
                <w:szCs w:val="22"/>
              </w:rPr>
              <w:t>不符合性质</w:t>
            </w:r>
            <w:r>
              <w:rPr>
                <w:rFonts w:hAnsi="宋体" w:hint="eastAsia"/>
                <w:b/>
                <w:sz w:val="20"/>
              </w:rPr>
              <w:t>：</w:t>
            </w:r>
            <w:r>
              <w:rPr>
                <w:rFonts w:ascii="宋体" w:hint="eastAsia"/>
                <w:b/>
                <w:sz w:val="22"/>
                <w:szCs w:val="22"/>
              </w:rPr>
              <w:t>□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严重　　　</w:t>
            </w:r>
            <w:r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 w:hint="eastAsia"/>
                <w:b/>
                <w:sz w:val="22"/>
                <w:szCs w:val="22"/>
              </w:rPr>
              <w:t>一般</w:t>
            </w:r>
          </w:p>
          <w:p w:rsidR="00621063" w:rsidRDefault="0062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21063" w:rsidRDefault="0062106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621063" w:rsidRDefault="0062106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</w:t>
            </w:r>
          </w:p>
        </w:tc>
      </w:tr>
      <w:tr w:rsidR="00621063">
        <w:trPr>
          <w:trHeight w:val="4491"/>
        </w:trPr>
        <w:tc>
          <w:tcPr>
            <w:tcW w:w="10035" w:type="dxa"/>
            <w:gridSpan w:val="4"/>
          </w:tcPr>
          <w:p w:rsidR="00621063" w:rsidRDefault="0062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621063" w:rsidRDefault="0062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21063" w:rsidRDefault="0062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21063" w:rsidRDefault="0062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21063" w:rsidRDefault="0062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21063" w:rsidRDefault="0062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21063" w:rsidRDefault="0062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/>
                <w:b/>
              </w:rPr>
              <w:t xml:space="preserve">       </w:t>
            </w:r>
          </w:p>
        </w:tc>
      </w:tr>
    </w:tbl>
    <w:p w:rsidR="00621063" w:rsidRDefault="0062106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28"/>
      </w:tblGrid>
      <w:tr w:rsidR="00621063">
        <w:trPr>
          <w:trHeight w:val="1702"/>
        </w:trPr>
        <w:tc>
          <w:tcPr>
            <w:tcW w:w="10028" w:type="dxa"/>
          </w:tcPr>
          <w:p w:rsidR="00621063" w:rsidRDefault="006210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621063" w:rsidRDefault="006210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现场审核发现行政部</w:t>
            </w:r>
            <w:r>
              <w:rPr>
                <w:rFonts w:ascii="方正仿宋简体" w:eastAsia="方正仿宋简体" w:hint="eastAsia"/>
                <w:b/>
              </w:rPr>
              <w:t>未能提供职业健康安全关键岗位工作人员健康体检证据。</w:t>
            </w: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</w:tc>
      </w:tr>
      <w:tr w:rsidR="00621063">
        <w:trPr>
          <w:trHeight w:val="1393"/>
        </w:trPr>
        <w:tc>
          <w:tcPr>
            <w:tcW w:w="10028" w:type="dxa"/>
          </w:tcPr>
          <w:p w:rsidR="00621063" w:rsidRDefault="006210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62B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立即去有资质的医院，安排体检。</w:t>
            </w: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</w:tc>
      </w:tr>
      <w:tr w:rsidR="00621063">
        <w:trPr>
          <w:trHeight w:val="1854"/>
        </w:trPr>
        <w:tc>
          <w:tcPr>
            <w:tcW w:w="10028" w:type="dxa"/>
          </w:tcPr>
          <w:p w:rsidR="00621063" w:rsidRDefault="006210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621063" w:rsidRDefault="006210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对国家规律法规和职业健康安全标准理解不够，造成相关员工未能进行健康体检。</w:t>
            </w: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</w:tc>
      </w:tr>
      <w:tr w:rsidR="00621063">
        <w:trPr>
          <w:trHeight w:val="1537"/>
        </w:trPr>
        <w:tc>
          <w:tcPr>
            <w:tcW w:w="10028" w:type="dxa"/>
          </w:tcPr>
          <w:p w:rsidR="00621063" w:rsidRDefault="006210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621063" w:rsidRDefault="006210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近期按排相关员工到有资质的医院进行健康体检。</w:t>
            </w: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smartTag w:uri="urn:schemas-microsoft-com:office:smarttags" w:element="chsdate">
              <w:smartTagPr>
                <w:attr w:name="Year" w:val="2019"/>
                <w:attr w:name="Month" w:val="10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方正仿宋简体" w:eastAsia="方正仿宋简体"/>
                  <w:b/>
                </w:rPr>
                <w:t>2019/10/30</w:t>
              </w:r>
            </w:smartTag>
          </w:p>
        </w:tc>
      </w:tr>
      <w:tr w:rsidR="00621063">
        <w:trPr>
          <w:trHeight w:val="1699"/>
        </w:trPr>
        <w:tc>
          <w:tcPr>
            <w:tcW w:w="10028" w:type="dxa"/>
          </w:tcPr>
          <w:p w:rsidR="00621063" w:rsidRDefault="006210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62B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无类似发生</w:t>
            </w: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</w:tc>
      </w:tr>
      <w:tr w:rsidR="00621063">
        <w:trPr>
          <w:trHeight w:val="2485"/>
        </w:trPr>
        <w:tc>
          <w:tcPr>
            <w:tcW w:w="10028" w:type="dxa"/>
          </w:tcPr>
          <w:p w:rsidR="00621063" w:rsidRDefault="006210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62B9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纠正有效</w:t>
            </w: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</w:p>
          <w:p w:rsidR="00621063" w:rsidRDefault="0062106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662B98">
              <w:rPr>
                <w:rFonts w:eastAsia="方正仿宋简体" w:hint="eastAsia"/>
                <w:b/>
              </w:rPr>
              <w:t xml:space="preserve">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621063" w:rsidRPr="00BA2DA8" w:rsidRDefault="0062106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662B98">
        <w:rPr>
          <w:rFonts w:eastAsia="方正仿宋简体" w:hint="eastAsia"/>
          <w:b/>
        </w:rPr>
        <w:t xml:space="preserve">                     </w:t>
      </w:r>
      <w:r>
        <w:rPr>
          <w:rFonts w:eastAsia="方正仿宋简体" w:hint="eastAsia"/>
          <w:b/>
        </w:rPr>
        <w:t>日期</w:t>
      </w:r>
    </w:p>
    <w:sectPr w:rsidR="00621063" w:rsidRPr="00BA2DA8" w:rsidSect="009961FF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12E" w:rsidRDefault="00A1212E" w:rsidP="00473224">
      <w:r>
        <w:separator/>
      </w:r>
    </w:p>
  </w:endnote>
  <w:endnote w:type="continuationSeparator" w:id="1">
    <w:p w:rsidR="00A1212E" w:rsidRDefault="00A1212E" w:rsidP="00473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63" w:rsidRDefault="0062106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12E" w:rsidRDefault="00A1212E" w:rsidP="00473224">
      <w:r>
        <w:separator/>
      </w:r>
    </w:p>
  </w:footnote>
  <w:footnote w:type="continuationSeparator" w:id="1">
    <w:p w:rsidR="00A1212E" w:rsidRDefault="00A1212E" w:rsidP="00473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63" w:rsidRPr="00390345" w:rsidRDefault="00674D34" w:rsidP="00662B98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 w:rsidRPr="00674D3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621063" w:rsidRPr="00390345">
      <w:rPr>
        <w:rStyle w:val="CharChar1"/>
        <w:rFonts w:hint="eastAsia"/>
      </w:rPr>
      <w:t>北京国标联合认证有限公司</w:t>
    </w:r>
    <w:r w:rsidR="00621063" w:rsidRPr="00390345">
      <w:rPr>
        <w:rStyle w:val="CharChar1"/>
      </w:rPr>
      <w:tab/>
    </w:r>
    <w:r w:rsidR="00621063" w:rsidRPr="00390345">
      <w:rPr>
        <w:rStyle w:val="CharChar1"/>
      </w:rPr>
      <w:tab/>
    </w:r>
    <w:r w:rsidR="00621063">
      <w:rPr>
        <w:rStyle w:val="CharChar1"/>
      </w:rPr>
      <w:tab/>
    </w:r>
  </w:p>
  <w:p w:rsidR="00621063" w:rsidRPr="00321878" w:rsidRDefault="00674D34" w:rsidP="00662B98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11.4pt;margin-top:2.2pt;width:173.1pt;height:20.2pt;z-index:1" stroked="f">
          <v:textbox>
            <w:txbxContent>
              <w:p w:rsidR="00621063" w:rsidRPr="000B51BD" w:rsidRDefault="00621063" w:rsidP="00321878">
                <w:r w:rsidRPr="00B426E3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21063" w:rsidRPr="00321878">
      <w:rPr>
        <w:rStyle w:val="CharChar1"/>
        <w:w w:val="90"/>
        <w:sz w:val="18"/>
      </w:rPr>
      <w:t>Beijing International Standard united Certification Co.,Ltd.</w:t>
    </w:r>
  </w:p>
  <w:p w:rsidR="00621063" w:rsidRDefault="00674D3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" o:connectortype="straight"/>
      </w:pict>
    </w:r>
  </w:p>
  <w:p w:rsidR="00621063" w:rsidRPr="00B426E3" w:rsidRDefault="00621063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80D4E67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06C5BB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A8487A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AC85AE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87098B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DA6C4D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298FA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C4231A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3E4FBB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  <o:rules v:ext="edit">
        <o:r id="V:Rule1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24"/>
    <w:rsid w:val="000B51BD"/>
    <w:rsid w:val="00254B93"/>
    <w:rsid w:val="002F4664"/>
    <w:rsid w:val="00321878"/>
    <w:rsid w:val="00390345"/>
    <w:rsid w:val="00473224"/>
    <w:rsid w:val="00621063"/>
    <w:rsid w:val="006467B8"/>
    <w:rsid w:val="00662B98"/>
    <w:rsid w:val="00674D34"/>
    <w:rsid w:val="006F26AB"/>
    <w:rsid w:val="009961FF"/>
    <w:rsid w:val="00A1212E"/>
    <w:rsid w:val="00B426E3"/>
    <w:rsid w:val="00BA2DA8"/>
    <w:rsid w:val="00EC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3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7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74D3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7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674D3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674D34"/>
    <w:rPr>
      <w:rFonts w:ascii="宋体" w:eastAsia="宋体" w:hAnsi="Courier New"/>
      <w:kern w:val="2"/>
      <w:sz w:val="21"/>
      <w:lang w:val="en-US" w:eastAsia="zh-CN"/>
    </w:rPr>
  </w:style>
  <w:style w:type="paragraph" w:styleId="a5">
    <w:name w:val="List Paragraph"/>
    <w:basedOn w:val="a"/>
    <w:uiPriority w:val="99"/>
    <w:qFormat/>
    <w:rsid w:val="00674D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138</Words>
  <Characters>791</Characters>
  <Application>Microsoft Office Word</Application>
  <DocSecurity>0</DocSecurity>
  <Lines>6</Lines>
  <Paragraphs>1</Paragraphs>
  <ScaleCrop>false</ScaleCrop>
  <Company>微软中国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27</cp:revision>
  <cp:lastPrinted>2019-05-13T03:02:00Z</cp:lastPrinted>
  <dcterms:created xsi:type="dcterms:W3CDTF">2015-06-17T14:39:00Z</dcterms:created>
  <dcterms:modified xsi:type="dcterms:W3CDTF">2019-10-25T02:48:00Z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