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13-2019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山东艾迪尔科教设备制造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