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0232-2018-EO-2021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江西顺杰餐饮管理服务有限公司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信丰县大唐埠镇大塘村罗屋</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341600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组织经营地址(中文)：江西省信丰县嘉定镇芳圆里</w:t>
      </w:r>
      <w:r>
        <w:rPr>
          <w:rFonts w:hint="eastAsia" w:ascii="宋体" w:hAnsi="宋体"/>
          <w:b/>
          <w:color w:val="000000" w:themeColor="text1"/>
          <w:sz w:val="22"/>
          <w:szCs w:val="22"/>
        </w:rPr>
        <w:t>:</w:t>
      </w:r>
      <w:bookmarkStart w:id="5" w:name="办公邮编"/>
      <w:r>
        <w:rPr>
          <w:b/>
          <w:color w:val="000000" w:themeColor="text1"/>
          <w:sz w:val="22"/>
          <w:szCs w:val="22"/>
          <w:u w:val="single"/>
        </w:rPr>
        <w:t>341600</w:t>
      </w:r>
      <w:bookmarkEnd w:id="5"/>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bookmarkStart w:id="16" w:name="_GoBack"/>
      <w:bookmarkEnd w:id="16"/>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913607223276979111</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0797-3238288</w:t>
      </w:r>
      <w:bookmarkEnd w:id="8"/>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9" w:name="管理者代表"/>
      <w:r>
        <w:rPr>
          <w:rFonts w:hint="eastAsia"/>
          <w:b/>
          <w:color w:val="000000" w:themeColor="text1"/>
          <w:sz w:val="22"/>
          <w:szCs w:val="22"/>
        </w:rPr>
        <w:t>李仕伟</w:t>
      </w:r>
      <w:bookmarkEnd w:id="9"/>
      <w:r>
        <w:rPr>
          <w:rFonts w:hint="eastAsia"/>
          <w:b/>
          <w:color w:val="000000" w:themeColor="text1"/>
          <w:sz w:val="22"/>
          <w:szCs w:val="22"/>
        </w:rPr>
        <w:t>组织人数：</w:t>
      </w:r>
      <w:bookmarkStart w:id="10" w:name="体系人数"/>
      <w:r>
        <w:rPr>
          <w:b/>
          <w:color w:val="000000" w:themeColor="text1"/>
          <w:sz w:val="22"/>
          <w:szCs w:val="22"/>
          <w:u w:val="single"/>
        </w:rPr>
        <w:t>E:15,O:15</w:t>
      </w:r>
      <w:bookmarkEnd w:id="10"/>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Q勾选15"/>
      <w:r>
        <w:rPr>
          <w:rFonts w:hint="eastAsia" w:ascii="宋体" w:hAnsi="宋体"/>
          <w:b/>
          <w:color w:val="000000" w:themeColor="text1"/>
          <w:sz w:val="22"/>
          <w:szCs w:val="22"/>
          <w:u w:val="single"/>
        </w:rPr>
        <w:t>□</w:t>
      </w:r>
      <w:bookmarkEnd w:id="11"/>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2" w:name="QJ勾选"/>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3" w:name="E勾选"/>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w:t>
      </w:r>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bookmarkStart w:id="14" w:name="S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E:监查2,O:监查2</w:t>
      </w:r>
      <w:bookmarkEnd w:id="15"/>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w:t>
      </w:r>
      <w:r>
        <w:rPr>
          <w:rFonts w:hint="eastAsia"/>
          <w:b/>
          <w:color w:val="000000" w:themeColor="text1"/>
          <w:sz w:val="22"/>
          <w:szCs w:val="22"/>
        </w:rPr>
        <w:sym w:font="Wingdings 2" w:char="0052"/>
      </w:r>
      <w:r>
        <w:rPr>
          <w:rFonts w:hint="eastAsia"/>
          <w:b/>
          <w:color w:val="000000" w:themeColor="text1"/>
          <w:sz w:val="22"/>
          <w:szCs w:val="22"/>
        </w:rPr>
        <w:t>地址变更□认证范围变更（□扩大□缩小）</w:t>
      </w: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spacing w:line="0" w:lineRule="atLeast"/>
        <w:ind w:firstLine="361" w:firstLineChars="200"/>
        <w:rPr>
          <w:b/>
          <w:color w:val="000000" w:themeColor="text1"/>
          <w:sz w:val="18"/>
          <w:szCs w:val="18"/>
        </w:rPr>
      </w:pP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EAD3B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1</TotalTime>
  <ScaleCrop>false</ScaleCrop>
  <LinksUpToDate>false</LinksUpToDate>
  <CharactersWithSpaces>984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lenovo1018</cp:lastModifiedBy>
  <dcterms:modified xsi:type="dcterms:W3CDTF">2021-02-08T01:30:30Z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