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C1674D" w:rsidRDefault="000C6DD5" w:rsidP="00545166">
            <w:pPr>
              <w:spacing w:line="360" w:lineRule="auto"/>
              <w:rPr>
                <w:rFonts w:ascii="楷体" w:eastAsia="楷体" w:hAnsi="楷体"/>
                <w:bCs/>
                <w:sz w:val="24"/>
                <w:szCs w:val="24"/>
              </w:rPr>
            </w:pPr>
            <w:r w:rsidRPr="00C1674D">
              <w:rPr>
                <w:rFonts w:ascii="楷体" w:eastAsia="楷体" w:hAnsi="楷体" w:hint="eastAsia"/>
                <w:bCs/>
                <w:sz w:val="24"/>
                <w:szCs w:val="24"/>
              </w:rPr>
              <w:t>受审核部门：管理层    总经理：</w:t>
            </w:r>
            <w:r w:rsidR="00B83855" w:rsidRPr="00C1674D">
              <w:rPr>
                <w:rFonts w:ascii="楷体" w:eastAsia="楷体" w:hAnsi="楷体" w:hint="eastAsia"/>
                <w:bCs/>
                <w:sz w:val="24"/>
                <w:szCs w:val="24"/>
              </w:rPr>
              <w:t>王玉琴</w:t>
            </w:r>
            <w:r w:rsidRPr="00C1674D">
              <w:rPr>
                <w:rFonts w:ascii="楷体" w:eastAsia="楷体" w:hAnsi="楷体" w:hint="eastAsia"/>
                <w:bCs/>
                <w:sz w:val="24"/>
                <w:szCs w:val="24"/>
              </w:rPr>
              <w:t xml:space="preserve">  管理者代表：</w:t>
            </w:r>
            <w:r w:rsidR="00B83855">
              <w:rPr>
                <w:rFonts w:ascii="楷体" w:eastAsia="楷体" w:hAnsi="楷体" w:hint="eastAsia"/>
                <w:bCs/>
                <w:sz w:val="24"/>
                <w:szCs w:val="24"/>
              </w:rPr>
              <w:t>王思忠</w:t>
            </w:r>
            <w:r w:rsidRPr="00545166">
              <w:rPr>
                <w:rFonts w:ascii="楷体" w:eastAsia="楷体" w:hAnsi="楷体" w:hint="eastAsia"/>
                <w:bCs/>
                <w:sz w:val="24"/>
                <w:szCs w:val="24"/>
              </w:rPr>
              <w:t xml:space="preserve">  员工职业健康安全事务代表：</w:t>
            </w:r>
            <w:r w:rsidR="00C1674D" w:rsidRPr="00C1674D">
              <w:rPr>
                <w:rFonts w:ascii="楷体" w:eastAsia="楷体" w:hAnsi="楷体" w:hint="eastAsia"/>
                <w:bCs/>
                <w:sz w:val="24"/>
                <w:szCs w:val="24"/>
              </w:rPr>
              <w:t>郭新村</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DE291D">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0C7250">
              <w:rPr>
                <w:rFonts w:ascii="楷体" w:eastAsia="楷体" w:hAnsi="楷体" w:cs="宋体" w:hint="eastAsia"/>
                <w:sz w:val="24"/>
                <w:szCs w:val="24"/>
              </w:rPr>
              <w:t>姜小清</w:t>
            </w:r>
            <w:r w:rsidRPr="00545166">
              <w:rPr>
                <w:rFonts w:ascii="楷体" w:eastAsia="楷体" w:hAnsi="楷体" w:cs="宋体" w:hint="eastAsia"/>
                <w:sz w:val="24"/>
                <w:szCs w:val="24"/>
              </w:rPr>
              <w:t xml:space="preserve">             审核时间：20</w:t>
            </w:r>
            <w:r w:rsidR="00C707E0">
              <w:rPr>
                <w:rFonts w:ascii="楷体" w:eastAsia="楷体" w:hAnsi="楷体" w:cs="宋体" w:hint="eastAsia"/>
                <w:sz w:val="24"/>
                <w:szCs w:val="24"/>
              </w:rPr>
              <w:t>21</w:t>
            </w:r>
            <w:r w:rsidRPr="00545166">
              <w:rPr>
                <w:rFonts w:ascii="楷体" w:eastAsia="楷体" w:hAnsi="楷体" w:cs="宋体" w:hint="eastAsia"/>
                <w:sz w:val="24"/>
                <w:szCs w:val="24"/>
              </w:rPr>
              <w:t>年</w:t>
            </w:r>
            <w:r w:rsidR="00037717" w:rsidRPr="00545166">
              <w:rPr>
                <w:rFonts w:ascii="楷体" w:eastAsia="楷体" w:hAnsi="楷体" w:cs="宋体" w:hint="eastAsia"/>
                <w:sz w:val="24"/>
                <w:szCs w:val="24"/>
              </w:rPr>
              <w:t>1</w:t>
            </w:r>
            <w:r w:rsidRPr="00545166">
              <w:rPr>
                <w:rFonts w:ascii="楷体" w:eastAsia="楷体" w:hAnsi="楷体" w:cs="宋体" w:hint="eastAsia"/>
                <w:sz w:val="24"/>
                <w:szCs w:val="24"/>
              </w:rPr>
              <w:t>月</w:t>
            </w:r>
            <w:r w:rsidR="00DE291D">
              <w:rPr>
                <w:rFonts w:ascii="楷体" w:eastAsia="楷体" w:hAnsi="楷体" w:cs="宋体" w:hint="eastAsia"/>
                <w:sz w:val="24"/>
                <w:szCs w:val="24"/>
              </w:rPr>
              <w:t>31</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FF358E">
            <w:pPr>
              <w:snapToGrid w:val="0"/>
              <w:rPr>
                <w:rFonts w:ascii="楷体" w:eastAsia="楷体" w:hAnsi="楷体" w:cs="宋体"/>
                <w:sz w:val="24"/>
                <w:szCs w:val="24"/>
              </w:rPr>
            </w:pPr>
            <w:r w:rsidRPr="00545166">
              <w:rPr>
                <w:rFonts w:ascii="楷体" w:eastAsia="楷体" w:hAnsi="楷体" w:cs="宋体" w:hint="eastAsia"/>
                <w:sz w:val="24"/>
                <w:szCs w:val="24"/>
              </w:rPr>
              <w:t>审核条款：</w:t>
            </w:r>
          </w:p>
          <w:p w:rsidR="00606B4A" w:rsidRPr="00545166" w:rsidRDefault="00606B4A" w:rsidP="00FF358E">
            <w:pPr>
              <w:adjustRightInd w:val="0"/>
              <w:snapToGrid w:val="0"/>
              <w:ind w:rightChars="50" w:right="105"/>
              <w:jc w:val="left"/>
              <w:textAlignment w:val="baseline"/>
              <w:rPr>
                <w:rFonts w:ascii="楷体" w:eastAsia="楷体" w:hAnsi="楷体"/>
                <w:sz w:val="24"/>
                <w:szCs w:val="24"/>
              </w:rPr>
            </w:pPr>
            <w:r w:rsidRPr="00545166">
              <w:rPr>
                <w:rFonts w:ascii="楷体" w:eastAsia="楷体" w:hAnsi="楷体" w:hint="eastAsia"/>
                <w:sz w:val="24"/>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545695" w:rsidRPr="00545166" w:rsidRDefault="00606B4A" w:rsidP="00FF358E">
            <w:pPr>
              <w:ind w:firstLineChars="200" w:firstLine="480"/>
              <w:jc w:val="left"/>
              <w:rPr>
                <w:rFonts w:ascii="楷体" w:eastAsia="楷体" w:hAnsi="楷体" w:cs="宋体"/>
                <w:sz w:val="24"/>
                <w:szCs w:val="24"/>
              </w:rPr>
            </w:pPr>
            <w:r w:rsidRPr="00545166">
              <w:rPr>
                <w:rFonts w:ascii="楷体" w:eastAsia="楷体" w:hAnsi="楷体" w:hint="eastAsia"/>
                <w:sz w:val="24"/>
                <w:szCs w:val="24"/>
              </w:rPr>
              <w:t>OHSAS：</w:t>
            </w:r>
            <w:smartTag w:uri="urn:schemas-microsoft-com:office:smarttags" w:element="chsdate">
              <w:smartTagPr>
                <w:attr w:name="IsROCDate" w:val="False"/>
                <w:attr w:name="IsLunarDate" w:val="False"/>
                <w:attr w:name="Day" w:val="30"/>
                <w:attr w:name="Month" w:val="12"/>
                <w:attr w:name="Year" w:val="1899"/>
              </w:smartTagPr>
              <w:r w:rsidRPr="00545166">
                <w:rPr>
                  <w:rFonts w:ascii="楷体" w:eastAsia="楷体" w:hAnsi="楷体" w:hint="eastAsia"/>
                  <w:sz w:val="24"/>
                  <w:szCs w:val="24"/>
                </w:rPr>
                <w:t>4.4.1</w:t>
              </w:r>
            </w:smartTag>
            <w:r w:rsidRPr="00545166">
              <w:rPr>
                <w:rFonts w:ascii="楷体" w:eastAsia="楷体" w:hAnsi="楷体" w:hint="eastAsia"/>
                <w:sz w:val="24"/>
                <w:szCs w:val="24"/>
              </w:rPr>
              <w:t>资源、作用、职责和权限、4.1总要求、4.2职业健康安全方针、</w:t>
            </w:r>
            <w:smartTag w:uri="urn:schemas-microsoft-com:office:smarttags" w:element="chsdate">
              <w:smartTagPr>
                <w:attr w:name="IsROCDate" w:val="False"/>
                <w:attr w:name="IsLunarDate" w:val="False"/>
                <w:attr w:name="Day" w:val="30"/>
                <w:attr w:name="Month" w:val="12"/>
                <w:attr w:name="Year" w:val="1899"/>
              </w:smartTagPr>
              <w:r w:rsidRPr="00545166">
                <w:rPr>
                  <w:rFonts w:ascii="楷体" w:eastAsia="楷体" w:hAnsi="楷体" w:hint="eastAsia"/>
                  <w:sz w:val="24"/>
                  <w:szCs w:val="24"/>
                </w:rPr>
                <w:t>4.3.3</w:t>
              </w:r>
            </w:smartTag>
            <w:r w:rsidRPr="00545166">
              <w:rPr>
                <w:rFonts w:ascii="楷体" w:eastAsia="楷体" w:hAnsi="楷体" w:hint="eastAsia"/>
                <w:sz w:val="24"/>
                <w:szCs w:val="24"/>
              </w:rPr>
              <w:t>目标、指标和方案、4.4.3信息交流、4.6管理评审、标准/规范/法规的执行情况、上次审核不符合项的验证、认证证书、标志的使用情况、投诉或事故、监督抽查情况、体系变动</w:t>
            </w:r>
            <w:r w:rsidR="001B387B" w:rsidRPr="00545166">
              <w:rPr>
                <w:rFonts w:ascii="楷体" w:eastAsia="楷体" w:hAnsi="楷体" w:cs="Arial" w:hint="eastAsia"/>
                <w:spacing w:val="-6"/>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636EE2" w:rsidP="00545166">
            <w:pPr>
              <w:spacing w:line="360" w:lineRule="auto"/>
              <w:rPr>
                <w:rFonts w:ascii="楷体" w:eastAsia="楷体" w:hAnsi="楷体"/>
                <w:sz w:val="24"/>
                <w:szCs w:val="24"/>
              </w:rPr>
            </w:pPr>
            <w:r w:rsidRPr="00545166">
              <w:rPr>
                <w:rFonts w:ascii="楷体" w:eastAsia="楷体" w:hAnsi="楷体" w:hint="eastAsia"/>
                <w:sz w:val="24"/>
                <w:szCs w:val="24"/>
              </w:rPr>
              <w:t>面谈人员：最</w:t>
            </w:r>
            <w:r w:rsidR="00120BDE">
              <w:rPr>
                <w:rFonts w:ascii="楷体" w:eastAsia="楷体" w:hAnsi="楷体" w:hint="eastAsia"/>
                <w:sz w:val="24"/>
                <w:szCs w:val="24"/>
              </w:rPr>
              <w:t>高</w:t>
            </w:r>
            <w:r w:rsidRPr="00545166">
              <w:rPr>
                <w:rFonts w:ascii="楷体" w:eastAsia="楷体" w:hAnsi="楷体" w:hint="eastAsia"/>
                <w:sz w:val="24"/>
                <w:szCs w:val="24"/>
              </w:rPr>
              <w:t>管理者</w:t>
            </w:r>
            <w:r w:rsidR="00B83855">
              <w:rPr>
                <w:rFonts w:ascii="楷体" w:eastAsia="楷体" w:hAnsi="楷体" w:hint="eastAsia"/>
                <w:sz w:val="24"/>
                <w:szCs w:val="24"/>
              </w:rPr>
              <w:t>王玉琴</w:t>
            </w:r>
            <w:r w:rsidRPr="00545166">
              <w:rPr>
                <w:rFonts w:ascii="楷体" w:eastAsia="楷体" w:hAnsi="楷体" w:hint="eastAsia"/>
                <w:sz w:val="24"/>
                <w:szCs w:val="24"/>
              </w:rPr>
              <w:t>、管代</w:t>
            </w:r>
            <w:r w:rsidR="00B83855">
              <w:rPr>
                <w:rFonts w:ascii="楷体" w:eastAsia="楷体" w:hAnsi="楷体" w:hint="eastAsia"/>
                <w:sz w:val="24"/>
                <w:szCs w:val="24"/>
              </w:rPr>
              <w:t>王思忠</w:t>
            </w:r>
            <w:r w:rsidR="00545166" w:rsidRPr="00545166">
              <w:rPr>
                <w:rFonts w:ascii="楷体" w:eastAsia="楷体" w:hAnsi="楷体" w:hint="eastAsia"/>
                <w:sz w:val="24"/>
                <w:szCs w:val="24"/>
              </w:rPr>
              <w:t>，</w:t>
            </w:r>
          </w:p>
          <w:p w:rsidR="00636EE2" w:rsidRPr="00545166" w:rsidRDefault="00636EE2" w:rsidP="00705BC7">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公司成立于</w:t>
            </w:r>
            <w:r w:rsidR="007C3B2A">
              <w:rPr>
                <w:rFonts w:ascii="楷体" w:eastAsia="楷体" w:hAnsi="楷体" w:hint="eastAsia"/>
                <w:sz w:val="24"/>
                <w:szCs w:val="24"/>
              </w:rPr>
              <w:t>20</w:t>
            </w:r>
            <w:r w:rsidR="00705BC7">
              <w:rPr>
                <w:rFonts w:ascii="楷体" w:eastAsia="楷体" w:hAnsi="楷体" w:hint="eastAsia"/>
                <w:sz w:val="24"/>
                <w:szCs w:val="24"/>
              </w:rPr>
              <w:t>09</w:t>
            </w:r>
            <w:r w:rsidRPr="00545166">
              <w:rPr>
                <w:rFonts w:ascii="楷体" w:eastAsia="楷体" w:hAnsi="楷体" w:hint="eastAsia"/>
                <w:sz w:val="24"/>
                <w:szCs w:val="24"/>
              </w:rPr>
              <w:t>年</w:t>
            </w:r>
            <w:r w:rsidR="00705BC7">
              <w:rPr>
                <w:rFonts w:ascii="楷体" w:eastAsia="楷体" w:hAnsi="楷体" w:hint="eastAsia"/>
                <w:sz w:val="24"/>
                <w:szCs w:val="24"/>
              </w:rPr>
              <w:t>2月3日</w:t>
            </w:r>
            <w:r w:rsidRPr="00545166">
              <w:rPr>
                <w:rFonts w:ascii="楷体" w:eastAsia="楷体" w:hAnsi="楷体" w:hint="eastAsia"/>
                <w:sz w:val="24"/>
                <w:szCs w:val="24"/>
              </w:rPr>
              <w:t>，法人代表</w:t>
            </w:r>
            <w:r w:rsidR="00B83855">
              <w:rPr>
                <w:rFonts w:ascii="楷体" w:eastAsia="楷体" w:hAnsi="楷体" w:hint="eastAsia"/>
                <w:sz w:val="24"/>
                <w:szCs w:val="24"/>
              </w:rPr>
              <w:t>王玉琴</w:t>
            </w:r>
            <w:r w:rsidRPr="00545166">
              <w:rPr>
                <w:rFonts w:ascii="楷体" w:eastAsia="楷体" w:hAnsi="楷体" w:hint="eastAsia"/>
                <w:sz w:val="24"/>
                <w:szCs w:val="24"/>
              </w:rPr>
              <w:t>，</w:t>
            </w:r>
            <w:r w:rsidR="00705BC7" w:rsidRPr="00705BC7">
              <w:rPr>
                <w:rFonts w:ascii="楷体" w:eastAsia="楷体" w:hAnsi="楷体" w:hint="eastAsia"/>
                <w:sz w:val="24"/>
                <w:szCs w:val="24"/>
              </w:rPr>
              <w:t>注册地址北京市朝阳区王四营乡南花园村168号2厅55号</w:t>
            </w:r>
            <w:r w:rsidR="00705BC7">
              <w:rPr>
                <w:rFonts w:ascii="楷体" w:eastAsia="楷体" w:hAnsi="楷体" w:hint="eastAsia"/>
                <w:sz w:val="24"/>
                <w:szCs w:val="24"/>
              </w:rPr>
              <w:t>，</w:t>
            </w:r>
            <w:r w:rsidR="00705BC7" w:rsidRPr="00705BC7">
              <w:rPr>
                <w:rFonts w:ascii="楷体" w:eastAsia="楷体" w:hAnsi="楷体" w:hint="eastAsia"/>
                <w:sz w:val="24"/>
                <w:szCs w:val="24"/>
              </w:rPr>
              <w:t>经营地址北京市朝阳区王四营乡南花园村168号东区36号</w:t>
            </w:r>
            <w:r w:rsidR="00AE30C9" w:rsidRPr="00545166">
              <w:rPr>
                <w:rFonts w:ascii="楷体" w:eastAsia="楷体" w:hAnsi="楷体" w:hint="eastAsia"/>
                <w:sz w:val="24"/>
                <w:szCs w:val="24"/>
              </w:rPr>
              <w:t>，</w:t>
            </w:r>
            <w:r w:rsidRPr="00545166">
              <w:rPr>
                <w:rFonts w:ascii="楷体" w:eastAsia="楷体" w:hAnsi="楷体" w:hint="eastAsia"/>
                <w:sz w:val="24"/>
                <w:szCs w:val="24"/>
              </w:rPr>
              <w:t>目前主要从事</w:t>
            </w:r>
            <w:r w:rsidR="007C3B2A">
              <w:rPr>
                <w:rFonts w:ascii="楷体" w:eastAsia="楷体" w:hAnsi="楷体" w:hint="eastAsia"/>
                <w:sz w:val="24"/>
                <w:szCs w:val="24"/>
              </w:rPr>
              <w:t>图书、教学仪器、体育用品、工艺美术品、塑料制品（幼教设备、实验室设备）</w:t>
            </w:r>
            <w:r w:rsidRPr="00545166">
              <w:rPr>
                <w:rFonts w:ascii="楷体" w:eastAsia="楷体" w:hAnsi="楷体" w:hint="eastAsia"/>
                <w:sz w:val="24"/>
                <w:szCs w:val="24"/>
              </w:rPr>
              <w:t>的销售</w:t>
            </w:r>
            <w:r w:rsidR="00120BDE">
              <w:rPr>
                <w:rFonts w:ascii="楷体" w:eastAsia="楷体" w:hAnsi="楷体" w:hint="eastAsia"/>
                <w:sz w:val="24"/>
                <w:szCs w:val="24"/>
              </w:rPr>
              <w:t>，没有变化</w:t>
            </w:r>
            <w:r w:rsidRPr="00545166">
              <w:rPr>
                <w:rFonts w:ascii="楷体" w:eastAsia="楷体" w:hAnsi="楷体" w:hint="eastAsia"/>
                <w:sz w:val="24"/>
                <w:szCs w:val="24"/>
              </w:rPr>
              <w:t>。</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Q/E：5.1，5.3  S：4.4.1</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对部门及其职责进行了规定，设有办公室、供销部、质检部，编制了岗位职责汇编，以文件上发的形式沟通各部门的职责及各部门之间工作的联系。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B83855">
              <w:rPr>
                <w:rFonts w:ascii="楷体" w:eastAsia="楷体" w:hAnsi="楷体" w:hint="eastAsia"/>
                <w:sz w:val="24"/>
                <w:szCs w:val="24"/>
              </w:rPr>
              <w:t>王玉琴</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管代</w:t>
            </w:r>
            <w:r w:rsidR="00B83855">
              <w:rPr>
                <w:rFonts w:ascii="楷体" w:eastAsia="楷体" w:hAnsi="楷体" w:hint="eastAsia"/>
                <w:sz w:val="24"/>
                <w:szCs w:val="24"/>
              </w:rPr>
              <w:t>王思忠</w:t>
            </w:r>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545166">
            <w:pPr>
              <w:spacing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t>经交流</w:t>
            </w:r>
            <w:proofErr w:type="gramEnd"/>
            <w:r w:rsidRPr="00545166">
              <w:rPr>
                <w:rFonts w:ascii="楷体" w:eastAsia="楷体" w:hAnsi="楷体" w:hint="eastAsia"/>
                <w:sz w:val="24"/>
                <w:szCs w:val="24"/>
              </w:rPr>
              <w:t>总经理和管代熟悉管理体系的基本运行情况，比较重视体系建设。</w:t>
            </w:r>
          </w:p>
          <w:p w:rsidR="00B63FEF" w:rsidRPr="00545166" w:rsidRDefault="00B63FEF" w:rsidP="00705BC7">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w:t>
            </w:r>
            <w:r w:rsidR="007C3B2A">
              <w:rPr>
                <w:rFonts w:ascii="楷体" w:eastAsia="楷体" w:hAnsi="楷体" w:hint="eastAsia"/>
                <w:sz w:val="24"/>
                <w:szCs w:val="24"/>
              </w:rPr>
              <w:t>2017</w:t>
            </w:r>
            <w:r w:rsidRPr="00545166">
              <w:rPr>
                <w:rFonts w:ascii="楷体" w:eastAsia="楷体" w:hAnsi="楷体" w:hint="eastAsia"/>
                <w:sz w:val="24"/>
                <w:szCs w:val="24"/>
              </w:rPr>
              <w:t>年7月开始运行三体系，组织了内审员培训，识别了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的过程及其相互关系，企业提供编号：</w:t>
            </w:r>
            <w:r w:rsidR="007C3B2A">
              <w:rPr>
                <w:rFonts w:ascii="楷体" w:eastAsia="楷体" w:hAnsi="楷体" w:hint="eastAsia"/>
                <w:sz w:val="24"/>
                <w:szCs w:val="24"/>
              </w:rPr>
              <w:t>HXHZ</w:t>
            </w:r>
            <w:r w:rsidRPr="00545166">
              <w:rPr>
                <w:rFonts w:ascii="楷体" w:eastAsia="楷体" w:hAnsi="楷体" w:hint="eastAsia"/>
                <w:sz w:val="24"/>
                <w:szCs w:val="24"/>
              </w:rPr>
              <w:t>-SC-</w:t>
            </w:r>
            <w:r w:rsidR="007C3B2A">
              <w:rPr>
                <w:rFonts w:ascii="楷体" w:eastAsia="楷体" w:hAnsi="楷体" w:hint="eastAsia"/>
                <w:sz w:val="24"/>
                <w:szCs w:val="24"/>
              </w:rPr>
              <w:t>2017</w:t>
            </w:r>
            <w:r w:rsidRPr="00545166">
              <w:rPr>
                <w:rFonts w:ascii="楷体" w:eastAsia="楷体" w:hAnsi="楷体" w:hint="eastAsia"/>
                <w:sz w:val="24"/>
                <w:szCs w:val="24"/>
              </w:rPr>
              <w:t xml:space="preserve"> 《管理手册》，依据GB/T19001-2016/ISO9001:2015、GB/T24001-2016/IS014001:2015、GB/T28001-2011标准。</w:t>
            </w:r>
            <w:r w:rsidR="007C3B2A">
              <w:rPr>
                <w:rFonts w:ascii="楷体" w:eastAsia="楷体" w:hAnsi="楷体" w:hint="eastAsia"/>
                <w:sz w:val="24"/>
                <w:szCs w:val="24"/>
              </w:rPr>
              <w:t>2017</w:t>
            </w:r>
            <w:r w:rsidRPr="00545166">
              <w:rPr>
                <w:rFonts w:ascii="楷体" w:eastAsia="楷体" w:hAnsi="楷体" w:hint="eastAsia"/>
                <w:sz w:val="24"/>
                <w:szCs w:val="24"/>
              </w:rPr>
              <w:t>.</w:t>
            </w:r>
            <w:r w:rsidR="00705BC7">
              <w:rPr>
                <w:rFonts w:ascii="楷体" w:eastAsia="楷体" w:hAnsi="楷体" w:hint="eastAsia"/>
                <w:sz w:val="24"/>
                <w:szCs w:val="24"/>
              </w:rPr>
              <w:t>7</w:t>
            </w:r>
            <w:r w:rsidRPr="00545166">
              <w:rPr>
                <w:rFonts w:ascii="楷体" w:eastAsia="楷体" w:hAnsi="楷体" w:hint="eastAsia"/>
                <w:sz w:val="24"/>
                <w:szCs w:val="24"/>
              </w:rPr>
              <w:t>.</w:t>
            </w:r>
            <w:r w:rsidR="00705BC7">
              <w:rPr>
                <w:rFonts w:ascii="楷体" w:eastAsia="楷体" w:hAnsi="楷体" w:hint="eastAsia"/>
                <w:sz w:val="24"/>
                <w:szCs w:val="24"/>
              </w:rPr>
              <w:t>10日</w:t>
            </w:r>
            <w:r w:rsidRPr="00545166">
              <w:rPr>
                <w:rFonts w:ascii="楷体" w:eastAsia="楷体" w:hAnsi="楷体" w:hint="eastAsia"/>
                <w:sz w:val="24"/>
                <w:szCs w:val="24"/>
              </w:rPr>
              <w:t>发布，</w:t>
            </w:r>
            <w:r w:rsidR="007C3B2A">
              <w:rPr>
                <w:rFonts w:ascii="楷体" w:eastAsia="楷体" w:hAnsi="楷体" w:hint="eastAsia"/>
                <w:sz w:val="24"/>
                <w:szCs w:val="24"/>
              </w:rPr>
              <w:t>2017</w:t>
            </w:r>
            <w:r w:rsidRPr="00545166">
              <w:rPr>
                <w:rFonts w:ascii="楷体" w:eastAsia="楷体" w:hAnsi="楷体" w:hint="eastAsia"/>
                <w:sz w:val="24"/>
                <w:szCs w:val="24"/>
              </w:rPr>
              <w:t>.</w:t>
            </w:r>
            <w:r w:rsidR="00705BC7">
              <w:rPr>
                <w:rFonts w:ascii="楷体" w:eastAsia="楷体" w:hAnsi="楷体" w:hint="eastAsia"/>
                <w:sz w:val="24"/>
                <w:szCs w:val="24"/>
              </w:rPr>
              <w:t>7</w:t>
            </w:r>
            <w:r w:rsidRPr="00545166">
              <w:rPr>
                <w:rFonts w:ascii="楷体" w:eastAsia="楷体" w:hAnsi="楷体" w:hint="eastAsia"/>
                <w:sz w:val="24"/>
                <w:szCs w:val="24"/>
              </w:rPr>
              <w:t>.</w:t>
            </w:r>
            <w:r w:rsidR="00705BC7">
              <w:rPr>
                <w:rFonts w:ascii="楷体" w:eastAsia="楷体" w:hAnsi="楷体" w:hint="eastAsia"/>
                <w:sz w:val="24"/>
                <w:szCs w:val="24"/>
              </w:rPr>
              <w:t>10日</w:t>
            </w:r>
            <w:r w:rsidRPr="00545166">
              <w:rPr>
                <w:rFonts w:ascii="楷体" w:eastAsia="楷体" w:hAnsi="楷体" w:hint="eastAsia"/>
                <w:sz w:val="24"/>
                <w:szCs w:val="24"/>
              </w:rPr>
              <w:t>实施；总经理</w:t>
            </w:r>
            <w:r w:rsidR="00B83855">
              <w:rPr>
                <w:rFonts w:ascii="楷体" w:eastAsia="楷体" w:hAnsi="楷体" w:hint="eastAsia"/>
                <w:sz w:val="24"/>
                <w:szCs w:val="24"/>
              </w:rPr>
              <w:t>王玉琴</w:t>
            </w:r>
            <w:r w:rsidRPr="00545166">
              <w:rPr>
                <w:rFonts w:ascii="楷体" w:eastAsia="楷体" w:hAnsi="楷体" w:hint="eastAsia"/>
                <w:sz w:val="24"/>
                <w:szCs w:val="24"/>
              </w:rPr>
              <w:t>批准。任命管代：</w:t>
            </w:r>
            <w:r w:rsidR="00B83855">
              <w:rPr>
                <w:rFonts w:ascii="楷体" w:eastAsia="楷体" w:hAnsi="楷体" w:hint="eastAsia"/>
                <w:sz w:val="24"/>
                <w:szCs w:val="24"/>
              </w:rPr>
              <w:t>王思忠</w:t>
            </w:r>
            <w:r w:rsidRPr="00545166">
              <w:rPr>
                <w:rFonts w:ascii="楷体" w:eastAsia="楷体" w:hAnsi="楷体" w:hint="eastAsia"/>
                <w:sz w:val="24"/>
                <w:szCs w:val="24"/>
              </w:rPr>
              <w:t>；职业健康安全事务代表：</w:t>
            </w:r>
            <w:r w:rsidR="00B83855" w:rsidRPr="00B83855">
              <w:rPr>
                <w:rFonts w:ascii="楷体" w:eastAsia="楷体" w:hAnsi="楷体" w:hint="eastAsia"/>
                <w:sz w:val="24"/>
                <w:szCs w:val="24"/>
              </w:rPr>
              <w:t>郭新村</w:t>
            </w:r>
            <w:r w:rsidR="00AB51EC">
              <w:rPr>
                <w:rFonts w:ascii="楷体" w:eastAsia="楷体" w:hAnsi="楷体" w:hint="eastAsia"/>
                <w:sz w:val="24"/>
                <w:szCs w:val="24"/>
              </w:rPr>
              <w:t>，均没有变化</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Q/E4.1</w:t>
            </w:r>
          </w:p>
        </w:tc>
        <w:tc>
          <w:tcPr>
            <w:tcW w:w="10943" w:type="dxa"/>
            <w:vAlign w:val="center"/>
          </w:tcPr>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color w:val="000000"/>
                <w:sz w:val="24"/>
                <w:szCs w:val="24"/>
              </w:rPr>
              <w:t>提供《管理手册</w:t>
            </w:r>
            <w:r w:rsidR="007C3B2A">
              <w:rPr>
                <w:rFonts w:ascii="楷体" w:eastAsia="楷体" w:hAnsi="楷体" w:hint="eastAsia"/>
                <w:color w:val="000000"/>
                <w:sz w:val="24"/>
                <w:szCs w:val="24"/>
              </w:rPr>
              <w:t>HXHZ</w:t>
            </w:r>
            <w:r w:rsidRPr="00545166">
              <w:rPr>
                <w:rFonts w:ascii="楷体" w:eastAsia="楷体" w:hAnsi="楷体" w:hint="eastAsia"/>
                <w:color w:val="000000"/>
                <w:sz w:val="24"/>
                <w:szCs w:val="24"/>
              </w:rPr>
              <w:t>-SC-</w:t>
            </w:r>
            <w:r w:rsidR="007C3B2A">
              <w:rPr>
                <w:rFonts w:ascii="楷体" w:eastAsia="楷体" w:hAnsi="楷体" w:hint="eastAsia"/>
                <w:color w:val="000000"/>
                <w:sz w:val="24"/>
                <w:szCs w:val="24"/>
              </w:rPr>
              <w:t>2017</w:t>
            </w:r>
            <w:r w:rsidRPr="00545166">
              <w:rPr>
                <w:rFonts w:ascii="楷体" w:eastAsia="楷体" w:hAnsi="楷体" w:hint="eastAsia"/>
                <w:color w:val="000000"/>
                <w:sz w:val="24"/>
                <w:szCs w:val="24"/>
              </w:rPr>
              <w:t>》，对公司地理位置、国内市场地位、法律法规要求、公司内部文化观价值观、内外部环境变化等均</w:t>
            </w:r>
            <w:proofErr w:type="gramStart"/>
            <w:r w:rsidRPr="00545166">
              <w:rPr>
                <w:rFonts w:ascii="楷体" w:eastAsia="楷体" w:hAnsi="楷体" w:hint="eastAsia"/>
                <w:color w:val="000000"/>
                <w:sz w:val="24"/>
                <w:szCs w:val="24"/>
              </w:rPr>
              <w:t>作出</w:t>
            </w:r>
            <w:proofErr w:type="gramEnd"/>
            <w:r w:rsidRPr="00545166">
              <w:rPr>
                <w:rFonts w:ascii="楷体" w:eastAsia="楷体" w:hAnsi="楷体" w:hint="eastAsia"/>
                <w:color w:val="000000"/>
                <w:sz w:val="24"/>
                <w:szCs w:val="24"/>
              </w:rPr>
              <w:t xml:space="preserve">描述。 </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提供有《组织的内外重要环境因素分析表》，识别了相关内容，确定了监视、评审方法、责任部门、监视频率等。</w:t>
            </w:r>
            <w:r w:rsidR="00AB51EC">
              <w:rPr>
                <w:rFonts w:ascii="楷体" w:eastAsia="楷体" w:hAnsi="楷体" w:hint="eastAsia"/>
                <w:color w:val="000000"/>
                <w:sz w:val="24"/>
                <w:szCs w:val="24"/>
              </w:rPr>
              <w:t>没有变化。</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QEO：4.2</w:t>
            </w:r>
          </w:p>
        </w:tc>
        <w:tc>
          <w:tcPr>
            <w:tcW w:w="10943" w:type="dxa"/>
            <w:vAlign w:val="center"/>
          </w:tcPr>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提供“组织的相关方需求和期望调查表”，相关方包括顾客、股东、员工、供应商、竞争对手、社会团体等。相关方期望和要求为价格、环保、安全性、合同协议、行业规范标准等。</w:t>
            </w:r>
            <w:r w:rsidR="00AB51EC">
              <w:rPr>
                <w:rFonts w:ascii="楷体" w:eastAsia="楷体" w:hAnsi="楷体" w:hint="eastAsia"/>
                <w:color w:val="000000"/>
                <w:sz w:val="24"/>
                <w:szCs w:val="24"/>
              </w:rPr>
              <w:t>没有变化</w:t>
            </w:r>
            <w:r w:rsidRPr="00545166">
              <w:rPr>
                <w:rFonts w:ascii="楷体" w:eastAsia="楷体" w:hAnsi="楷体" w:hint="eastAsia"/>
                <w:sz w:val="24"/>
                <w:szCs w:val="24"/>
                <w:lang w:val="zh-CN"/>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质量/环境/职业健康安全/职</w:t>
            </w:r>
            <w:r w:rsidRPr="00545166">
              <w:rPr>
                <w:rFonts w:ascii="楷体" w:eastAsia="楷体" w:hAnsi="楷体" w:hint="eastAsia"/>
                <w:sz w:val="24"/>
                <w:szCs w:val="24"/>
              </w:rPr>
              <w:lastRenderedPageBreak/>
              <w:t>业健康安全管理体系的范围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 xml:space="preserve">Q/E4.3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S4.1</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经确认企业的管理体系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QMS</w:t>
            </w:r>
            <w:r w:rsidRPr="00545166">
              <w:rPr>
                <w:rFonts w:ascii="楷体" w:eastAsia="楷体" w:hAnsi="楷体" w:hint="eastAsia"/>
                <w:sz w:val="24"/>
                <w:szCs w:val="24"/>
              </w:rPr>
              <w:t xml:space="preserve">: </w:t>
            </w:r>
            <w:r w:rsidR="007C3B2A">
              <w:rPr>
                <w:rFonts w:ascii="楷体" w:eastAsia="楷体" w:hAnsi="楷体" w:hint="eastAsia"/>
                <w:sz w:val="24"/>
                <w:szCs w:val="24"/>
              </w:rPr>
              <w:t>图书、教学仪器、体育用品、工艺美术品、塑料制品（幼教设备、实验室设备）</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lastRenderedPageBreak/>
              <w:t xml:space="preserve">EMS: </w:t>
            </w:r>
            <w:r w:rsidR="007C3B2A">
              <w:rPr>
                <w:rFonts w:ascii="楷体" w:eastAsia="楷体" w:hAnsi="楷体" w:hint="eastAsia"/>
                <w:sz w:val="24"/>
                <w:szCs w:val="24"/>
              </w:rPr>
              <w:t>图书、教学仪器、体育用品、工艺美术品、塑料制品（幼教设备、实验室设备）</w:t>
            </w:r>
            <w:r w:rsidRPr="00545166">
              <w:rPr>
                <w:rFonts w:ascii="楷体" w:eastAsia="楷体" w:hAnsi="楷体" w:hint="eastAsia"/>
                <w:sz w:val="24"/>
                <w:szCs w:val="24"/>
              </w:rPr>
              <w:t>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007C3B2A">
              <w:rPr>
                <w:rFonts w:ascii="楷体" w:eastAsia="楷体" w:hAnsi="楷体" w:hint="eastAsia"/>
                <w:sz w:val="24"/>
                <w:szCs w:val="24"/>
              </w:rPr>
              <w:t>图书、教学仪器、体育用品、工艺美术品、塑料制品（幼教设备、实验室设备）</w:t>
            </w:r>
            <w:r w:rsidRPr="00545166">
              <w:rPr>
                <w:rFonts w:ascii="楷体" w:eastAsia="楷体" w:hAnsi="楷体" w:hint="eastAsia"/>
                <w:sz w:val="24"/>
                <w:szCs w:val="24"/>
              </w:rPr>
              <w:t>的销售及所涉及场所的相关职业健康安全管理活动；</w:t>
            </w:r>
          </w:p>
          <w:p w:rsidR="008E1051" w:rsidRPr="00545166" w:rsidRDefault="008E1051" w:rsidP="00FC18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公司按照常规销售模式销售无需再进行设计开发，因此Q8.3条款不适用</w:t>
            </w:r>
            <w:r w:rsidR="00FC18B8">
              <w:rPr>
                <w:rFonts w:ascii="楷体" w:eastAsia="楷体" w:hAnsi="楷体" w:hint="eastAsia"/>
                <w:sz w:val="24"/>
                <w:szCs w:val="24"/>
              </w:rPr>
              <w:t>，不适用不影响组织满足法律法规和顾客要求的能力和责任，删减适宜</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Q/E4.4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S4.1  4.4.4</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672E1E">
              <w:rPr>
                <w:rFonts w:ascii="楷体" w:eastAsia="楷体" w:hAnsi="楷体" w:hint="eastAsia"/>
                <w:sz w:val="24"/>
                <w:szCs w:val="24"/>
              </w:rPr>
              <w:t>GB/T28001-2011</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r w:rsidR="00FC18B8">
              <w:rPr>
                <w:rFonts w:ascii="楷体" w:eastAsia="楷体" w:hAnsi="楷体" w:hint="eastAsia"/>
                <w:sz w:val="24"/>
                <w:szCs w:val="24"/>
              </w:rPr>
              <w:t>。</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r w:rsidR="00FC18B8">
              <w:rPr>
                <w:rFonts w:ascii="楷体" w:eastAsia="楷体" w:hAnsi="楷体" w:hint="eastAsia"/>
                <w:sz w:val="24"/>
                <w:szCs w:val="24"/>
              </w:rPr>
              <w:t>，没有变化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117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Q/E5.2</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S4.2 </w:t>
            </w:r>
          </w:p>
        </w:tc>
        <w:tc>
          <w:tcPr>
            <w:tcW w:w="10943" w:type="dxa"/>
            <w:vAlign w:val="center"/>
          </w:tcPr>
          <w:p w:rsidR="008E1051" w:rsidRPr="00545166" w:rsidRDefault="008E1051" w:rsidP="00FC18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E1051" w:rsidP="00545166">
            <w:pPr>
              <w:tabs>
                <w:tab w:val="right" w:pos="8306"/>
              </w:tabs>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公司的质量、环境、职业健康安全方针</w:t>
            </w:r>
            <w:r w:rsidR="00FC18B8">
              <w:rPr>
                <w:rFonts w:ascii="楷体" w:eastAsia="楷体" w:hAnsi="楷体" w:hint="eastAsia"/>
                <w:sz w:val="24"/>
                <w:szCs w:val="24"/>
              </w:rPr>
              <w:t>没有变化</w:t>
            </w:r>
            <w:r w:rsidRPr="00545166">
              <w:rPr>
                <w:rFonts w:ascii="楷体" w:eastAsia="楷体" w:hAnsi="楷体" w:hint="eastAsia"/>
                <w:sz w:val="24"/>
                <w:szCs w:val="24"/>
              </w:rPr>
              <w:t>：</w:t>
            </w:r>
          </w:p>
          <w:p w:rsidR="008E1051" w:rsidRPr="00672E1E" w:rsidRDefault="008E1051" w:rsidP="00545166">
            <w:pPr>
              <w:spacing w:line="360" w:lineRule="auto"/>
              <w:ind w:firstLineChars="500" w:firstLine="1200"/>
              <w:rPr>
                <w:rFonts w:ascii="楷体" w:eastAsia="楷体" w:hAnsi="楷体"/>
                <w:sz w:val="24"/>
                <w:szCs w:val="24"/>
              </w:rPr>
            </w:pPr>
            <w:r w:rsidRPr="00672E1E">
              <w:rPr>
                <w:rFonts w:ascii="楷体" w:eastAsia="楷体" w:hAnsi="楷体" w:hint="eastAsia"/>
                <w:sz w:val="24"/>
                <w:szCs w:val="24"/>
              </w:rPr>
              <w:t>做一流产品、创一流企业,</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以优质的产品，不断满足顾客需求；</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遵守环境法律法规，实现污染控制；</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持续改进环境业绩，创建绿色企业；</w:t>
            </w:r>
          </w:p>
          <w:p w:rsidR="008E1051" w:rsidRPr="00672E1E" w:rsidRDefault="008E1051" w:rsidP="00545166">
            <w:pPr>
              <w:tabs>
                <w:tab w:val="right" w:pos="8306"/>
              </w:tabs>
              <w:spacing w:line="360" w:lineRule="auto"/>
              <w:ind w:firstLineChars="300" w:firstLine="720"/>
              <w:rPr>
                <w:rFonts w:ascii="楷体" w:eastAsia="楷体" w:hAnsi="楷体"/>
                <w:sz w:val="24"/>
                <w:szCs w:val="24"/>
              </w:rPr>
            </w:pPr>
            <w:r w:rsidRPr="00672E1E">
              <w:rPr>
                <w:rFonts w:ascii="楷体" w:eastAsia="楷体" w:hAnsi="楷体" w:hint="eastAsia"/>
                <w:sz w:val="24"/>
                <w:szCs w:val="24"/>
              </w:rPr>
              <w:t xml:space="preserve">  以人为本、科学管理、控制风险、关爱健康。</w:t>
            </w:r>
          </w:p>
          <w:p w:rsidR="008E1051" w:rsidRPr="00545166" w:rsidRDefault="008E1051" w:rsidP="00FC18B8">
            <w:pPr>
              <w:spacing w:line="360" w:lineRule="auto"/>
              <w:ind w:firstLineChars="200" w:firstLine="480"/>
              <w:rPr>
                <w:rFonts w:ascii="楷体" w:eastAsia="楷体" w:hAnsi="楷体"/>
                <w:sz w:val="24"/>
                <w:szCs w:val="24"/>
              </w:rPr>
            </w:pPr>
            <w:r w:rsidRPr="00672E1E">
              <w:rPr>
                <w:rFonts w:ascii="楷体" w:eastAsia="楷体" w:hAnsi="楷体" w:hint="eastAsia"/>
                <w:sz w:val="24"/>
                <w:szCs w:val="24"/>
              </w:rPr>
              <w:lastRenderedPageBreak/>
              <w:t>查领导</w:t>
            </w:r>
            <w:proofErr w:type="gramStart"/>
            <w:r w:rsidRPr="00672E1E">
              <w:rPr>
                <w:rFonts w:ascii="楷体" w:eastAsia="楷体" w:hAnsi="楷体" w:hint="eastAsia"/>
                <w:sz w:val="24"/>
                <w:szCs w:val="24"/>
              </w:rPr>
              <w:t>层参与</w:t>
            </w:r>
            <w:proofErr w:type="gramEnd"/>
            <w:r w:rsidRPr="00672E1E">
              <w:rPr>
                <w:rFonts w:ascii="楷体" w:eastAsia="楷体" w:hAnsi="楷体" w:hint="eastAsia"/>
                <w:sz w:val="24"/>
                <w:szCs w:val="24"/>
              </w:rPr>
              <w:t>制定管理体系方针的</w:t>
            </w:r>
            <w:r w:rsidRPr="00545166">
              <w:rPr>
                <w:rFonts w:ascii="楷体" w:eastAsia="楷体" w:hAnsi="楷体" w:hint="eastAsia"/>
                <w:sz w:val="24"/>
                <w:szCs w:val="24"/>
              </w:rPr>
              <w:t>情况，是否熟悉组织的管理体系方针内容、含义：</w:t>
            </w:r>
          </w:p>
          <w:p w:rsidR="008E1051" w:rsidRPr="00545166" w:rsidRDefault="008E1051" w:rsidP="00FC18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B83855">
              <w:rPr>
                <w:rFonts w:ascii="楷体" w:eastAsia="楷体" w:hAnsi="楷体" w:hint="eastAsia"/>
                <w:sz w:val="24"/>
                <w:szCs w:val="24"/>
              </w:rPr>
              <w:t>王玉琴</w:t>
            </w:r>
            <w:r w:rsidRPr="00545166">
              <w:rPr>
                <w:rFonts w:ascii="楷体" w:eastAsia="楷体" w:hAnsi="楷体" w:hint="eastAsia"/>
                <w:sz w:val="24"/>
                <w:szCs w:val="24"/>
              </w:rPr>
              <w:t>；管代：</w:t>
            </w:r>
            <w:r w:rsidR="00B83855">
              <w:rPr>
                <w:rFonts w:ascii="楷体" w:eastAsia="楷体" w:hAnsi="楷体" w:hint="eastAsia"/>
                <w:sz w:val="24"/>
                <w:szCs w:val="24"/>
              </w:rPr>
              <w:t>王思忠</w:t>
            </w:r>
            <w:r w:rsidRPr="00545166">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组织的角色、职责和权限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Q/E5.3  S4.4.1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007C3B2A">
              <w:rPr>
                <w:rFonts w:ascii="楷体" w:eastAsia="楷体" w:hAnsi="楷体" w:hint="eastAsia"/>
                <w:color w:val="000000"/>
                <w:sz w:val="24"/>
                <w:szCs w:val="24"/>
              </w:rPr>
              <w:t>远程视频</w:t>
            </w:r>
            <w:r w:rsidRPr="00545166">
              <w:rPr>
                <w:rFonts w:ascii="楷体" w:eastAsia="楷体" w:hAnsi="楷体" w:hint="eastAsia"/>
                <w:color w:val="000000"/>
                <w:sz w:val="24"/>
                <w:szCs w:val="24"/>
              </w:rPr>
              <w:t>询问管代、陪同人员，</w:t>
            </w:r>
            <w:proofErr w:type="gramStart"/>
            <w:r w:rsidRPr="00545166">
              <w:rPr>
                <w:rFonts w:ascii="楷体" w:eastAsia="楷体" w:hAnsi="楷体" w:hint="eastAsia"/>
                <w:color w:val="000000"/>
                <w:sz w:val="24"/>
                <w:szCs w:val="24"/>
              </w:rPr>
              <w:t>均了解</w:t>
            </w:r>
            <w:proofErr w:type="gramEnd"/>
            <w:r w:rsidRPr="00545166">
              <w:rPr>
                <w:rFonts w:ascii="楷体" w:eastAsia="楷体" w:hAnsi="楷体" w:hint="eastAsia"/>
                <w:color w:val="000000"/>
                <w:sz w:val="24"/>
                <w:szCs w:val="24"/>
              </w:rPr>
              <w:t>其职责。</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应对风险和机会的措施</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 6.1</w:t>
            </w:r>
          </w:p>
        </w:tc>
        <w:tc>
          <w:tcPr>
            <w:tcW w:w="10943" w:type="dxa"/>
            <w:vAlign w:val="center"/>
          </w:tcPr>
          <w:p w:rsidR="008E1051" w:rsidRPr="00545166" w:rsidRDefault="008E1051" w:rsidP="00FC18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w:t>
            </w:r>
            <w:r w:rsidR="007C3B2A">
              <w:rPr>
                <w:rFonts w:ascii="楷体" w:eastAsia="楷体" w:hAnsi="楷体" w:hint="eastAsia"/>
                <w:sz w:val="24"/>
                <w:szCs w:val="24"/>
              </w:rPr>
              <w:t>HXHZ</w:t>
            </w:r>
            <w:r w:rsidRPr="00545166">
              <w:rPr>
                <w:rFonts w:ascii="楷体" w:eastAsia="楷体" w:hAnsi="楷体" w:hint="eastAsia"/>
                <w:sz w:val="24"/>
                <w:szCs w:val="24"/>
              </w:rPr>
              <w:t>.CX13</w:t>
            </w:r>
            <w:r w:rsidR="00FF358E">
              <w:rPr>
                <w:rFonts w:ascii="楷体" w:eastAsia="楷体" w:hAnsi="楷体" w:hint="eastAsia"/>
                <w:sz w:val="24"/>
                <w:szCs w:val="24"/>
              </w:rPr>
              <w:t>-</w:t>
            </w:r>
            <w:r w:rsidR="007C3B2A">
              <w:rPr>
                <w:rFonts w:ascii="楷体" w:eastAsia="楷体" w:hAnsi="楷体" w:hint="eastAsia"/>
                <w:sz w:val="24"/>
                <w:szCs w:val="24"/>
              </w:rPr>
              <w:t>2017</w:t>
            </w:r>
            <w:r w:rsidRPr="00545166">
              <w:rPr>
                <w:rFonts w:ascii="楷体" w:eastAsia="楷体" w:hAnsi="楷体" w:hint="eastAsia"/>
                <w:sz w:val="24"/>
                <w:szCs w:val="24"/>
              </w:rPr>
              <w:t>》，对组织内外的风险和机遇进行了策划。提供“风险和机遇评估分析表”，识别了风险和机遇</w:t>
            </w:r>
            <w:r w:rsidR="00FC18B8">
              <w:rPr>
                <w:rFonts w:ascii="楷体" w:eastAsia="楷体" w:hAnsi="楷体" w:hint="eastAsia"/>
                <w:sz w:val="24"/>
                <w:szCs w:val="24"/>
              </w:rPr>
              <w:t>来源、风险和机遇内容、管理措施、责任部门、实时时间、评价措施等，</w:t>
            </w:r>
            <w:r w:rsidRPr="00545166">
              <w:rPr>
                <w:rFonts w:ascii="楷体" w:eastAsia="楷体" w:hAnsi="楷体" w:hint="eastAsia"/>
                <w:sz w:val="24"/>
                <w:szCs w:val="24"/>
              </w:rPr>
              <w:t>应对措施：与风险、机遇相适应</w:t>
            </w:r>
            <w:r w:rsidR="00FC18B8">
              <w:rPr>
                <w:rFonts w:ascii="楷体" w:eastAsia="楷体" w:hAnsi="楷体" w:hint="eastAsia"/>
                <w:sz w:val="24"/>
                <w:szCs w:val="24"/>
              </w:rPr>
              <w:t>，没有变化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Q/E6.2  S4.3.3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1、产品</w:t>
            </w:r>
            <w:r w:rsidR="00614AF1">
              <w:rPr>
                <w:rFonts w:ascii="楷体" w:eastAsia="楷体" w:hAnsi="楷体" w:hint="eastAsia"/>
                <w:sz w:val="24"/>
                <w:szCs w:val="24"/>
                <w:u w:val="single"/>
              </w:rPr>
              <w:t>交付</w:t>
            </w:r>
            <w:r w:rsidRPr="00545166">
              <w:rPr>
                <w:rFonts w:ascii="楷体" w:eastAsia="楷体" w:hAnsi="楷体" w:hint="eastAsia"/>
                <w:sz w:val="24"/>
                <w:szCs w:val="24"/>
                <w:u w:val="single"/>
              </w:rPr>
              <w:t>合格率100％；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lastRenderedPageBreak/>
              <w:t>2、顾客满意度大于95%。</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环境目标：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1、固体废弃物有效处置率</w:t>
            </w:r>
            <w:r w:rsidRPr="00545166">
              <w:rPr>
                <w:rFonts w:ascii="楷体" w:eastAsia="楷体" w:hAnsi="楷体"/>
                <w:sz w:val="24"/>
                <w:szCs w:val="24"/>
                <w:u w:val="single"/>
              </w:rPr>
              <w:t>100%</w:t>
            </w:r>
            <w:r w:rsidRPr="00545166">
              <w:rPr>
                <w:rFonts w:ascii="楷体" w:eastAsia="楷体" w:hAnsi="楷体" w:hint="eastAsia"/>
                <w:sz w:val="24"/>
                <w:szCs w:val="24"/>
                <w:u w:val="single"/>
              </w:rPr>
              <w:t>；</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2、火灾事故发生率为0。</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职业健康安全</w:t>
            </w:r>
            <w:r w:rsidRPr="00545166">
              <w:rPr>
                <w:rFonts w:ascii="楷体" w:eastAsia="楷体" w:hAnsi="楷体"/>
                <w:sz w:val="24"/>
                <w:szCs w:val="24"/>
              </w:rPr>
              <w:t>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1、触电事故为零；</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2、火灾发生率为0；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3、无人身伤害。</w:t>
            </w:r>
          </w:p>
          <w:p w:rsidR="008E1051" w:rsidRPr="00545166" w:rsidRDefault="008E1051"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8E1051" w:rsidRPr="00545166"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考核频次</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产品</w:t>
                  </w:r>
                  <w:r w:rsidR="00614AF1">
                    <w:rPr>
                      <w:rFonts w:ascii="楷体" w:eastAsia="楷体" w:hAnsi="楷体" w:hint="eastAsia"/>
                      <w:bCs/>
                      <w:color w:val="000000"/>
                      <w:sz w:val="24"/>
                      <w:szCs w:val="24"/>
                    </w:rPr>
                    <w:t>交付</w:t>
                  </w:r>
                  <w:r w:rsidRPr="00545166">
                    <w:rPr>
                      <w:rFonts w:ascii="楷体" w:eastAsia="楷体" w:hAnsi="楷体" w:hint="eastAsia"/>
                      <w:bCs/>
                      <w:color w:val="000000"/>
                      <w:sz w:val="24"/>
                      <w:szCs w:val="24"/>
                    </w:rPr>
                    <w:t>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制定并实施检验规范、不合格品控制程序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614AF1" w:rsidP="00BC37A5">
                  <w:pPr>
                    <w:rPr>
                      <w:rFonts w:ascii="楷体" w:eastAsia="楷体" w:hAnsi="楷体"/>
                      <w:bCs/>
                      <w:color w:val="000000"/>
                      <w:sz w:val="24"/>
                      <w:szCs w:val="24"/>
                    </w:rPr>
                  </w:pP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合格率=</w:t>
                  </w: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w:t>
                  </w:r>
                  <w:proofErr w:type="gramStart"/>
                  <w:r w:rsidR="008E1051" w:rsidRPr="00545166">
                    <w:rPr>
                      <w:rFonts w:ascii="楷体" w:eastAsia="楷体" w:hAnsi="楷体" w:hint="eastAsia"/>
                      <w:bCs/>
                      <w:color w:val="000000"/>
                      <w:sz w:val="24"/>
                      <w:szCs w:val="24"/>
                    </w:rPr>
                    <w:t>批次数</w:t>
                  </w:r>
                  <w:proofErr w:type="gramEnd"/>
                  <w:r w:rsidR="008E1051"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09"/>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85"/>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7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0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培训计划完成率=实际培训次数÷计划培训次数×100%。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83"/>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培训合格率=培训合格人数÷参加培训人数×100%。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文件化信息受控率100%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制定并实施《文件控制程序》、《记录控制程序》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受控率=受控个数÷所有个数×100%。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产品</w:t>
                  </w:r>
                  <w:r w:rsidR="00614AF1">
                    <w:rPr>
                      <w:rFonts w:ascii="楷体" w:eastAsia="楷体" w:hAnsi="楷体" w:hint="eastAsia"/>
                      <w:bCs/>
                      <w:color w:val="000000"/>
                      <w:sz w:val="24"/>
                      <w:szCs w:val="24"/>
                    </w:rPr>
                    <w:t>交付</w:t>
                  </w:r>
                  <w:r w:rsidRPr="00545166">
                    <w:rPr>
                      <w:rFonts w:ascii="楷体" w:eastAsia="楷体" w:hAnsi="楷体" w:hint="eastAsia"/>
                      <w:bCs/>
                      <w:color w:val="000000"/>
                      <w:sz w:val="24"/>
                      <w:szCs w:val="24"/>
                    </w:rPr>
                    <w:t>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614AF1" w:rsidP="00BC37A5">
                  <w:pPr>
                    <w:rPr>
                      <w:rFonts w:ascii="楷体" w:eastAsia="楷体" w:hAnsi="楷体"/>
                      <w:bCs/>
                      <w:color w:val="000000"/>
                      <w:sz w:val="24"/>
                      <w:szCs w:val="24"/>
                    </w:rPr>
                  </w:pP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合格率=</w:t>
                  </w:r>
                  <w:r>
                    <w:rPr>
                      <w:rFonts w:ascii="楷体" w:eastAsia="楷体" w:hAnsi="楷体" w:hint="eastAsia"/>
                      <w:bCs/>
                      <w:color w:val="000000"/>
                      <w:sz w:val="24"/>
                      <w:szCs w:val="24"/>
                    </w:rPr>
                    <w:t>交付</w:t>
                  </w:r>
                  <w:r w:rsidR="008E1051" w:rsidRPr="00545166">
                    <w:rPr>
                      <w:rFonts w:ascii="楷体" w:eastAsia="楷体" w:hAnsi="楷体" w:hint="eastAsia"/>
                      <w:bCs/>
                      <w:color w:val="000000"/>
                      <w:sz w:val="24"/>
                      <w:szCs w:val="24"/>
                    </w:rPr>
                    <w:t>合格</w:t>
                  </w:r>
                  <w:proofErr w:type="gramStart"/>
                  <w:r w:rsidR="008E1051" w:rsidRPr="00545166">
                    <w:rPr>
                      <w:rFonts w:ascii="楷体" w:eastAsia="楷体" w:hAnsi="楷体" w:hint="eastAsia"/>
                      <w:bCs/>
                      <w:color w:val="000000"/>
                      <w:sz w:val="24"/>
                      <w:szCs w:val="24"/>
                    </w:rPr>
                    <w:t>批次数</w:t>
                  </w:r>
                  <w:proofErr w:type="gramEnd"/>
                  <w:r w:rsidR="008E1051"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检验正确率=检验正确数 ÷检验总数×100%。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1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制定并实施《采购控制程序》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采购产品合格率=采购产品合格数÷采购产品总数×100%。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9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5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26"/>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bl>
          <w:p w:rsidR="008E1051" w:rsidRPr="00545166" w:rsidRDefault="00614AF1" w:rsidP="00A92DBA">
            <w:pPr>
              <w:spacing w:line="360" w:lineRule="auto"/>
              <w:ind w:firstLineChars="200" w:firstLine="480"/>
              <w:rPr>
                <w:rFonts w:ascii="楷体" w:eastAsia="楷体" w:hAnsi="楷体"/>
                <w:sz w:val="24"/>
                <w:szCs w:val="24"/>
              </w:rPr>
            </w:pPr>
            <w:r>
              <w:rPr>
                <w:rFonts w:ascii="楷体" w:eastAsia="楷体" w:hAnsi="楷体" w:hint="eastAsia"/>
                <w:sz w:val="24"/>
                <w:szCs w:val="24"/>
              </w:rPr>
              <w:t>2020.1</w:t>
            </w:r>
            <w:r w:rsidR="00A92DBA">
              <w:rPr>
                <w:rFonts w:ascii="楷体" w:eastAsia="楷体" w:hAnsi="楷体" w:hint="eastAsia"/>
                <w:sz w:val="24"/>
                <w:szCs w:val="24"/>
              </w:rPr>
              <w:t>2</w:t>
            </w:r>
            <w:r>
              <w:rPr>
                <w:rFonts w:ascii="楷体" w:eastAsia="楷体" w:hAnsi="楷体" w:hint="eastAsia"/>
                <w:sz w:val="24"/>
                <w:szCs w:val="24"/>
              </w:rPr>
              <w:t>.</w:t>
            </w:r>
            <w:r w:rsidR="00A92DBA">
              <w:rPr>
                <w:rFonts w:ascii="楷体" w:eastAsia="楷体" w:hAnsi="楷体" w:hint="eastAsia"/>
                <w:sz w:val="24"/>
                <w:szCs w:val="24"/>
              </w:rPr>
              <w:t>31</w:t>
            </w:r>
            <w:r>
              <w:rPr>
                <w:rFonts w:ascii="楷体" w:eastAsia="楷体" w:hAnsi="楷体" w:hint="eastAsia"/>
                <w:sz w:val="24"/>
                <w:szCs w:val="24"/>
              </w:rPr>
              <w:t>日经</w:t>
            </w:r>
            <w:r w:rsidR="00A92DBA" w:rsidRPr="00A92DBA">
              <w:rPr>
                <w:rFonts w:ascii="楷体" w:eastAsia="楷体" w:hAnsi="楷体" w:hint="eastAsia"/>
                <w:sz w:val="24"/>
                <w:szCs w:val="24"/>
              </w:rPr>
              <w:t>王思忠、郭新村</w:t>
            </w:r>
            <w:r>
              <w:rPr>
                <w:rFonts w:ascii="楷体" w:eastAsia="楷体" w:hAnsi="楷体" w:hint="eastAsia"/>
                <w:sz w:val="24"/>
                <w:szCs w:val="24"/>
              </w:rPr>
              <w:t>检查考核，目标能完成。</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w:t>
            </w:r>
            <w:r w:rsidRPr="00545166">
              <w:rPr>
                <w:rFonts w:ascii="楷体" w:eastAsia="楷体" w:hAnsi="楷体" w:hint="eastAsia"/>
                <w:sz w:val="24"/>
                <w:szCs w:val="24"/>
              </w:rPr>
              <w:lastRenderedPageBreak/>
              <w:t>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B83855">
              <w:rPr>
                <w:rFonts w:ascii="楷体" w:eastAsia="楷体" w:hAnsi="楷体" w:hint="eastAsia"/>
                <w:sz w:val="24"/>
                <w:szCs w:val="24"/>
              </w:rPr>
              <w:t>王玉琴</w:t>
            </w:r>
            <w:r w:rsidRPr="00545166">
              <w:rPr>
                <w:rFonts w:ascii="楷体" w:eastAsia="楷体" w:hAnsi="楷体" w:hint="eastAsia"/>
                <w:sz w:val="24"/>
                <w:szCs w:val="24"/>
              </w:rPr>
              <w:t>主持了今年的管理评审，对方针、目标的适宜性进行了评审，协助管代进行了内审，确保所需资源得到满足。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查见环保安全财务支出明细，20</w:t>
            </w:r>
            <w:r w:rsidR="008A232A">
              <w:rPr>
                <w:rFonts w:ascii="楷体" w:eastAsia="楷体" w:hAnsi="楷体" w:hint="eastAsia"/>
                <w:sz w:val="24"/>
                <w:szCs w:val="24"/>
              </w:rPr>
              <w:t>20</w:t>
            </w:r>
            <w:r w:rsidRPr="00545166">
              <w:rPr>
                <w:rFonts w:ascii="楷体" w:eastAsia="楷体" w:hAnsi="楷体" w:hint="eastAsia"/>
                <w:sz w:val="24"/>
                <w:szCs w:val="24"/>
              </w:rPr>
              <w:t>年</w:t>
            </w:r>
            <w:r w:rsidR="00985106">
              <w:rPr>
                <w:rFonts w:ascii="楷体" w:eastAsia="楷体" w:hAnsi="楷体" w:hint="eastAsia"/>
                <w:sz w:val="24"/>
                <w:szCs w:val="24"/>
              </w:rPr>
              <w:t>1</w:t>
            </w:r>
            <w:r w:rsidR="008A232A">
              <w:rPr>
                <w:rFonts w:ascii="楷体" w:eastAsia="楷体" w:hAnsi="楷体" w:hint="eastAsia"/>
                <w:sz w:val="24"/>
                <w:szCs w:val="24"/>
              </w:rPr>
              <w:t>0</w:t>
            </w:r>
            <w:r w:rsidRPr="00545166">
              <w:rPr>
                <w:rFonts w:ascii="楷体" w:eastAsia="楷体" w:hAnsi="楷体" w:hint="eastAsia"/>
                <w:sz w:val="24"/>
                <w:szCs w:val="24"/>
              </w:rPr>
              <w:t>月</w:t>
            </w:r>
            <w:r w:rsidR="006223BB">
              <w:rPr>
                <w:rFonts w:ascii="楷体" w:eastAsia="楷体" w:hAnsi="楷体" w:hint="eastAsia"/>
                <w:sz w:val="24"/>
                <w:szCs w:val="24"/>
              </w:rPr>
              <w:t>20</w:t>
            </w:r>
            <w:r w:rsidRPr="00545166">
              <w:rPr>
                <w:rFonts w:ascii="楷体" w:eastAsia="楷体" w:hAnsi="楷体" w:hint="eastAsia"/>
                <w:sz w:val="24"/>
                <w:szCs w:val="24"/>
              </w:rPr>
              <w:t>日统计，</w:t>
            </w:r>
            <w:r w:rsidR="008A232A">
              <w:rPr>
                <w:rFonts w:ascii="楷体" w:eastAsia="楷体" w:hAnsi="楷体" w:hint="eastAsia"/>
                <w:sz w:val="24"/>
                <w:szCs w:val="24"/>
              </w:rPr>
              <w:t>2020年度</w:t>
            </w:r>
            <w:r w:rsidRPr="00545166">
              <w:rPr>
                <w:rFonts w:ascii="楷体" w:eastAsia="楷体" w:hAnsi="楷体" w:hint="eastAsia"/>
                <w:sz w:val="24"/>
                <w:szCs w:val="24"/>
              </w:rPr>
              <w:t>支出约</w:t>
            </w:r>
            <w:r w:rsidR="006223BB">
              <w:rPr>
                <w:rFonts w:ascii="楷体" w:eastAsia="楷体" w:hAnsi="楷体" w:hint="eastAsia"/>
                <w:sz w:val="24"/>
                <w:szCs w:val="24"/>
              </w:rPr>
              <w:t>6</w:t>
            </w:r>
            <w:r w:rsidRPr="00545166">
              <w:rPr>
                <w:rFonts w:ascii="楷体" w:eastAsia="楷体" w:hAnsi="楷体" w:hint="eastAsia"/>
                <w:sz w:val="24"/>
                <w:szCs w:val="24"/>
              </w:rPr>
              <w:t>万元。</w:t>
            </w:r>
          </w:p>
          <w:p w:rsidR="008E1051" w:rsidRPr="00545166" w:rsidRDefault="008E1051" w:rsidP="00545166">
            <w:pPr>
              <w:autoSpaceDE w:val="0"/>
              <w:autoSpaceDN w:val="0"/>
              <w:adjustRightIn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通过</w:t>
            </w:r>
            <w:r w:rsidR="007C3B2A">
              <w:rPr>
                <w:rFonts w:ascii="楷体" w:eastAsia="楷体" w:hAnsi="楷体" w:hint="eastAsia"/>
                <w:sz w:val="24"/>
                <w:szCs w:val="24"/>
              </w:rPr>
              <w:t>远程视频</w:t>
            </w:r>
            <w:r w:rsidRPr="00545166">
              <w:rPr>
                <w:rFonts w:ascii="楷体" w:eastAsia="楷体" w:hAnsi="楷体" w:hint="eastAsia"/>
                <w:sz w:val="24"/>
                <w:szCs w:val="24"/>
              </w:rPr>
              <w:t>观察及与领导沟通了解到，公司为确保管理体系的有效运行和持续改进，确保满足顾客要求，增强顾客满意，确定并提供了必要的资源，目前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公司目前的基础设施，能够满足当前三体系的要求。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Q/E7.4  S4.4.3</w:t>
            </w:r>
          </w:p>
        </w:tc>
        <w:tc>
          <w:tcPr>
            <w:tcW w:w="10943" w:type="dxa"/>
            <w:vAlign w:val="center"/>
          </w:tcPr>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编制有《信息交流、沟通、参与和协商控制程序</w:t>
            </w:r>
            <w:r w:rsidR="007C3B2A">
              <w:rPr>
                <w:rFonts w:ascii="楷体" w:eastAsia="楷体" w:hAnsi="楷体" w:hint="eastAsia"/>
                <w:sz w:val="24"/>
                <w:szCs w:val="24"/>
              </w:rPr>
              <w:t>HXHZ</w:t>
            </w:r>
            <w:r w:rsidRPr="00545166">
              <w:rPr>
                <w:rFonts w:ascii="楷体" w:eastAsia="楷体" w:hAnsi="楷体" w:hint="eastAsia"/>
                <w:sz w:val="24"/>
                <w:szCs w:val="24"/>
              </w:rPr>
              <w:t>.CX04</w:t>
            </w:r>
            <w:r w:rsidR="00FF358E">
              <w:rPr>
                <w:rFonts w:ascii="楷体" w:eastAsia="楷体" w:hAnsi="楷体" w:hint="eastAsia"/>
                <w:sz w:val="24"/>
                <w:szCs w:val="24"/>
              </w:rPr>
              <w:t>-</w:t>
            </w:r>
            <w:r w:rsidR="007C3B2A">
              <w:rPr>
                <w:rFonts w:ascii="楷体" w:eastAsia="楷体" w:hAnsi="楷体" w:hint="eastAsia"/>
                <w:sz w:val="24"/>
                <w:szCs w:val="24"/>
              </w:rPr>
              <w:t>2017</w:t>
            </w:r>
            <w:r w:rsidRPr="00545166">
              <w:rPr>
                <w:rFonts w:ascii="楷体" w:eastAsia="楷体" w:hAnsi="楷体" w:hint="eastAsia"/>
                <w:sz w:val="24"/>
                <w:szCs w:val="24"/>
              </w:rPr>
              <w:t xml:space="preserve">》。 </w:t>
            </w:r>
          </w:p>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总经理</w:t>
            </w:r>
            <w:r w:rsidR="00B83855">
              <w:rPr>
                <w:rFonts w:ascii="楷体" w:eastAsia="楷体" w:hAnsi="楷体" w:hint="eastAsia"/>
                <w:sz w:val="24"/>
                <w:szCs w:val="24"/>
              </w:rPr>
              <w:t>王玉琴</w:t>
            </w:r>
            <w:r w:rsidRPr="00545166">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B83855">
              <w:rPr>
                <w:rFonts w:ascii="楷体" w:eastAsia="楷体" w:hAnsi="楷体" w:hint="eastAsia"/>
                <w:sz w:val="24"/>
                <w:szCs w:val="24"/>
              </w:rPr>
              <w:t>王玉琴</w:t>
            </w:r>
            <w:r w:rsidRPr="00545166">
              <w:rPr>
                <w:rFonts w:ascii="楷体" w:eastAsia="楷体" w:hAnsi="楷体" w:hint="eastAsia"/>
                <w:sz w:val="24"/>
                <w:szCs w:val="24"/>
              </w:rPr>
              <w:t xml:space="preserve">为协商、参与提供了时间、机会、培训、资源等保障，明确了沟通、协商、参与渠道，消除了障碍和壁垒。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管代</w:t>
            </w:r>
            <w:r w:rsidR="00B83855">
              <w:rPr>
                <w:rFonts w:ascii="楷体" w:eastAsia="楷体" w:hAnsi="楷体" w:hint="eastAsia"/>
                <w:sz w:val="24"/>
                <w:szCs w:val="24"/>
              </w:rPr>
              <w:t>王思忠</w:t>
            </w:r>
            <w:r w:rsidRPr="00545166">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545166">
              <w:rPr>
                <w:rFonts w:ascii="楷体" w:eastAsia="楷体" w:hAnsi="楷体"/>
                <w:sz w:val="24"/>
                <w:szCs w:val="24"/>
              </w:rPr>
              <w:t>确定相关方的需求和期望时进行了适当的协商</w:t>
            </w:r>
            <w:r w:rsidRPr="00545166">
              <w:rPr>
                <w:rFonts w:ascii="楷体" w:eastAsia="楷体" w:hAnsi="楷体" w:hint="eastAsia"/>
                <w:sz w:val="24"/>
                <w:szCs w:val="24"/>
              </w:rPr>
              <w:t>，共同参与了质量、环境、职业健康安全方针和目标的制定和评审，共同协商</w:t>
            </w:r>
            <w:r w:rsidRPr="00545166">
              <w:rPr>
                <w:rFonts w:ascii="楷体" w:eastAsia="楷体" w:hAnsi="楷体"/>
                <w:sz w:val="24"/>
                <w:szCs w:val="24"/>
              </w:rPr>
              <w:t>如何履行法律法规要求和其他要求</w:t>
            </w:r>
            <w:r w:rsidRPr="00545166">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8E1051" w:rsidRPr="00545166" w:rsidRDefault="007C3B2A"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8E1051" w:rsidRPr="00545166">
              <w:rPr>
                <w:rFonts w:ascii="楷体" w:eastAsia="楷体" w:hAnsi="楷体" w:hint="eastAsia"/>
                <w:sz w:val="24"/>
                <w:szCs w:val="24"/>
              </w:rPr>
              <w:t>查见会议记录、通知通报、培训记录、文件签收等组织内部培训方式相关记录。</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相关人员能够适当参与并协商办理公司经营管理及安全事务等工作。</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sidR="00B83855" w:rsidRPr="00B83855">
              <w:rPr>
                <w:rFonts w:ascii="楷体" w:eastAsia="楷体" w:hAnsi="楷体" w:hint="eastAsia"/>
                <w:sz w:val="24"/>
                <w:szCs w:val="24"/>
              </w:rPr>
              <w:t>郭新村</w:t>
            </w:r>
            <w:r w:rsidRPr="00545166">
              <w:rPr>
                <w:rFonts w:ascii="楷体" w:eastAsia="楷体" w:hAnsi="楷体" w:hint="eastAsia"/>
                <w:sz w:val="24"/>
                <w:szCs w:val="24"/>
              </w:rPr>
              <w:t>，</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Q/E9.3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S4.6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查看《管理评审程序》，基本符合要求。20</w:t>
            </w:r>
            <w:r w:rsidR="00287CE6">
              <w:rPr>
                <w:rFonts w:ascii="楷体" w:eastAsia="楷体" w:hAnsi="楷体" w:hint="eastAsia"/>
                <w:sz w:val="24"/>
                <w:szCs w:val="24"/>
              </w:rPr>
              <w:t>20.1</w:t>
            </w:r>
            <w:r w:rsidR="006223BB">
              <w:rPr>
                <w:rFonts w:ascii="楷体" w:eastAsia="楷体" w:hAnsi="楷体" w:hint="eastAsia"/>
                <w:sz w:val="24"/>
                <w:szCs w:val="24"/>
              </w:rPr>
              <w:t>2</w:t>
            </w:r>
            <w:r w:rsidR="00287CE6">
              <w:rPr>
                <w:rFonts w:ascii="楷体" w:eastAsia="楷体" w:hAnsi="楷体" w:hint="eastAsia"/>
                <w:sz w:val="24"/>
                <w:szCs w:val="24"/>
              </w:rPr>
              <w:t>.</w:t>
            </w:r>
            <w:r w:rsidR="006223BB">
              <w:rPr>
                <w:rFonts w:ascii="楷体" w:eastAsia="楷体" w:hAnsi="楷体" w:hint="eastAsia"/>
                <w:sz w:val="24"/>
                <w:szCs w:val="24"/>
              </w:rPr>
              <w:t>20</w:t>
            </w:r>
            <w:r w:rsidRPr="00545166">
              <w:rPr>
                <w:rFonts w:ascii="楷体" w:eastAsia="楷体" w:hAnsi="楷体" w:hint="eastAsia"/>
                <w:sz w:val="24"/>
                <w:szCs w:val="24"/>
              </w:rPr>
              <w:t>日进行了管理评审。</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B83855">
              <w:rPr>
                <w:rFonts w:ascii="楷体" w:eastAsia="楷体" w:hAnsi="楷体" w:hint="eastAsia"/>
                <w:sz w:val="24"/>
                <w:szCs w:val="24"/>
              </w:rPr>
              <w:t>王玉琴</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组织的战略方向、与质量/环境管理体系相关的内外部因素的变化，顾客满意和相关方的反馈，目</w:t>
            </w:r>
            <w:r w:rsidRPr="00545166">
              <w:rPr>
                <w:rFonts w:ascii="楷体" w:eastAsia="楷体" w:hAnsi="楷体" w:hint="eastAsia"/>
                <w:sz w:val="24"/>
                <w:szCs w:val="24"/>
              </w:rPr>
              <w:lastRenderedPageBreak/>
              <w:t>标的实现情况，监视和测量结果，内部审核结果，外部供方的绩效，资源的充分性，应对风险和机遇所采取的措施，重要环境因素，重要危险源，合</w:t>
            </w:r>
            <w:proofErr w:type="gramStart"/>
            <w:r w:rsidRPr="00545166">
              <w:rPr>
                <w:rFonts w:ascii="楷体" w:eastAsia="楷体" w:hAnsi="楷体" w:hint="eastAsia"/>
                <w:sz w:val="24"/>
                <w:szCs w:val="24"/>
              </w:rPr>
              <w:t>规</w:t>
            </w:r>
            <w:proofErr w:type="gramEnd"/>
            <w:r w:rsidRPr="00545166">
              <w:rPr>
                <w:rFonts w:ascii="楷体" w:eastAsia="楷体" w:hAnsi="楷体" w:hint="eastAsia"/>
                <w:sz w:val="24"/>
                <w:szCs w:val="24"/>
              </w:rPr>
              <w:t>义务履行情况，事件调查、纠正和预防措施，改进的机会等。管理评审的输入基本充分。查到各部门汇报材料，有参加人员签到表。</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w:t>
            </w:r>
            <w:r w:rsidR="00B83855">
              <w:rPr>
                <w:rFonts w:ascii="楷体" w:eastAsia="楷体" w:hAnsi="楷体" w:hint="eastAsia"/>
                <w:sz w:val="24"/>
                <w:szCs w:val="24"/>
              </w:rPr>
              <w:t>王玉琴</w:t>
            </w:r>
            <w:r w:rsidRPr="00545166">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45166">
              <w:rPr>
                <w:rFonts w:ascii="楷体" w:eastAsia="楷体" w:hAnsi="楷体" w:hint="eastAsia"/>
                <w:sz w:val="24"/>
                <w:szCs w:val="24"/>
              </w:rPr>
              <w:t>审实施</w:t>
            </w:r>
            <w:proofErr w:type="gramEnd"/>
            <w:r w:rsidRPr="00545166">
              <w:rPr>
                <w:rFonts w:ascii="楷体" w:eastAsia="楷体" w:hAnsi="楷体" w:hint="eastAsia"/>
                <w:sz w:val="24"/>
                <w:szCs w:val="24"/>
              </w:rPr>
              <w:t>情况、相关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情况、管理目标完成情况、管理体系的适宜性、有效性、充分性做出了评价。</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管理评审结论：公司的管理体系是适宜的、充分的和有效的。</w:t>
            </w:r>
          </w:p>
          <w:p w:rsidR="008E1051" w:rsidRPr="00545166" w:rsidRDefault="008E1051" w:rsidP="00545166">
            <w:pPr>
              <w:spacing w:line="360" w:lineRule="auto"/>
              <w:ind w:rightChars="-159" w:right="-334"/>
              <w:rPr>
                <w:rFonts w:ascii="楷体" w:eastAsia="楷体" w:hAnsi="楷体"/>
                <w:sz w:val="24"/>
                <w:szCs w:val="24"/>
              </w:rPr>
            </w:pPr>
            <w:r w:rsidRPr="00545166">
              <w:rPr>
                <w:rFonts w:ascii="楷体" w:eastAsia="楷体" w:hAnsi="楷体" w:hint="eastAsia"/>
                <w:sz w:val="24"/>
                <w:szCs w:val="24"/>
              </w:rPr>
              <w:t>提出了改进措施: 办公室组织标准的培训，</w:t>
            </w:r>
            <w:r w:rsidR="006223BB">
              <w:rPr>
                <w:rFonts w:ascii="楷体" w:eastAsia="楷体" w:hAnsi="楷体" w:hint="eastAsia"/>
                <w:sz w:val="24"/>
                <w:szCs w:val="24"/>
              </w:rPr>
              <w:t>完成</w:t>
            </w:r>
            <w:bookmarkStart w:id="0" w:name="_GoBack"/>
            <w:bookmarkEnd w:id="0"/>
            <w:r w:rsidR="00287CE6" w:rsidRPr="00287CE6">
              <w:rPr>
                <w:rFonts w:ascii="楷体" w:eastAsia="楷体" w:hAnsi="楷体" w:hint="eastAsia"/>
                <w:sz w:val="24"/>
                <w:szCs w:val="24"/>
              </w:rPr>
              <w:t>职业健康安全管理体系换版工作</w:t>
            </w:r>
            <w:r w:rsidRPr="00545166">
              <w:rPr>
                <w:rFonts w:ascii="楷体" w:eastAsia="楷体" w:hAnsi="楷体" w:hint="eastAsia"/>
                <w:sz w:val="24"/>
                <w:szCs w:val="24"/>
              </w:rPr>
              <w:t>。</w:t>
            </w:r>
          </w:p>
          <w:p w:rsidR="00287CE6" w:rsidRDefault="00287CE6" w:rsidP="007C0A73">
            <w:pPr>
              <w:spacing w:line="360" w:lineRule="auto"/>
              <w:ind w:firstLineChars="200" w:firstLine="480"/>
              <w:rPr>
                <w:rFonts w:ascii="楷体" w:eastAsia="楷体" w:hAnsi="楷体"/>
                <w:sz w:val="24"/>
                <w:szCs w:val="24"/>
              </w:rPr>
            </w:pPr>
            <w:r>
              <w:rPr>
                <w:rFonts w:ascii="楷体" w:eastAsia="楷体" w:hAnsi="楷体" w:hint="eastAsia"/>
                <w:sz w:val="24"/>
                <w:szCs w:val="24"/>
              </w:rPr>
              <w:t>查上次管理评审提出的改进措施已完成。</w:t>
            </w:r>
          </w:p>
          <w:p w:rsidR="008E1051" w:rsidRPr="00545166" w:rsidRDefault="008E1051" w:rsidP="007C0A7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管理评审的策划及实施符合要求。</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未发生。</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w:t>
            </w:r>
            <w:r w:rsidRPr="00545166">
              <w:rPr>
                <w:rFonts w:ascii="楷体" w:eastAsia="楷体" w:hAnsi="楷体" w:hint="eastAsia"/>
                <w:sz w:val="24"/>
                <w:szCs w:val="24"/>
              </w:rPr>
              <w:lastRenderedPageBreak/>
              <w:t>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8E1051" w:rsidRPr="00545166" w:rsidRDefault="008E1051" w:rsidP="007C3B2A">
            <w:pPr>
              <w:snapToGrid w:val="0"/>
              <w:rPr>
                <w:rFonts w:ascii="楷体" w:eastAsia="楷体" w:hAnsi="楷体"/>
                <w:sz w:val="24"/>
                <w:szCs w:val="24"/>
              </w:rPr>
            </w:pPr>
            <w:r w:rsidRPr="00545166">
              <w:rPr>
                <w:rFonts w:ascii="楷体" w:eastAsia="楷体" w:hAnsi="楷体" w:hint="eastAsia"/>
                <w:sz w:val="24"/>
                <w:szCs w:val="24"/>
              </w:rPr>
              <w:lastRenderedPageBreak/>
              <w:t>目前没有相关行政主管部门的检查处罚，在审核</w:t>
            </w:r>
            <w:r w:rsidR="007C3B2A">
              <w:rPr>
                <w:rFonts w:ascii="楷体" w:eastAsia="楷体" w:hAnsi="楷体" w:hint="eastAsia"/>
                <w:sz w:val="24"/>
                <w:szCs w:val="24"/>
              </w:rPr>
              <w:t>时</w:t>
            </w:r>
            <w:r w:rsidRPr="00545166">
              <w:rPr>
                <w:rFonts w:ascii="楷体" w:eastAsia="楷体" w:hAnsi="楷体" w:hint="eastAsia"/>
                <w:sz w:val="24"/>
                <w:szCs w:val="24"/>
              </w:rPr>
              <w:t>也未发现抽查、相关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等情况。</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lastRenderedPageBreak/>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B83855">
            <w:pPr>
              <w:rPr>
                <w:rFonts w:ascii="楷体" w:eastAsia="楷体" w:hAnsi="楷体"/>
                <w:sz w:val="24"/>
                <w:szCs w:val="24"/>
              </w:rPr>
            </w:pPr>
            <w:r w:rsidRPr="00545166">
              <w:rPr>
                <w:rFonts w:ascii="楷体" w:eastAsia="楷体" w:hAnsi="楷体" w:hint="eastAsia"/>
                <w:sz w:val="24"/>
                <w:szCs w:val="24"/>
              </w:rPr>
              <w:t>经检查上次审核发现的不符合项均已整改完成。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0046091B">
              <w:rPr>
                <w:rFonts w:ascii="楷体" w:eastAsia="楷体" w:hAnsi="楷体" w:cs="宋体" w:hint="eastAsia"/>
                <w:sz w:val="24"/>
                <w:szCs w:val="24"/>
              </w:rPr>
              <w:t>、</w:t>
            </w:r>
            <w:r w:rsidR="0046091B">
              <w:rPr>
                <w:rFonts w:ascii="楷体" w:eastAsia="楷体" w:hAnsi="楷体" w:cs="宋体"/>
                <w:sz w:val="24"/>
                <w:szCs w:val="24"/>
              </w:rPr>
              <w:t>出版物经营许可证</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63" w:rsidRDefault="00273663">
      <w:r>
        <w:separator/>
      </w:r>
    </w:p>
  </w:endnote>
  <w:endnote w:type="continuationSeparator" w:id="0">
    <w:p w:rsidR="00273663" w:rsidRDefault="0027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223BB">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23BB">
              <w:rPr>
                <w:b/>
                <w:noProof/>
              </w:rPr>
              <w:t>12</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63" w:rsidRDefault="00273663">
      <w:r>
        <w:separator/>
      </w:r>
    </w:p>
  </w:footnote>
  <w:footnote w:type="continuationSeparator" w:id="0">
    <w:p w:rsidR="00273663" w:rsidRDefault="0027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27366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954A0"/>
    <w:rsid w:val="000C520C"/>
    <w:rsid w:val="000C6DD5"/>
    <w:rsid w:val="000C7250"/>
    <w:rsid w:val="000E15CA"/>
    <w:rsid w:val="000E59F3"/>
    <w:rsid w:val="00120BDE"/>
    <w:rsid w:val="00152D7C"/>
    <w:rsid w:val="00191322"/>
    <w:rsid w:val="001A2D7F"/>
    <w:rsid w:val="001B387B"/>
    <w:rsid w:val="001B3D1B"/>
    <w:rsid w:val="001C5D0F"/>
    <w:rsid w:val="002458E8"/>
    <w:rsid w:val="00257733"/>
    <w:rsid w:val="00273663"/>
    <w:rsid w:val="00287CE6"/>
    <w:rsid w:val="002F4962"/>
    <w:rsid w:val="00337922"/>
    <w:rsid w:val="00340867"/>
    <w:rsid w:val="00380837"/>
    <w:rsid w:val="003A198A"/>
    <w:rsid w:val="003D31EA"/>
    <w:rsid w:val="003F2D46"/>
    <w:rsid w:val="00410914"/>
    <w:rsid w:val="0046091B"/>
    <w:rsid w:val="004C094F"/>
    <w:rsid w:val="004F06BF"/>
    <w:rsid w:val="004F3FCD"/>
    <w:rsid w:val="004F4F4E"/>
    <w:rsid w:val="004F7166"/>
    <w:rsid w:val="00501C7B"/>
    <w:rsid w:val="005205B9"/>
    <w:rsid w:val="00530F99"/>
    <w:rsid w:val="00536930"/>
    <w:rsid w:val="00545166"/>
    <w:rsid w:val="00545695"/>
    <w:rsid w:val="005524D9"/>
    <w:rsid w:val="00564E53"/>
    <w:rsid w:val="005A3BE8"/>
    <w:rsid w:val="005A5B57"/>
    <w:rsid w:val="005B15E3"/>
    <w:rsid w:val="005F275B"/>
    <w:rsid w:val="005F4A2B"/>
    <w:rsid w:val="00604130"/>
    <w:rsid w:val="006045A7"/>
    <w:rsid w:val="00606B4A"/>
    <w:rsid w:val="00614AF1"/>
    <w:rsid w:val="006223BB"/>
    <w:rsid w:val="00636EE2"/>
    <w:rsid w:val="00644FE2"/>
    <w:rsid w:val="00672E1E"/>
    <w:rsid w:val="0067640C"/>
    <w:rsid w:val="006A2473"/>
    <w:rsid w:val="006C18D7"/>
    <w:rsid w:val="006C70FD"/>
    <w:rsid w:val="006C78A7"/>
    <w:rsid w:val="006E408B"/>
    <w:rsid w:val="006E678B"/>
    <w:rsid w:val="0070257C"/>
    <w:rsid w:val="00705BC7"/>
    <w:rsid w:val="00710683"/>
    <w:rsid w:val="00751363"/>
    <w:rsid w:val="00764208"/>
    <w:rsid w:val="007757F3"/>
    <w:rsid w:val="0077650F"/>
    <w:rsid w:val="0078463E"/>
    <w:rsid w:val="007C0A73"/>
    <w:rsid w:val="007C3B2A"/>
    <w:rsid w:val="007D6842"/>
    <w:rsid w:val="007E3722"/>
    <w:rsid w:val="007E6AEB"/>
    <w:rsid w:val="0087291F"/>
    <w:rsid w:val="0088298C"/>
    <w:rsid w:val="00896F02"/>
    <w:rsid w:val="008973EE"/>
    <w:rsid w:val="008A232A"/>
    <w:rsid w:val="008D5AF0"/>
    <w:rsid w:val="008E1051"/>
    <w:rsid w:val="00914EF5"/>
    <w:rsid w:val="00920DF5"/>
    <w:rsid w:val="00971600"/>
    <w:rsid w:val="00985106"/>
    <w:rsid w:val="009973B4"/>
    <w:rsid w:val="009A2DE9"/>
    <w:rsid w:val="009C28C1"/>
    <w:rsid w:val="009E228B"/>
    <w:rsid w:val="009F7EED"/>
    <w:rsid w:val="00A34FB9"/>
    <w:rsid w:val="00A513C4"/>
    <w:rsid w:val="00A6388E"/>
    <w:rsid w:val="00A70DDE"/>
    <w:rsid w:val="00A92DBA"/>
    <w:rsid w:val="00AA3677"/>
    <w:rsid w:val="00AB51EC"/>
    <w:rsid w:val="00AC5004"/>
    <w:rsid w:val="00AD30DF"/>
    <w:rsid w:val="00AE30C9"/>
    <w:rsid w:val="00AF0AAB"/>
    <w:rsid w:val="00AF6D4E"/>
    <w:rsid w:val="00B24DBB"/>
    <w:rsid w:val="00B30AEF"/>
    <w:rsid w:val="00B35E9F"/>
    <w:rsid w:val="00B63FEF"/>
    <w:rsid w:val="00B83855"/>
    <w:rsid w:val="00B92F44"/>
    <w:rsid w:val="00BC37A5"/>
    <w:rsid w:val="00BF597E"/>
    <w:rsid w:val="00C05173"/>
    <w:rsid w:val="00C1674D"/>
    <w:rsid w:val="00C51A36"/>
    <w:rsid w:val="00C55228"/>
    <w:rsid w:val="00C707E0"/>
    <w:rsid w:val="00CD3147"/>
    <w:rsid w:val="00CE315A"/>
    <w:rsid w:val="00CF0AF0"/>
    <w:rsid w:val="00D06F59"/>
    <w:rsid w:val="00D8388C"/>
    <w:rsid w:val="00D92952"/>
    <w:rsid w:val="00DA2F95"/>
    <w:rsid w:val="00DB1A29"/>
    <w:rsid w:val="00DC5B16"/>
    <w:rsid w:val="00DD5C14"/>
    <w:rsid w:val="00DE291D"/>
    <w:rsid w:val="00E5485A"/>
    <w:rsid w:val="00E82679"/>
    <w:rsid w:val="00EB0164"/>
    <w:rsid w:val="00ED0F62"/>
    <w:rsid w:val="00EF7812"/>
    <w:rsid w:val="00F006EF"/>
    <w:rsid w:val="00FC18B8"/>
    <w:rsid w:val="00FC354E"/>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 w:id="176110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110</cp:revision>
  <dcterms:created xsi:type="dcterms:W3CDTF">2015-06-17T12:51:00Z</dcterms:created>
  <dcterms:modified xsi:type="dcterms:W3CDTF">2021-04-20T14:28:00Z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