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AD02" w14:textId="77777777" w:rsidR="00C759E5" w:rsidRDefault="00E253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C759E5" w14:paraId="0F6412F6" w14:textId="77777777" w:rsidTr="00952EA1">
        <w:trPr>
          <w:trHeight w:val="483"/>
        </w:trPr>
        <w:tc>
          <w:tcPr>
            <w:tcW w:w="2160" w:type="dxa"/>
            <w:vMerge w:val="restart"/>
            <w:vAlign w:val="center"/>
          </w:tcPr>
          <w:p w14:paraId="7AA115F7" w14:textId="77777777" w:rsidR="00C759E5" w:rsidRDefault="00E2535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0D4A8AF" w14:textId="77777777" w:rsidR="00C759E5" w:rsidRDefault="00E253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957F01B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DA30DEE" w14:textId="77777777" w:rsidR="00C759E5" w:rsidRDefault="00E2535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14:paraId="035A404D" w14:textId="2A305F0C" w:rsidR="00C759E5" w:rsidRDefault="00E25357" w:rsidP="00AB3F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B3F76">
              <w:rPr>
                <w:rFonts w:hint="eastAsia"/>
                <w:sz w:val="24"/>
                <w:szCs w:val="24"/>
              </w:rPr>
              <w:t>销</w:t>
            </w:r>
            <w:r w:rsidR="00AB3F76">
              <w:rPr>
                <w:sz w:val="24"/>
                <w:szCs w:val="24"/>
              </w:rPr>
              <w:t>售部</w:t>
            </w:r>
            <w:r>
              <w:rPr>
                <w:sz w:val="24"/>
                <w:szCs w:val="24"/>
              </w:rPr>
              <w:t xml:space="preserve">  </w:t>
            </w:r>
            <w:r w:rsidR="00104A0F">
              <w:rPr>
                <w:sz w:val="24"/>
                <w:szCs w:val="24"/>
              </w:rPr>
              <w:t xml:space="preserve"> </w:t>
            </w:r>
            <w:r w:rsidR="00104A0F">
              <w:rPr>
                <w:rFonts w:hint="eastAsia"/>
                <w:sz w:val="24"/>
                <w:szCs w:val="24"/>
              </w:rPr>
              <w:t>部</w:t>
            </w:r>
            <w:r w:rsidR="00104A0F">
              <w:rPr>
                <w:sz w:val="24"/>
                <w:szCs w:val="24"/>
              </w:rPr>
              <w:t>门领导</w:t>
            </w:r>
            <w:r w:rsidR="00104A0F">
              <w:rPr>
                <w:rFonts w:hint="eastAsia"/>
                <w:sz w:val="24"/>
                <w:szCs w:val="24"/>
              </w:rPr>
              <w:t>:</w:t>
            </w:r>
            <w:r w:rsidR="00AB3F76">
              <w:rPr>
                <w:sz w:val="24"/>
                <w:szCs w:val="24"/>
              </w:rPr>
              <w:t xml:space="preserve"> </w:t>
            </w:r>
            <w:r w:rsidR="00952EA1">
              <w:rPr>
                <w:rFonts w:hint="eastAsia"/>
                <w:sz w:val="24"/>
                <w:szCs w:val="24"/>
              </w:rPr>
              <w:t>林</w:t>
            </w:r>
            <w:r w:rsidR="00952EA1">
              <w:rPr>
                <w:sz w:val="24"/>
                <w:szCs w:val="24"/>
              </w:rPr>
              <w:t>维</w:t>
            </w:r>
            <w:r w:rsidR="00952EA1">
              <w:rPr>
                <w:rFonts w:hint="eastAsia"/>
                <w:sz w:val="24"/>
                <w:szCs w:val="24"/>
              </w:rPr>
              <w:t>钧</w:t>
            </w:r>
            <w:r w:rsidR="00AB3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B3F76">
              <w:rPr>
                <w:sz w:val="24"/>
                <w:szCs w:val="24"/>
              </w:rPr>
              <w:t xml:space="preserve"> </w:t>
            </w:r>
            <w:r w:rsidR="00952EA1">
              <w:rPr>
                <w:rFonts w:hint="eastAsia"/>
                <w:sz w:val="24"/>
                <w:szCs w:val="24"/>
              </w:rPr>
              <w:t>范春花</w:t>
            </w:r>
          </w:p>
        </w:tc>
        <w:tc>
          <w:tcPr>
            <w:tcW w:w="1673" w:type="dxa"/>
            <w:vMerge w:val="restart"/>
            <w:vAlign w:val="center"/>
          </w:tcPr>
          <w:p w14:paraId="38617F79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759E5" w14:paraId="2F34FCA6" w14:textId="77777777" w:rsidTr="00D14DE6">
        <w:trPr>
          <w:trHeight w:val="403"/>
        </w:trPr>
        <w:tc>
          <w:tcPr>
            <w:tcW w:w="2160" w:type="dxa"/>
            <w:vMerge/>
            <w:vAlign w:val="center"/>
          </w:tcPr>
          <w:p w14:paraId="0D381E38" w14:textId="77777777" w:rsidR="00C759E5" w:rsidRDefault="00C759E5"/>
        </w:tc>
        <w:tc>
          <w:tcPr>
            <w:tcW w:w="960" w:type="dxa"/>
            <w:vMerge/>
            <w:vAlign w:val="center"/>
          </w:tcPr>
          <w:p w14:paraId="3CEBFC52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443BB58C" w14:textId="7DAB8FFE" w:rsidR="00C759E5" w:rsidRDefault="00E25357" w:rsidP="00F15FA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10F58">
              <w:rPr>
                <w:rFonts w:hint="eastAsia"/>
                <w:sz w:val="24"/>
                <w:szCs w:val="24"/>
              </w:rPr>
              <w:t>邝柏臣</w:t>
            </w:r>
            <w:r w:rsidR="00923188">
              <w:rPr>
                <w:rFonts w:hint="eastAsia"/>
                <w:sz w:val="24"/>
                <w:szCs w:val="24"/>
              </w:rPr>
              <w:t xml:space="preserve"> </w:t>
            </w:r>
            <w:r w:rsidR="00C22B56">
              <w:rPr>
                <w:sz w:val="24"/>
                <w:szCs w:val="24"/>
              </w:rPr>
              <w:t xml:space="preserve">  </w:t>
            </w:r>
            <w:r w:rsidR="00C22B56">
              <w:rPr>
                <w:sz w:val="24"/>
                <w:szCs w:val="24"/>
              </w:rPr>
              <w:t>审核日期：</w:t>
            </w:r>
            <w:r w:rsidR="00C22B56">
              <w:rPr>
                <w:sz w:val="24"/>
                <w:szCs w:val="24"/>
              </w:rPr>
              <w:t xml:space="preserve"> 202</w:t>
            </w:r>
            <w:r w:rsidR="00AB3F76">
              <w:rPr>
                <w:sz w:val="24"/>
                <w:szCs w:val="24"/>
              </w:rPr>
              <w:t>1</w:t>
            </w:r>
            <w:r w:rsidR="00C22B56">
              <w:rPr>
                <w:sz w:val="24"/>
                <w:szCs w:val="24"/>
              </w:rPr>
              <w:t>-</w:t>
            </w:r>
            <w:r w:rsidR="00984D87">
              <w:rPr>
                <w:sz w:val="24"/>
                <w:szCs w:val="24"/>
              </w:rPr>
              <w:t>0</w:t>
            </w:r>
            <w:r w:rsidR="00F15FAC">
              <w:rPr>
                <w:sz w:val="24"/>
                <w:szCs w:val="24"/>
              </w:rPr>
              <w:t>2</w:t>
            </w:r>
            <w:r w:rsidR="00C22B56">
              <w:rPr>
                <w:sz w:val="24"/>
                <w:szCs w:val="24"/>
              </w:rPr>
              <w:t>-</w:t>
            </w:r>
            <w:r w:rsidR="00F15FAC">
              <w:rPr>
                <w:sz w:val="24"/>
                <w:szCs w:val="24"/>
              </w:rPr>
              <w:t>0</w:t>
            </w:r>
            <w:r w:rsidR="00AB3F76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vMerge/>
          </w:tcPr>
          <w:p w14:paraId="41B09AF2" w14:textId="77777777" w:rsidR="00C759E5" w:rsidRDefault="00C759E5"/>
        </w:tc>
      </w:tr>
      <w:tr w:rsidR="00C759E5" w14:paraId="215EA18A" w14:textId="77777777" w:rsidTr="00D14DE6">
        <w:trPr>
          <w:trHeight w:val="516"/>
        </w:trPr>
        <w:tc>
          <w:tcPr>
            <w:tcW w:w="2160" w:type="dxa"/>
            <w:vMerge/>
            <w:vAlign w:val="center"/>
          </w:tcPr>
          <w:p w14:paraId="1ECD31C4" w14:textId="77777777" w:rsidR="00C759E5" w:rsidRDefault="00C759E5"/>
        </w:tc>
        <w:tc>
          <w:tcPr>
            <w:tcW w:w="960" w:type="dxa"/>
            <w:vMerge/>
            <w:vAlign w:val="center"/>
          </w:tcPr>
          <w:p w14:paraId="40FAEE4A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5E6FEB46" w14:textId="630D7AEA" w:rsidR="0026441E" w:rsidRPr="00FB6EC8" w:rsidRDefault="00E25357" w:rsidP="002644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6441E" w:rsidRPr="00FB6EC8">
              <w:rPr>
                <w:rFonts w:asciiTheme="minorEastAsia" w:eastAsiaTheme="minorEastAsia" w:hAnsiTheme="minorEastAsia" w:hint="eastAsia"/>
                <w:szCs w:val="21"/>
              </w:rPr>
              <w:t>F:5</w:t>
            </w:r>
            <w:r w:rsidR="0026441E" w:rsidRPr="00FB6EC8">
              <w:rPr>
                <w:rFonts w:asciiTheme="minorEastAsia" w:eastAsiaTheme="minorEastAsia" w:hAnsiTheme="minorEastAsia"/>
                <w:szCs w:val="21"/>
              </w:rPr>
              <w:t>.3</w:t>
            </w:r>
            <w:r w:rsidR="0026441E" w:rsidRPr="00FB6EC8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26441E" w:rsidRPr="00FB6EC8">
              <w:rPr>
                <w:rFonts w:asciiTheme="minorEastAsia" w:eastAsiaTheme="minorEastAsia" w:hAnsiTheme="minorEastAsia"/>
                <w:szCs w:val="21"/>
              </w:rPr>
              <w:t>6.2/7.4</w:t>
            </w:r>
            <w:r w:rsidR="00E823F6">
              <w:rPr>
                <w:rFonts w:asciiTheme="minorEastAsia" w:eastAsiaTheme="minorEastAsia" w:hAnsiTheme="minorEastAsia" w:hint="eastAsia"/>
                <w:szCs w:val="21"/>
              </w:rPr>
              <w:t>/8.9.4</w:t>
            </w:r>
          </w:p>
          <w:p w14:paraId="06A1CDBA" w14:textId="6208830F" w:rsidR="0026441E" w:rsidRPr="00FB6EC8" w:rsidRDefault="0026441E" w:rsidP="0026441E">
            <w:pPr>
              <w:autoSpaceDE w:val="0"/>
              <w:autoSpaceDN w:val="0"/>
              <w:adjustRightInd w:val="0"/>
              <w:ind w:firstLineChars="550" w:firstLine="115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B6EC8">
              <w:rPr>
                <w:rFonts w:asciiTheme="minorEastAsia" w:eastAsiaTheme="minorEastAsia" w:hAnsiTheme="minorEastAsia"/>
                <w:szCs w:val="21"/>
              </w:rPr>
              <w:t>H: 6.7.2</w:t>
            </w:r>
            <w:r w:rsidR="009149C4">
              <w:rPr>
                <w:rFonts w:asciiTheme="minorEastAsia" w:eastAsiaTheme="minorEastAsia" w:hAnsiTheme="minorEastAsia"/>
                <w:szCs w:val="21"/>
              </w:rPr>
              <w:t>/7.3</w:t>
            </w:r>
          </w:p>
          <w:p w14:paraId="7B0B784F" w14:textId="223298C4" w:rsidR="00B10F58" w:rsidRPr="00E823F6" w:rsidRDefault="0026441E" w:rsidP="0026441E">
            <w:pPr>
              <w:ind w:firstLineChars="550" w:firstLine="1155"/>
              <w:rPr>
                <w:sz w:val="24"/>
                <w:szCs w:val="24"/>
              </w:rPr>
            </w:pPr>
            <w:r w:rsidRPr="00FB6EC8">
              <w:rPr>
                <w:rFonts w:asciiTheme="minorEastAsia" w:eastAsiaTheme="minorEastAsia" w:hAnsiTheme="minorEastAsia" w:hint="eastAsia"/>
                <w:szCs w:val="21"/>
              </w:rPr>
              <w:t>GB14881相关条款内容及1.0要求</w:t>
            </w:r>
            <w:r w:rsidR="00EB7295">
              <w:rPr>
                <w:sz w:val="18"/>
                <w:szCs w:val="18"/>
              </w:rPr>
              <w:t xml:space="preserve">         </w:t>
            </w:r>
            <w:r w:rsidR="00E823F6">
              <w:rPr>
                <w:sz w:val="18"/>
                <w:szCs w:val="18"/>
              </w:rPr>
              <w:t> </w:t>
            </w:r>
          </w:p>
          <w:p w14:paraId="75946EA9" w14:textId="43E93E85" w:rsidR="00E10F37" w:rsidRDefault="00E10F37" w:rsidP="00B61428">
            <w:pPr>
              <w:ind w:firstLineChars="600" w:firstLine="1440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5A664B2B" w14:textId="77777777" w:rsidR="00C759E5" w:rsidRDefault="00C759E5"/>
        </w:tc>
      </w:tr>
      <w:tr w:rsidR="00C759E5" w14:paraId="5DB09C75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67FAB5" w14:textId="77777777" w:rsidR="00C759E5" w:rsidRDefault="00E2535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1E09C7D9" w14:textId="6C59ED0F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14:paraId="78449E5B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7B7BF0AE" w14:textId="012E3A7A" w:rsidR="00C759E5" w:rsidRDefault="00E25357">
            <w:r>
              <w:rPr>
                <w:rFonts w:hint="eastAsia"/>
              </w:rPr>
              <w:t>《食</w:t>
            </w:r>
            <w:r w:rsidR="001B384D">
              <w:t>品</w:t>
            </w:r>
            <w:r>
              <w:t>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5CCD4B81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AD67D49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191492A" w14:textId="77777777" w:rsidR="00C759E5" w:rsidRDefault="00C759E5"/>
        </w:tc>
      </w:tr>
      <w:tr w:rsidR="00C759E5" w14:paraId="415076F1" w14:textId="77777777" w:rsidTr="00D14DE6">
        <w:trPr>
          <w:trHeight w:val="809"/>
        </w:trPr>
        <w:tc>
          <w:tcPr>
            <w:tcW w:w="2160" w:type="dxa"/>
            <w:vMerge/>
          </w:tcPr>
          <w:p w14:paraId="5B6F2A4A" w14:textId="77777777" w:rsidR="00C759E5" w:rsidRDefault="00C759E5"/>
        </w:tc>
        <w:tc>
          <w:tcPr>
            <w:tcW w:w="960" w:type="dxa"/>
            <w:vMerge/>
          </w:tcPr>
          <w:p w14:paraId="52B64767" w14:textId="77777777" w:rsidR="00C759E5" w:rsidRDefault="00C759E5"/>
        </w:tc>
        <w:tc>
          <w:tcPr>
            <w:tcW w:w="703" w:type="dxa"/>
          </w:tcPr>
          <w:p w14:paraId="35DE1130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4EA3745D" w14:textId="77777777" w:rsidR="00735C1C" w:rsidRDefault="00735C1C" w:rsidP="00735C1C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6FB3E7ED" w14:textId="55CFF10E" w:rsidR="00735C1C" w:rsidRDefault="00735C1C" w:rsidP="00735C1C">
            <w:pPr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  <w:r>
              <w:t>门</w:t>
            </w:r>
            <w:r>
              <w:rPr>
                <w:rFonts w:hint="eastAsia"/>
              </w:rPr>
              <w:t>人数</w:t>
            </w:r>
            <w:r>
              <w:t>：</w:t>
            </w:r>
            <w:r w:rsidR="0099110B">
              <w:t>7</w:t>
            </w:r>
            <w:r>
              <w:rPr>
                <w:rFonts w:hint="eastAsia"/>
              </w:rPr>
              <w:t>人</w:t>
            </w:r>
            <w:r w:rsidR="0096619A">
              <w:rPr>
                <w:rFonts w:hint="eastAsia"/>
              </w:rPr>
              <w:t>，部</w:t>
            </w:r>
            <w:r w:rsidR="0096619A">
              <w:t>门负责人：林维</w:t>
            </w:r>
            <w:r w:rsidR="0096619A">
              <w:rPr>
                <w:rFonts w:hint="eastAsia"/>
              </w:rPr>
              <w:t>钧</w:t>
            </w:r>
            <w:bookmarkStart w:id="0" w:name="_GoBack"/>
            <w:bookmarkEnd w:id="0"/>
          </w:p>
          <w:p w14:paraId="63D56EA0" w14:textId="2BBF18BD" w:rsidR="00735C1C" w:rsidRDefault="00735C1C" w:rsidP="00735C1C">
            <w:r>
              <w:rPr>
                <w:rFonts w:hint="eastAsia"/>
              </w:rPr>
              <w:t>负责</w:t>
            </w:r>
            <w:r w:rsidR="00C416D0">
              <w:rPr>
                <w:rFonts w:hint="eastAsia"/>
              </w:rPr>
              <w:t>销售</w:t>
            </w:r>
            <w:r w:rsidR="00C416D0">
              <w:t>及客服</w:t>
            </w:r>
            <w:r>
              <w:rPr>
                <w:rFonts w:hint="eastAsia"/>
              </w:rPr>
              <w:t>工作</w:t>
            </w:r>
            <w:r w:rsidR="004C5510">
              <w:rPr>
                <w:rFonts w:hint="eastAsia"/>
              </w:rPr>
              <w:t>；</w:t>
            </w:r>
          </w:p>
          <w:p w14:paraId="26845894" w14:textId="390C95FB" w:rsidR="00C759E5" w:rsidRPr="00735C1C" w:rsidRDefault="00735C1C" w:rsidP="004C55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对</w:t>
            </w:r>
            <w:r w:rsidR="004C5510">
              <w:rPr>
                <w:rFonts w:hint="eastAsia"/>
              </w:rPr>
              <w:t>负责售后服务、顾客意见的处理；</w:t>
            </w:r>
            <w:r>
              <w:rPr>
                <w:rFonts w:hint="eastAsia"/>
              </w:rPr>
              <w:t>负责对顾客要求的识别，并组织合同评审工作负责处理、落实市场投诉事件，及时解决各种产品质量纠纷。</w:t>
            </w:r>
          </w:p>
        </w:tc>
        <w:tc>
          <w:tcPr>
            <w:tcW w:w="1673" w:type="dxa"/>
            <w:vMerge/>
          </w:tcPr>
          <w:p w14:paraId="3E46E874" w14:textId="77777777" w:rsidR="00C759E5" w:rsidRDefault="00C759E5"/>
        </w:tc>
      </w:tr>
      <w:tr w:rsidR="00C759E5" w14:paraId="1D3C5954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EFDC5C" w14:textId="77777777" w:rsidR="00C759E5" w:rsidRDefault="00E253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7AE582F8" w14:textId="77777777" w:rsidR="00C759E5" w:rsidRDefault="00C759E5"/>
        </w:tc>
        <w:tc>
          <w:tcPr>
            <w:tcW w:w="960" w:type="dxa"/>
            <w:vMerge w:val="restart"/>
          </w:tcPr>
          <w:p w14:paraId="51DE6438" w14:textId="5502A1D3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14:paraId="5BB7A98F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2FF0BE66" w14:textId="77777777" w:rsidR="00C759E5" w:rsidRDefault="00E25357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41C514AA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0B68DC8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366A0B32" w14:textId="77777777" w:rsidR="00C759E5" w:rsidRDefault="00C759E5"/>
        </w:tc>
      </w:tr>
      <w:tr w:rsidR="00C759E5" w14:paraId="564655B8" w14:textId="77777777" w:rsidTr="00D14DE6">
        <w:trPr>
          <w:trHeight w:val="822"/>
        </w:trPr>
        <w:tc>
          <w:tcPr>
            <w:tcW w:w="2160" w:type="dxa"/>
            <w:vMerge/>
          </w:tcPr>
          <w:p w14:paraId="2F3BAF07" w14:textId="77777777" w:rsidR="00C759E5" w:rsidRDefault="00C759E5"/>
        </w:tc>
        <w:tc>
          <w:tcPr>
            <w:tcW w:w="960" w:type="dxa"/>
            <w:vMerge/>
          </w:tcPr>
          <w:p w14:paraId="1FB66C46" w14:textId="77777777" w:rsidR="00C759E5" w:rsidRDefault="00C759E5"/>
        </w:tc>
        <w:tc>
          <w:tcPr>
            <w:tcW w:w="703" w:type="dxa"/>
          </w:tcPr>
          <w:p w14:paraId="34646CE8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0BB2D1F5" w14:textId="17A83811" w:rsidR="00C759E5" w:rsidRDefault="00E25357"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3510"/>
              <w:gridCol w:w="1930"/>
            </w:tblGrid>
            <w:tr w:rsidR="00735C1C" w14:paraId="23F21148" w14:textId="77777777" w:rsidTr="001B3F24">
              <w:tc>
                <w:tcPr>
                  <w:tcW w:w="3144" w:type="dxa"/>
                  <w:shd w:val="clear" w:color="auto" w:fill="auto"/>
                </w:tcPr>
                <w:p w14:paraId="08B032A9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食品安全目标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6A9434C4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52B925F5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735C1C" w14:paraId="1413060F" w14:textId="77777777" w:rsidTr="001B3F24">
              <w:tc>
                <w:tcPr>
                  <w:tcW w:w="3144" w:type="dxa"/>
                  <w:shd w:val="clear" w:color="auto" w:fill="auto"/>
                  <w:vAlign w:val="center"/>
                </w:tcPr>
                <w:p w14:paraId="188DB281" w14:textId="55D621E4" w:rsidR="00735C1C" w:rsidRDefault="001B3F24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合同履行率</w:t>
                  </w:r>
                  <w:r>
                    <w:rPr>
                      <w:rFonts w:hint="eastAsia"/>
                    </w:rPr>
                    <w:t xml:space="preserve">           100%</w:t>
                  </w:r>
                </w:p>
              </w:tc>
              <w:tc>
                <w:tcPr>
                  <w:tcW w:w="3510" w:type="dxa"/>
                  <w:shd w:val="clear" w:color="auto" w:fill="auto"/>
                  <w:vAlign w:val="center"/>
                </w:tcPr>
                <w:p w14:paraId="0F05ACF3" w14:textId="6860C217" w:rsidR="00735C1C" w:rsidRDefault="00C63AA1" w:rsidP="00735C1C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</w:rPr>
                    <w:t>合同</w:t>
                  </w:r>
                  <w:r>
                    <w:t>执行</w:t>
                  </w:r>
                  <w:r w:rsidR="007F400C">
                    <w:rPr>
                      <w:rFonts w:hint="eastAsia"/>
                    </w:rPr>
                    <w:t>数</w:t>
                  </w:r>
                  <w:r w:rsidR="007F400C">
                    <w:t>量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签约</w:t>
                  </w:r>
                  <w:r>
                    <w:t>合同</w:t>
                  </w:r>
                  <w:r w:rsidR="007F400C"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7C88E96" w14:textId="1FF0A389" w:rsidR="00735C1C" w:rsidRDefault="0073196D" w:rsidP="00735C1C">
                  <w:pPr>
                    <w:spacing w:beforeLines="50" w:before="156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</w:tr>
            <w:tr w:rsidR="00735C1C" w14:paraId="21A517C6" w14:textId="77777777" w:rsidTr="001B3F24">
              <w:tc>
                <w:tcPr>
                  <w:tcW w:w="3144" w:type="dxa"/>
                  <w:shd w:val="clear" w:color="auto" w:fill="auto"/>
                  <w:vAlign w:val="center"/>
                </w:tcPr>
                <w:p w14:paraId="38DC20B3" w14:textId="3A90684F" w:rsidR="00735C1C" w:rsidRDefault="001B3F24" w:rsidP="00735C1C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</w:rPr>
                    <w:t>食品安全投诉率       0.9%</w:t>
                  </w:r>
                </w:p>
              </w:tc>
              <w:tc>
                <w:tcPr>
                  <w:tcW w:w="3510" w:type="dxa"/>
                  <w:shd w:val="clear" w:color="auto" w:fill="auto"/>
                  <w:vAlign w:val="center"/>
                </w:tcPr>
                <w:p w14:paraId="6FDF5628" w14:textId="23BD0CF3" w:rsidR="00735C1C" w:rsidRDefault="001B3F24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每年对</w:t>
                  </w:r>
                  <w:r>
                    <w:rPr>
                      <w:rFonts w:ascii="宋体" w:hAnsi="宋体" w:hint="eastAsia"/>
                    </w:rPr>
                    <w:t>投诉</w:t>
                  </w:r>
                  <w:r>
                    <w:rPr>
                      <w:rFonts w:hint="eastAsia"/>
                    </w:rPr>
                    <w:t>情况进行考核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5F92248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7072E3BB" w14:textId="77777777" w:rsidR="00C759E5" w:rsidRDefault="00E2535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14:paraId="02977127" w14:textId="77777777" w:rsidR="00C759E5" w:rsidRDefault="00E25357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14:paraId="06DC8E28" w14:textId="77777777" w:rsidR="00C759E5" w:rsidRDefault="00C759E5"/>
        </w:tc>
      </w:tr>
      <w:tr w:rsidR="00D34B53" w14:paraId="62ADBFD6" w14:textId="77777777" w:rsidTr="00D14DE6">
        <w:trPr>
          <w:trHeight w:val="822"/>
        </w:trPr>
        <w:tc>
          <w:tcPr>
            <w:tcW w:w="2160" w:type="dxa"/>
          </w:tcPr>
          <w:p w14:paraId="72DADAF4" w14:textId="77777777" w:rsidR="00D34B53" w:rsidRDefault="00D34B53" w:rsidP="00D34B53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701C60EC" w14:textId="77777777" w:rsidR="00D34B53" w:rsidRDefault="00D34B53" w:rsidP="00D34B53"/>
        </w:tc>
        <w:tc>
          <w:tcPr>
            <w:tcW w:w="960" w:type="dxa"/>
          </w:tcPr>
          <w:p w14:paraId="3F5B3E86" w14:textId="77777777" w:rsidR="00D34B53" w:rsidRDefault="00D34B53" w:rsidP="00D34B53">
            <w:r>
              <w:rPr>
                <w:rFonts w:hint="eastAsia"/>
              </w:rPr>
              <w:t>H6.7.2</w:t>
            </w:r>
          </w:p>
          <w:p w14:paraId="0BBF3DF1" w14:textId="2A7A6443" w:rsidR="00D34B53" w:rsidRDefault="00D34B53" w:rsidP="00D34B53">
            <w:r>
              <w:rPr>
                <w:rFonts w:hint="eastAsia"/>
              </w:rPr>
              <w:t>G</w:t>
            </w:r>
            <w:r>
              <w:t>B14881:11</w:t>
            </w:r>
          </w:p>
        </w:tc>
        <w:tc>
          <w:tcPr>
            <w:tcW w:w="703" w:type="dxa"/>
          </w:tcPr>
          <w:p w14:paraId="42B7F1EF" w14:textId="3465200E" w:rsidR="00D34B53" w:rsidRDefault="00D34B53" w:rsidP="00D34B53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25C93E2F" w14:textId="268B7807" w:rsidR="00D34B53" w:rsidRDefault="00D34B53" w:rsidP="00D34B53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673" w:type="dxa"/>
          </w:tcPr>
          <w:p w14:paraId="34635B2E" w14:textId="77777777" w:rsidR="00D34B53" w:rsidRDefault="00D34B53" w:rsidP="00D34B53"/>
        </w:tc>
      </w:tr>
      <w:tr w:rsidR="006C319A" w14:paraId="29216536" w14:textId="77777777" w:rsidTr="00D14DE6">
        <w:trPr>
          <w:trHeight w:val="822"/>
        </w:trPr>
        <w:tc>
          <w:tcPr>
            <w:tcW w:w="2160" w:type="dxa"/>
          </w:tcPr>
          <w:p w14:paraId="66DE1C44" w14:textId="77777777" w:rsidR="006C319A" w:rsidRDefault="006C319A" w:rsidP="006C319A"/>
        </w:tc>
        <w:tc>
          <w:tcPr>
            <w:tcW w:w="960" w:type="dxa"/>
          </w:tcPr>
          <w:p w14:paraId="71EF42C1" w14:textId="77777777" w:rsidR="006C319A" w:rsidRDefault="006C319A" w:rsidP="006C319A"/>
        </w:tc>
        <w:tc>
          <w:tcPr>
            <w:tcW w:w="703" w:type="dxa"/>
          </w:tcPr>
          <w:p w14:paraId="02E0CF18" w14:textId="6561A7D1" w:rsidR="006C319A" w:rsidRDefault="006C319A" w:rsidP="006C319A">
            <w:r w:rsidRPr="006C319A"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6E6FF15D" w14:textId="26117D05" w:rsidR="006C319A" w:rsidRPr="006C319A" w:rsidRDefault="006C319A" w:rsidP="006C319A">
            <w:r w:rsidRPr="006C319A">
              <w:rPr>
                <w:rFonts w:hint="eastAsia"/>
              </w:rPr>
              <w:t>有权决定撤回</w:t>
            </w:r>
            <w:r w:rsidRPr="006C319A">
              <w:rPr>
                <w:rFonts w:hint="eastAsia"/>
              </w:rPr>
              <w:t>/</w:t>
            </w:r>
            <w:r w:rsidRPr="006C319A">
              <w:rPr>
                <w:rFonts w:hint="eastAsia"/>
              </w:rPr>
              <w:t>召回人员：</w:t>
            </w:r>
            <w:r w:rsidRPr="006C319A">
              <w:rPr>
                <w:rFonts w:hint="eastAsia"/>
                <w:u w:val="single"/>
              </w:rPr>
              <w:t xml:space="preserve">  </w:t>
            </w:r>
            <w:r w:rsidR="007753A5">
              <w:rPr>
                <w:rFonts w:hint="eastAsia"/>
                <w:u w:val="single"/>
              </w:rPr>
              <w:t>范永</w:t>
            </w:r>
            <w:r w:rsidR="007753A5">
              <w:rPr>
                <w:u w:val="single"/>
              </w:rPr>
              <w:t>哲</w:t>
            </w:r>
            <w:r w:rsidRPr="006C319A">
              <w:rPr>
                <w:rFonts w:hint="eastAsia"/>
                <w:u w:val="single"/>
              </w:rPr>
              <w:t xml:space="preserve">    </w:t>
            </w:r>
            <w:r w:rsidRPr="006C319A">
              <w:rPr>
                <w:rFonts w:hint="eastAsia"/>
              </w:rPr>
              <w:t xml:space="preserve"> </w:t>
            </w:r>
            <w:r w:rsidRPr="006C319A">
              <w:rPr>
                <w:rFonts w:hint="eastAsia"/>
              </w:rPr>
              <w:t>；</w:t>
            </w:r>
            <w:r w:rsidRPr="006C319A">
              <w:rPr>
                <w:rFonts w:hint="eastAsia"/>
              </w:rPr>
              <w:t xml:space="preserve">  </w:t>
            </w:r>
          </w:p>
          <w:p w14:paraId="578B60F7" w14:textId="77777777" w:rsidR="006C319A" w:rsidRPr="006C319A" w:rsidRDefault="006C319A" w:rsidP="006C319A">
            <w:r w:rsidRPr="006C319A">
              <w:rPr>
                <w:rFonts w:hint="eastAsia"/>
              </w:rPr>
              <w:t>确保及时撤回</w:t>
            </w:r>
            <w:r w:rsidRPr="006C319A">
              <w:rPr>
                <w:rFonts w:hint="eastAsia"/>
              </w:rPr>
              <w:t>/</w:t>
            </w:r>
            <w:r w:rsidRPr="006C319A">
              <w:rPr>
                <w:rFonts w:hint="eastAsia"/>
              </w:rPr>
              <w:t>召回被确定为潜在不安全的大量最终产品。</w:t>
            </w:r>
          </w:p>
          <w:p w14:paraId="1913B807" w14:textId="77777777" w:rsidR="006C319A" w:rsidRPr="006C319A" w:rsidRDefault="006C319A" w:rsidP="006C319A">
            <w:r w:rsidRPr="006C319A">
              <w:rPr>
                <w:rFonts w:hint="eastAsia"/>
              </w:rPr>
              <w:t>组织的撤回</w:t>
            </w:r>
            <w:r w:rsidRPr="006C319A">
              <w:rPr>
                <w:rFonts w:hint="eastAsia"/>
              </w:rPr>
              <w:t>/</w:t>
            </w:r>
            <w:r w:rsidRPr="006C319A"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6C319A" w:rsidRPr="006C319A" w14:paraId="4B798F97" w14:textId="77777777" w:rsidTr="00AA5E69">
              <w:tc>
                <w:tcPr>
                  <w:tcW w:w="3835" w:type="dxa"/>
                  <w:shd w:val="clear" w:color="auto" w:fill="auto"/>
                </w:tcPr>
                <w:p w14:paraId="2487A548" w14:textId="77777777" w:rsidR="006C319A" w:rsidRPr="006C319A" w:rsidRDefault="006C319A" w:rsidP="006C319A"/>
              </w:tc>
              <w:tc>
                <w:tcPr>
                  <w:tcW w:w="2193" w:type="dxa"/>
                  <w:shd w:val="clear" w:color="auto" w:fill="auto"/>
                </w:tcPr>
                <w:p w14:paraId="02DC929A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2F0D072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备注</w:t>
                  </w:r>
                </w:p>
              </w:tc>
            </w:tr>
            <w:tr w:rsidR="006C319A" w:rsidRPr="006C319A" w14:paraId="5AD3EE87" w14:textId="77777777" w:rsidTr="00AA5E69">
              <w:tc>
                <w:tcPr>
                  <w:tcW w:w="3835" w:type="dxa"/>
                  <w:shd w:val="clear" w:color="auto" w:fill="auto"/>
                </w:tcPr>
                <w:p w14:paraId="11866D19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6D14185E" w14:textId="7C03C16C" w:rsidR="006C319A" w:rsidRPr="006C319A" w:rsidRDefault="00815C77" w:rsidP="006C319A">
                  <w:r>
                    <w:rPr>
                      <w:rFonts w:hint="eastAsia"/>
                    </w:rPr>
                    <w:t>行</w:t>
                  </w:r>
                  <w:r>
                    <w:t>政部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36F7C882" w14:textId="77777777" w:rsidR="006C319A" w:rsidRPr="006C319A" w:rsidRDefault="006C319A" w:rsidP="006C319A"/>
              </w:tc>
            </w:tr>
            <w:tr w:rsidR="006C319A" w:rsidRPr="006C319A" w14:paraId="4EF48AFE" w14:textId="77777777" w:rsidTr="00AA5E69">
              <w:tc>
                <w:tcPr>
                  <w:tcW w:w="3835" w:type="dxa"/>
                  <w:shd w:val="clear" w:color="auto" w:fill="auto"/>
                </w:tcPr>
                <w:p w14:paraId="0F729FF1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3B6E8D6F" w14:textId="3BDED850" w:rsidR="006C319A" w:rsidRPr="006C319A" w:rsidRDefault="00815C77" w:rsidP="006C319A">
                  <w:r>
                    <w:rPr>
                      <w:rFonts w:hint="eastAsia"/>
                    </w:rPr>
                    <w:t>配送</w:t>
                  </w:r>
                  <w:r w:rsidR="006C319A" w:rsidRPr="006C319A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B34AD99" w14:textId="77777777" w:rsidR="006C319A" w:rsidRPr="006C319A" w:rsidRDefault="006C319A" w:rsidP="006C319A"/>
              </w:tc>
            </w:tr>
            <w:tr w:rsidR="006C319A" w:rsidRPr="006C319A" w14:paraId="7E661F55" w14:textId="77777777" w:rsidTr="00AA5E69">
              <w:tc>
                <w:tcPr>
                  <w:tcW w:w="3835" w:type="dxa"/>
                  <w:shd w:val="clear" w:color="auto" w:fill="auto"/>
                </w:tcPr>
                <w:p w14:paraId="168505E5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83FF0F2" w14:textId="52EB6C72" w:rsidR="006C319A" w:rsidRPr="006C319A" w:rsidRDefault="00815C77" w:rsidP="006C319A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 w:rsidR="006C319A" w:rsidRPr="006C319A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80B23B9" w14:textId="77777777" w:rsidR="006C319A" w:rsidRPr="006C319A" w:rsidRDefault="006C319A" w:rsidP="006C319A"/>
              </w:tc>
            </w:tr>
            <w:tr w:rsidR="006C319A" w:rsidRPr="006C319A" w14:paraId="1F020E2B" w14:textId="77777777" w:rsidTr="00AA5E69">
              <w:tc>
                <w:tcPr>
                  <w:tcW w:w="3835" w:type="dxa"/>
                  <w:shd w:val="clear" w:color="auto" w:fill="auto"/>
                </w:tcPr>
                <w:p w14:paraId="2ECD09C0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AFBC69F" w14:textId="1A108165" w:rsidR="006C319A" w:rsidRPr="006C319A" w:rsidRDefault="00815C77" w:rsidP="006C319A">
                  <w:r>
                    <w:rPr>
                      <w:rFonts w:hint="eastAsia"/>
                    </w:rPr>
                    <w:t>配送</w:t>
                  </w:r>
                  <w:r w:rsidR="006C319A" w:rsidRPr="006C319A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7FF7A41" w14:textId="77777777" w:rsidR="006C319A" w:rsidRPr="006C319A" w:rsidRDefault="006C319A" w:rsidP="006C319A"/>
              </w:tc>
            </w:tr>
            <w:tr w:rsidR="006C319A" w:rsidRPr="006C319A" w14:paraId="317A1D6A" w14:textId="77777777" w:rsidTr="00AA5E69">
              <w:tc>
                <w:tcPr>
                  <w:tcW w:w="3835" w:type="dxa"/>
                  <w:shd w:val="clear" w:color="auto" w:fill="auto"/>
                </w:tcPr>
                <w:p w14:paraId="2CE65985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处置库存中受影响的批次</w:t>
                  </w:r>
                  <w:r w:rsidRPr="006C319A">
                    <w:rPr>
                      <w:rFonts w:hint="eastAsia"/>
                    </w:rPr>
                    <w:t>/</w:t>
                  </w:r>
                  <w:r w:rsidRPr="006C319A"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1C050B40" w14:textId="4DF44B1D" w:rsidR="006C319A" w:rsidRPr="006C319A" w:rsidRDefault="00815C77" w:rsidP="006C319A">
                  <w:r>
                    <w:rPr>
                      <w:rFonts w:hint="eastAsia"/>
                    </w:rPr>
                    <w:t>配</w:t>
                  </w:r>
                  <w:r>
                    <w:t>送</w:t>
                  </w:r>
                  <w:r w:rsidR="006C319A" w:rsidRPr="006C319A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088D581E" w14:textId="77777777" w:rsidR="006C319A" w:rsidRPr="006C319A" w:rsidRDefault="006C319A" w:rsidP="006C319A"/>
              </w:tc>
            </w:tr>
            <w:tr w:rsidR="006C319A" w:rsidRPr="006C319A" w14:paraId="2D6BFC3D" w14:textId="77777777" w:rsidTr="00AA5E69">
              <w:tc>
                <w:tcPr>
                  <w:tcW w:w="3835" w:type="dxa"/>
                  <w:shd w:val="clear" w:color="auto" w:fill="auto"/>
                </w:tcPr>
                <w:p w14:paraId="34C72CEC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813232A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t>HACCP</w:t>
                  </w:r>
                  <w:r w:rsidRPr="006C319A">
                    <w:rPr>
                      <w:rFonts w:hint="eastAsia"/>
                    </w:rPr>
                    <w:t>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138DC65" w14:textId="77777777" w:rsidR="006C319A" w:rsidRPr="006C319A" w:rsidRDefault="006C319A" w:rsidP="006C319A"/>
              </w:tc>
            </w:tr>
          </w:tbl>
          <w:p w14:paraId="22B87938" w14:textId="77777777" w:rsidR="006C319A" w:rsidRPr="006C319A" w:rsidRDefault="006C319A" w:rsidP="006C319A"/>
          <w:p w14:paraId="1A0F10A5" w14:textId="77777777" w:rsidR="006C319A" w:rsidRPr="006C319A" w:rsidRDefault="006C319A" w:rsidP="006C319A">
            <w:r w:rsidRPr="006C319A">
              <w:rPr>
                <w:rFonts w:hint="eastAsia"/>
              </w:rPr>
              <w:t>本部门是否发生产品的</w:t>
            </w:r>
            <w:r w:rsidRPr="006C319A">
              <w:rPr>
                <w:rFonts w:hint="eastAsia"/>
              </w:rPr>
              <w:sym w:font="Wingdings" w:char="00A8"/>
            </w:r>
            <w:r w:rsidRPr="006C319A">
              <w:rPr>
                <w:rFonts w:hint="eastAsia"/>
              </w:rPr>
              <w:t>撤回或</w:t>
            </w:r>
            <w:r w:rsidRPr="006C319A">
              <w:rPr>
                <w:rFonts w:hint="eastAsia"/>
              </w:rPr>
              <w:sym w:font="Wingdings" w:char="00A8"/>
            </w:r>
            <w:r w:rsidRPr="006C319A">
              <w:rPr>
                <w:rFonts w:hint="eastAsia"/>
              </w:rPr>
              <w:t>召回的情况：</w:t>
            </w:r>
          </w:p>
          <w:p w14:paraId="4EFE3F5D" w14:textId="77777777" w:rsidR="006C319A" w:rsidRPr="006C319A" w:rsidRDefault="006C319A" w:rsidP="006C319A">
            <w:pPr>
              <w:rPr>
                <w:u w:val="single"/>
              </w:rPr>
            </w:pPr>
            <w:r w:rsidRPr="006C319A">
              <w:rPr>
                <w:rFonts w:hint="eastAsia"/>
              </w:rPr>
              <w:sym w:font="Wingdings" w:char="00FE"/>
            </w:r>
            <w:r w:rsidRPr="006C319A">
              <w:rPr>
                <w:rFonts w:hint="eastAsia"/>
              </w:rPr>
              <w:t>未发生</w:t>
            </w:r>
            <w:r w:rsidRPr="006C319A">
              <w:rPr>
                <w:rFonts w:hint="eastAsia"/>
              </w:rPr>
              <w:t xml:space="preserve"> </w:t>
            </w:r>
            <w:r w:rsidRPr="006C319A">
              <w:rPr>
                <w:rFonts w:hint="eastAsia"/>
              </w:rPr>
              <w:sym w:font="Wingdings" w:char="00A8"/>
            </w:r>
            <w:r w:rsidRPr="006C319A">
              <w:rPr>
                <w:rFonts w:hint="eastAsia"/>
              </w:rPr>
              <w:t>已发生，说明</w:t>
            </w:r>
            <w:r w:rsidRPr="006C319A">
              <w:rPr>
                <w:rFonts w:hint="eastAsia"/>
                <w:u w:val="single"/>
              </w:rPr>
              <w:t xml:space="preserve">                      </w:t>
            </w:r>
          </w:p>
          <w:p w14:paraId="0AD1C02F" w14:textId="77777777" w:rsidR="006C319A" w:rsidRPr="006C319A" w:rsidRDefault="006C319A" w:rsidP="006C319A"/>
          <w:p w14:paraId="2BC6860B" w14:textId="77777777" w:rsidR="006C319A" w:rsidRPr="006C319A" w:rsidRDefault="006C319A" w:rsidP="006C319A">
            <w:r w:rsidRPr="006C319A">
              <w:rPr>
                <w:rFonts w:hint="eastAsia"/>
              </w:rPr>
              <w:t>本部门是否发生产品的撤回或召回方面的处置：</w:t>
            </w:r>
          </w:p>
          <w:p w14:paraId="7A112BF5" w14:textId="77777777" w:rsidR="006C319A" w:rsidRPr="006C319A" w:rsidRDefault="006C319A" w:rsidP="006C319A"/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6C319A" w:rsidRPr="006C319A" w14:paraId="5949815C" w14:textId="77777777" w:rsidTr="00AA5E69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14:paraId="7FD05FA5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77F230B4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14:paraId="21435BA9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 w14:paraId="30201605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59F99D6C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58192FBE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6C319A" w:rsidRPr="006C319A" w14:paraId="4F577681" w14:textId="77777777" w:rsidTr="00AA5E69">
              <w:tc>
                <w:tcPr>
                  <w:tcW w:w="1175" w:type="dxa"/>
                  <w:shd w:val="clear" w:color="auto" w:fill="auto"/>
                </w:tcPr>
                <w:p w14:paraId="73F4917E" w14:textId="43D79D7D" w:rsidR="006C319A" w:rsidRPr="00B041CE" w:rsidRDefault="006C319A" w:rsidP="008F727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/>
                      <w:szCs w:val="21"/>
                    </w:rPr>
                    <w:t>2020-</w:t>
                  </w:r>
                  <w:r w:rsidR="008F7270" w:rsidRPr="00B041C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B041C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="008F7270" w:rsidRPr="00B041CE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087E7E45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14:paraId="77BEDB54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14:paraId="6FF1238B" w14:textId="47650A2F" w:rsidR="006C319A" w:rsidRPr="00B041CE" w:rsidRDefault="00A324C9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发生大米霉变事件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 w14:paraId="10ED796B" w14:textId="7A714A6D" w:rsidR="006C319A" w:rsidRPr="00B041CE" w:rsidRDefault="006C319A" w:rsidP="00A324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售出的和未售出的</w:t>
                  </w:r>
                  <w:r w:rsidR="00A324C9"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大米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0157C355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14:paraId="1EED55F8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14:paraId="1207C684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  <w:tr w:rsidR="006C319A" w:rsidRPr="006C319A" w14:paraId="3FEBD33E" w14:textId="77777777" w:rsidTr="00AA5E69">
              <w:tc>
                <w:tcPr>
                  <w:tcW w:w="1175" w:type="dxa"/>
                  <w:shd w:val="clear" w:color="auto" w:fill="auto"/>
                </w:tcPr>
                <w:p w14:paraId="696A0C10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</w:tcPr>
                <w:p w14:paraId="245DB834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14:paraId="3A705611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14:paraId="02A2A657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 w14:paraId="34D41B1E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48211AA1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39075CF8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14:paraId="6A865EB2" w14:textId="77777777" w:rsidR="006C319A" w:rsidRPr="00B041CE" w:rsidRDefault="006C319A" w:rsidP="006C31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B041CE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  <w:tr w:rsidR="006C319A" w:rsidRPr="006C319A" w14:paraId="09335C5D" w14:textId="77777777" w:rsidTr="00AA5E69">
              <w:tc>
                <w:tcPr>
                  <w:tcW w:w="1175" w:type="dxa"/>
                  <w:shd w:val="clear" w:color="auto" w:fill="auto"/>
                </w:tcPr>
                <w:p w14:paraId="5513BFAC" w14:textId="77777777" w:rsidR="006C319A" w:rsidRPr="006C319A" w:rsidRDefault="006C319A" w:rsidP="006C319A"/>
              </w:tc>
              <w:tc>
                <w:tcPr>
                  <w:tcW w:w="1290" w:type="dxa"/>
                  <w:shd w:val="clear" w:color="auto" w:fill="auto"/>
                </w:tcPr>
                <w:p w14:paraId="71AD14A1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实际撤回</w:t>
                  </w:r>
                  <w:r w:rsidRPr="006C319A">
                    <w:rPr>
                      <w:rFonts w:hint="eastAsia"/>
                    </w:rPr>
                    <w:t xml:space="preserve"> </w:t>
                  </w:r>
                </w:p>
                <w:p w14:paraId="17FD5AF4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14:paraId="6D96FCDC" w14:textId="77777777" w:rsidR="006C319A" w:rsidRPr="006C319A" w:rsidRDefault="006C319A" w:rsidP="006C319A"/>
              </w:tc>
              <w:tc>
                <w:tcPr>
                  <w:tcW w:w="1550" w:type="dxa"/>
                  <w:shd w:val="clear" w:color="auto" w:fill="auto"/>
                </w:tcPr>
                <w:p w14:paraId="546F62EE" w14:textId="77777777" w:rsidR="006C319A" w:rsidRPr="006C319A" w:rsidRDefault="006C319A" w:rsidP="006C319A"/>
              </w:tc>
              <w:tc>
                <w:tcPr>
                  <w:tcW w:w="1285" w:type="dxa"/>
                  <w:shd w:val="clear" w:color="auto" w:fill="auto"/>
                </w:tcPr>
                <w:p w14:paraId="50332A96" w14:textId="77777777" w:rsidR="006C319A" w:rsidRPr="006C319A" w:rsidRDefault="006C319A" w:rsidP="006C319A"/>
              </w:tc>
              <w:tc>
                <w:tcPr>
                  <w:tcW w:w="1433" w:type="dxa"/>
                  <w:shd w:val="clear" w:color="auto" w:fill="auto"/>
                </w:tcPr>
                <w:p w14:paraId="55F5AC6F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流程有效</w:t>
                  </w:r>
                  <w:r w:rsidRPr="006C319A">
                    <w:rPr>
                      <w:rFonts w:hint="eastAsia"/>
                    </w:rPr>
                    <w:t xml:space="preserve"> </w:t>
                  </w:r>
                </w:p>
                <w:p w14:paraId="4CE50666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存在不足</w:t>
                  </w:r>
                </w:p>
              </w:tc>
            </w:tr>
            <w:tr w:rsidR="006C319A" w:rsidRPr="006C319A" w14:paraId="11B5D52A" w14:textId="77777777" w:rsidTr="00AA5E69">
              <w:tc>
                <w:tcPr>
                  <w:tcW w:w="1175" w:type="dxa"/>
                  <w:shd w:val="clear" w:color="auto" w:fill="auto"/>
                </w:tcPr>
                <w:p w14:paraId="126AFF14" w14:textId="77777777" w:rsidR="006C319A" w:rsidRPr="006C319A" w:rsidRDefault="006C319A" w:rsidP="006C319A"/>
              </w:tc>
              <w:tc>
                <w:tcPr>
                  <w:tcW w:w="1290" w:type="dxa"/>
                  <w:shd w:val="clear" w:color="auto" w:fill="auto"/>
                </w:tcPr>
                <w:p w14:paraId="2DC86AF3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实际撤回</w:t>
                  </w:r>
                  <w:r w:rsidRPr="006C319A">
                    <w:rPr>
                      <w:rFonts w:hint="eastAsia"/>
                    </w:rPr>
                    <w:t xml:space="preserve"> </w:t>
                  </w:r>
                </w:p>
                <w:p w14:paraId="7CBBA718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14:paraId="4606341C" w14:textId="77777777" w:rsidR="006C319A" w:rsidRPr="006C319A" w:rsidRDefault="006C319A" w:rsidP="006C319A"/>
              </w:tc>
              <w:tc>
                <w:tcPr>
                  <w:tcW w:w="1550" w:type="dxa"/>
                  <w:shd w:val="clear" w:color="auto" w:fill="auto"/>
                </w:tcPr>
                <w:p w14:paraId="770A01B1" w14:textId="77777777" w:rsidR="006C319A" w:rsidRPr="006C319A" w:rsidRDefault="006C319A" w:rsidP="006C319A"/>
              </w:tc>
              <w:tc>
                <w:tcPr>
                  <w:tcW w:w="1285" w:type="dxa"/>
                  <w:shd w:val="clear" w:color="auto" w:fill="auto"/>
                </w:tcPr>
                <w:p w14:paraId="55EFD63D" w14:textId="77777777" w:rsidR="006C319A" w:rsidRPr="006C319A" w:rsidRDefault="006C319A" w:rsidP="006C319A"/>
              </w:tc>
              <w:tc>
                <w:tcPr>
                  <w:tcW w:w="1433" w:type="dxa"/>
                  <w:shd w:val="clear" w:color="auto" w:fill="auto"/>
                </w:tcPr>
                <w:p w14:paraId="6CFAD493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流程有效</w:t>
                  </w:r>
                  <w:r w:rsidRPr="006C319A">
                    <w:rPr>
                      <w:rFonts w:hint="eastAsia"/>
                    </w:rPr>
                    <w:t xml:space="preserve"> </w:t>
                  </w:r>
                </w:p>
                <w:p w14:paraId="6DB9F340" w14:textId="77777777" w:rsidR="006C319A" w:rsidRPr="006C319A" w:rsidRDefault="006C319A" w:rsidP="006C319A">
                  <w:r w:rsidRPr="006C319A">
                    <w:rPr>
                      <w:rFonts w:hint="eastAsia"/>
                    </w:rPr>
                    <w:sym w:font="Wingdings" w:char="00A8"/>
                  </w:r>
                  <w:r w:rsidRPr="006C319A">
                    <w:rPr>
                      <w:rFonts w:hint="eastAsia"/>
                    </w:rPr>
                    <w:t>存在不足</w:t>
                  </w:r>
                </w:p>
              </w:tc>
            </w:tr>
          </w:tbl>
          <w:p w14:paraId="07BF69ED" w14:textId="77777777" w:rsidR="006C319A" w:rsidRPr="006C319A" w:rsidRDefault="006C319A" w:rsidP="006C319A"/>
          <w:p w14:paraId="554F6F61" w14:textId="77777777" w:rsidR="006C319A" w:rsidRPr="006C319A" w:rsidRDefault="006C319A" w:rsidP="006C319A">
            <w:r w:rsidRPr="006C319A">
              <w:rPr>
                <w:rFonts w:hint="eastAsia"/>
              </w:rPr>
              <w:t>结论：</w:t>
            </w:r>
            <w:r w:rsidRPr="006C319A">
              <w:rPr>
                <w:rFonts w:hint="eastAsia"/>
              </w:rPr>
              <w:sym w:font="Wingdings" w:char="00FE"/>
            </w:r>
            <w:r w:rsidRPr="006C319A">
              <w:rPr>
                <w:rFonts w:hint="eastAsia"/>
              </w:rPr>
              <w:t>能够确保完整、</w:t>
            </w:r>
            <w:r w:rsidRPr="006C319A">
              <w:rPr>
                <w:rFonts w:hint="eastAsia"/>
              </w:rPr>
              <w:t xml:space="preserve"> </w:t>
            </w:r>
            <w:r w:rsidRPr="006C319A">
              <w:rPr>
                <w:rFonts w:hint="eastAsia"/>
              </w:rPr>
              <w:t>及时地撤回已被识别为潜在不安全的批次</w:t>
            </w:r>
            <w:r w:rsidRPr="006C319A">
              <w:rPr>
                <w:rFonts w:hint="eastAsia"/>
              </w:rPr>
              <w:t>/</w:t>
            </w:r>
            <w:r w:rsidRPr="006C319A">
              <w:rPr>
                <w:rFonts w:hint="eastAsia"/>
              </w:rPr>
              <w:t>批号产品</w:t>
            </w:r>
            <w:r w:rsidRPr="006C319A">
              <w:rPr>
                <w:rFonts w:hint="eastAsia"/>
              </w:rPr>
              <w:t xml:space="preserve">   </w:t>
            </w:r>
          </w:p>
          <w:p w14:paraId="6370C49D" w14:textId="77777777" w:rsidR="006C319A" w:rsidRPr="006C319A" w:rsidRDefault="006C319A" w:rsidP="006C319A">
            <w:pPr>
              <w:ind w:firstLineChars="300" w:firstLine="630"/>
              <w:rPr>
                <w:u w:val="single"/>
              </w:rPr>
            </w:pPr>
            <w:r w:rsidRPr="006C319A">
              <w:rPr>
                <w:rFonts w:hint="eastAsia"/>
              </w:rPr>
              <w:sym w:font="Wingdings" w:char="00A8"/>
            </w:r>
            <w:r w:rsidRPr="006C319A">
              <w:rPr>
                <w:rFonts w:hint="eastAsia"/>
              </w:rPr>
              <w:t>不能够确保完整、</w:t>
            </w:r>
            <w:r w:rsidRPr="006C319A">
              <w:rPr>
                <w:rFonts w:hint="eastAsia"/>
              </w:rPr>
              <w:t xml:space="preserve"> </w:t>
            </w:r>
            <w:r w:rsidRPr="006C319A">
              <w:rPr>
                <w:rFonts w:hint="eastAsia"/>
              </w:rPr>
              <w:t>及时地撤回已被识别为潜在不安全的批次</w:t>
            </w:r>
            <w:r w:rsidRPr="006C319A">
              <w:rPr>
                <w:rFonts w:hint="eastAsia"/>
              </w:rPr>
              <w:t>/</w:t>
            </w:r>
            <w:r w:rsidRPr="006C319A">
              <w:rPr>
                <w:rFonts w:hint="eastAsia"/>
              </w:rPr>
              <w:t>批号产品，说明：</w:t>
            </w:r>
            <w:r w:rsidRPr="006C319A">
              <w:rPr>
                <w:rFonts w:hint="eastAsia"/>
                <w:u w:val="single"/>
              </w:rPr>
              <w:t xml:space="preserve">         </w:t>
            </w:r>
          </w:p>
          <w:p w14:paraId="783395D8" w14:textId="77777777" w:rsidR="006C319A" w:rsidRPr="006C319A" w:rsidRDefault="006C319A" w:rsidP="006C319A"/>
          <w:p w14:paraId="6E08855D" w14:textId="77777777" w:rsidR="006C319A" w:rsidRPr="006C319A" w:rsidRDefault="006C319A" w:rsidP="006C319A">
            <w:r w:rsidRPr="006C319A">
              <w:rPr>
                <w:rFonts w:hint="eastAsia"/>
              </w:rPr>
              <w:t>见《产品召回记录》，</w:t>
            </w:r>
            <w:r w:rsidRPr="006C319A">
              <w:rPr>
                <w:rFonts w:hint="eastAsia"/>
              </w:rPr>
              <w:t xml:space="preserve"> </w:t>
            </w:r>
            <w:r w:rsidRPr="006C319A">
              <w:rPr>
                <w:rFonts w:hint="eastAsia"/>
              </w:rPr>
              <w:t>并向最高管理者报告，</w:t>
            </w:r>
            <w:r w:rsidRPr="006C319A">
              <w:rPr>
                <w:rFonts w:hint="eastAsia"/>
              </w:rPr>
              <w:t xml:space="preserve"> </w:t>
            </w:r>
            <w:r w:rsidRPr="006C319A">
              <w:rPr>
                <w:rFonts w:hint="eastAsia"/>
              </w:rPr>
              <w:t>作为管理评审的输入。</w:t>
            </w:r>
          </w:p>
          <w:p w14:paraId="05756B44" w14:textId="77777777" w:rsidR="006C319A" w:rsidRDefault="006C319A" w:rsidP="006C319A"/>
        </w:tc>
        <w:tc>
          <w:tcPr>
            <w:tcW w:w="1673" w:type="dxa"/>
          </w:tcPr>
          <w:p w14:paraId="04A0D53E" w14:textId="77777777" w:rsidR="006C319A" w:rsidRDefault="006C319A" w:rsidP="006C319A"/>
        </w:tc>
      </w:tr>
      <w:tr w:rsidR="00F83A17" w14:paraId="103A17FB" w14:textId="77777777" w:rsidTr="008E5DAE">
        <w:trPr>
          <w:trHeight w:val="597"/>
        </w:trPr>
        <w:tc>
          <w:tcPr>
            <w:tcW w:w="2160" w:type="dxa"/>
            <w:vMerge w:val="restart"/>
            <w:shd w:val="clear" w:color="auto" w:fill="auto"/>
          </w:tcPr>
          <w:p w14:paraId="5D783C37" w14:textId="5546780A" w:rsidR="00F83A17" w:rsidRDefault="00F83A17" w:rsidP="00F83A17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68AAF713" w14:textId="07C5898E" w:rsidR="00F83A17" w:rsidRDefault="00F83A17" w:rsidP="00F83A17">
            <w:r>
              <w:rPr>
                <w:rFonts w:ascii="宋体" w:hAnsi="宋体"/>
                <w:szCs w:val="21"/>
              </w:rPr>
              <w:t>F7.4</w:t>
            </w:r>
          </w:p>
        </w:tc>
        <w:tc>
          <w:tcPr>
            <w:tcW w:w="703" w:type="dxa"/>
            <w:shd w:val="clear" w:color="auto" w:fill="auto"/>
          </w:tcPr>
          <w:p w14:paraId="01D57FBA" w14:textId="0D25ECC4" w:rsidR="00F83A17" w:rsidRPr="006C319A" w:rsidRDefault="00F83A17" w:rsidP="00F83A17">
            <w:r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9213" w:type="dxa"/>
            <w:shd w:val="clear" w:color="auto" w:fill="auto"/>
          </w:tcPr>
          <w:p w14:paraId="7691C4A7" w14:textId="02F8CD7C" w:rsidR="00F83A17" w:rsidRPr="006C319A" w:rsidRDefault="00F83A17" w:rsidP="00F83A17">
            <w:r>
              <w:rPr>
                <w:rFonts w:hint="eastAsia"/>
              </w:rPr>
              <w:t>文件名称如：《沟通控制程序》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09A4110B" w14:textId="77777777" w:rsidR="00F83A17" w:rsidRDefault="00F83A17" w:rsidP="00F83A1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513242D0" w14:textId="0F8374B2" w:rsidR="00F83A17" w:rsidRDefault="00F83A17" w:rsidP="00F83A17"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CE68C8" w14:paraId="4F477742" w14:textId="77777777" w:rsidTr="00F43E47">
        <w:trPr>
          <w:trHeight w:val="7614"/>
        </w:trPr>
        <w:tc>
          <w:tcPr>
            <w:tcW w:w="2160" w:type="dxa"/>
            <w:vMerge/>
            <w:shd w:val="clear" w:color="auto" w:fill="auto"/>
          </w:tcPr>
          <w:p w14:paraId="4B631531" w14:textId="77777777" w:rsidR="00CE68C8" w:rsidRDefault="00CE68C8" w:rsidP="00CE68C8"/>
        </w:tc>
        <w:tc>
          <w:tcPr>
            <w:tcW w:w="960" w:type="dxa"/>
            <w:vMerge/>
            <w:shd w:val="clear" w:color="auto" w:fill="auto"/>
          </w:tcPr>
          <w:p w14:paraId="3330D4D1" w14:textId="77777777" w:rsidR="00CE68C8" w:rsidRDefault="00CE68C8" w:rsidP="00CE68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736116F6" w14:textId="26D98B08" w:rsidR="00CE68C8" w:rsidRDefault="00CE68C8" w:rsidP="00CE68C8">
            <w:r w:rsidRPr="006C319A"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 w14:paraId="43423147" w14:textId="77777777" w:rsidR="00CE68C8" w:rsidRDefault="00CE68C8" w:rsidP="00CE68C8">
            <w:r>
              <w:rPr>
                <w:rFonts w:hint="eastAsia"/>
              </w:rPr>
              <w:t>运行证据组织考虑了合规义务，确保食品安全信息与食品安全管理体系形成的信息一致且真实可信。</w:t>
            </w:r>
          </w:p>
          <w:p w14:paraId="5D694310" w14:textId="77777777" w:rsidR="00CE68C8" w:rsidRDefault="00CE68C8" w:rsidP="00CE68C8"/>
          <w:p w14:paraId="2A3EA796" w14:textId="77777777" w:rsidR="00CE68C8" w:rsidRDefault="00CE68C8" w:rsidP="00CE68C8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CE68C8" w14:paraId="6630047C" w14:textId="77777777" w:rsidTr="00F05865">
              <w:tc>
                <w:tcPr>
                  <w:tcW w:w="1507" w:type="dxa"/>
                  <w:shd w:val="clear" w:color="auto" w:fill="auto"/>
                </w:tcPr>
                <w:p w14:paraId="40AFF91D" w14:textId="77777777" w:rsidR="00CE68C8" w:rsidRPr="00FE5CC7" w:rsidRDefault="00CE68C8" w:rsidP="00CE68C8">
                  <w:r w:rsidRPr="00FE5CC7">
                    <w:t>沟通</w:t>
                  </w:r>
                  <w:r w:rsidRPr="00FE5CC7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9F49C49" w14:textId="77777777" w:rsidR="00CE68C8" w:rsidRPr="00FE5CC7" w:rsidRDefault="00CE68C8" w:rsidP="00CE68C8">
                  <w:r w:rsidRPr="00FE5CC7">
                    <w:t>沟通</w:t>
                  </w:r>
                  <w:r w:rsidRPr="00FE5CC7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81C72AF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6689F6D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6B9228B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76EF169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回应情况</w:t>
                  </w:r>
                </w:p>
              </w:tc>
            </w:tr>
            <w:tr w:rsidR="00CE68C8" w14:paraId="1AC2E487" w14:textId="77777777" w:rsidTr="00F05865">
              <w:tc>
                <w:tcPr>
                  <w:tcW w:w="1507" w:type="dxa"/>
                  <w:shd w:val="clear" w:color="auto" w:fill="auto"/>
                </w:tcPr>
                <w:p w14:paraId="5B2903DA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2020-</w:t>
                  </w:r>
                  <w:r w:rsidRPr="00FE5CC7">
                    <w:t>4-18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F85B73C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7D347FF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江门</w:t>
                  </w:r>
                  <w:r w:rsidRPr="00FE5CC7">
                    <w:t>甫洛照明有限</w:t>
                  </w:r>
                  <w:r w:rsidRPr="00FE5CC7">
                    <w:rPr>
                      <w:rFonts w:hint="eastAsia"/>
                    </w:rPr>
                    <w:t>公</w:t>
                  </w:r>
                  <w:r w:rsidRPr="00FE5CC7">
                    <w:t>司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F7DDB40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A510960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运</w:t>
                  </w:r>
                  <w:r w:rsidRPr="00FE5CC7">
                    <w:t>营部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1E1B3FE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CE68C8" w14:paraId="25922C72" w14:textId="77777777" w:rsidTr="00F05865">
              <w:tc>
                <w:tcPr>
                  <w:tcW w:w="1507" w:type="dxa"/>
                  <w:shd w:val="clear" w:color="auto" w:fill="auto"/>
                </w:tcPr>
                <w:p w14:paraId="41C5CCEF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2020-</w:t>
                  </w:r>
                  <w:r w:rsidRPr="00FE5CC7">
                    <w:t>4-18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C53C803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52CF71B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江门市</w:t>
                  </w:r>
                  <w:r w:rsidRPr="00FE5CC7">
                    <w:t>公安局食堂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9107C61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8809093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运</w:t>
                  </w:r>
                  <w:r w:rsidRPr="00FE5CC7">
                    <w:t>营部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7370A47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CE68C8" w14:paraId="6D2B257D" w14:textId="77777777" w:rsidTr="00F05865">
              <w:tc>
                <w:tcPr>
                  <w:tcW w:w="1507" w:type="dxa"/>
                  <w:shd w:val="clear" w:color="auto" w:fill="auto"/>
                </w:tcPr>
                <w:p w14:paraId="73BFE568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2020-</w:t>
                  </w:r>
                  <w:r w:rsidRPr="00FE5CC7">
                    <w:t>4-18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3D0B860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93DFC71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江门北</w:t>
                  </w:r>
                  <w:r w:rsidRPr="00FE5CC7">
                    <w:t>街派出所食堂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A0A2C0D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348E6FB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运</w:t>
                  </w:r>
                  <w:r w:rsidRPr="00FE5CC7">
                    <w:t>营部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ED2198D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CE68C8" w14:paraId="0BF09ECE" w14:textId="77777777" w:rsidTr="00F05865">
              <w:tc>
                <w:tcPr>
                  <w:tcW w:w="1507" w:type="dxa"/>
                  <w:shd w:val="clear" w:color="auto" w:fill="auto"/>
                </w:tcPr>
                <w:p w14:paraId="2B4A2280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2020-</w:t>
                  </w:r>
                  <w:r w:rsidRPr="00FE5CC7">
                    <w:t>4-18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61A462A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902A5E7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江门</w:t>
                  </w:r>
                  <w:r w:rsidRPr="00FE5CC7">
                    <w:t>市</w:t>
                  </w:r>
                  <w:r w:rsidRPr="00FE5CC7">
                    <w:rPr>
                      <w:rFonts w:hint="eastAsia"/>
                    </w:rPr>
                    <w:t>气象</w:t>
                  </w:r>
                  <w:r w:rsidRPr="00FE5CC7">
                    <w:t>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5A3774C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B24530F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运</w:t>
                  </w:r>
                  <w:r w:rsidRPr="00FE5CC7">
                    <w:t>营部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B9345FB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CE68C8" w14:paraId="255748AE" w14:textId="77777777" w:rsidTr="00F05865">
              <w:tc>
                <w:tcPr>
                  <w:tcW w:w="1507" w:type="dxa"/>
                  <w:shd w:val="clear" w:color="auto" w:fill="auto"/>
                </w:tcPr>
                <w:p w14:paraId="2908F89D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2020-</w:t>
                  </w:r>
                  <w:r w:rsidRPr="00FE5CC7">
                    <w:t>4-10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8366637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供货方沟通订货和质量报告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9FC3B40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江</w:t>
                  </w:r>
                  <w:r w:rsidRPr="00FE5CC7">
                    <w:t>门</w:t>
                  </w:r>
                  <w:r w:rsidRPr="00FE5CC7">
                    <w:rPr>
                      <w:rFonts w:hint="eastAsia"/>
                    </w:rPr>
                    <w:t>市国</w:t>
                  </w:r>
                  <w:r w:rsidRPr="00FE5CC7">
                    <w:t>税局食</w:t>
                  </w:r>
                  <w:r w:rsidRPr="00FE5CC7">
                    <w:rPr>
                      <w:rFonts w:hint="eastAsia"/>
                    </w:rPr>
                    <w:t>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C79D5FA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12957D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运</w:t>
                  </w:r>
                  <w:r w:rsidRPr="00FE5CC7">
                    <w:t>营部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8FDA2B2" w14:textId="77777777" w:rsidR="00CE68C8" w:rsidRPr="00FE5CC7" w:rsidRDefault="00CE68C8" w:rsidP="00CE68C8">
                  <w:r w:rsidRPr="00FE5CC7">
                    <w:rPr>
                      <w:rFonts w:hint="eastAsia"/>
                    </w:rPr>
                    <w:t>可以满足</w:t>
                  </w:r>
                </w:p>
              </w:tc>
            </w:tr>
          </w:tbl>
          <w:p w14:paraId="208BEFAA" w14:textId="77777777" w:rsidR="00CE68C8" w:rsidRDefault="00CE68C8" w:rsidP="00CE68C8"/>
          <w:p w14:paraId="337605EE" w14:textId="77777777" w:rsidR="00CE68C8" w:rsidRDefault="00CE68C8" w:rsidP="00CE68C8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CE68C8" w14:paraId="7F580C7B" w14:textId="77777777" w:rsidTr="00F05865">
              <w:tc>
                <w:tcPr>
                  <w:tcW w:w="1507" w:type="dxa"/>
                  <w:shd w:val="clear" w:color="auto" w:fill="auto"/>
                </w:tcPr>
                <w:p w14:paraId="51CE45A4" w14:textId="77777777" w:rsidR="00CE68C8" w:rsidRDefault="00CE68C8" w:rsidP="00CE68C8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15277AC" w14:textId="77777777" w:rsidR="00CE68C8" w:rsidRDefault="00CE68C8" w:rsidP="00CE68C8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3C5EC30" w14:textId="77777777" w:rsidR="00CE68C8" w:rsidRDefault="00CE68C8" w:rsidP="00CE68C8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B0293B9" w14:textId="77777777" w:rsidR="00CE68C8" w:rsidRDefault="00CE68C8" w:rsidP="00CE68C8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CEA1972" w14:textId="77777777" w:rsidR="00CE68C8" w:rsidRDefault="00CE68C8" w:rsidP="00CE68C8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BDED9D9" w14:textId="77777777" w:rsidR="00CE68C8" w:rsidRDefault="00CE68C8" w:rsidP="00CE68C8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CE68C8" w14:paraId="5C1F5202" w14:textId="77777777" w:rsidTr="00F05865">
              <w:tc>
                <w:tcPr>
                  <w:tcW w:w="1507" w:type="dxa"/>
                  <w:shd w:val="clear" w:color="auto" w:fill="auto"/>
                </w:tcPr>
                <w:p w14:paraId="6FE3C2CB" w14:textId="77777777" w:rsidR="00CE68C8" w:rsidRDefault="00CE68C8" w:rsidP="00CE68C8">
                  <w:r>
                    <w:rPr>
                      <w:rFonts w:hint="eastAsia"/>
                    </w:rPr>
                    <w:t>2020.</w:t>
                  </w:r>
                  <w:r>
                    <w:t>4.12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FB4C62F" w14:textId="77777777" w:rsidR="00CE68C8" w:rsidRDefault="00CE68C8" w:rsidP="00CE68C8">
                  <w:r>
                    <w:rPr>
                      <w:rFonts w:hint="eastAsia"/>
                    </w:rPr>
                    <w:t>客</w:t>
                  </w:r>
                  <w:r>
                    <w:t>户昇雅公司</w:t>
                  </w:r>
                  <w:r>
                    <w:rPr>
                      <w:rFonts w:hint="eastAsia"/>
                    </w:rPr>
                    <w:t>供货产品</w:t>
                  </w:r>
                  <w:r>
                    <w:t>标识</w:t>
                  </w:r>
                  <w:r>
                    <w:rPr>
                      <w:rFonts w:hint="eastAsia"/>
                    </w:rPr>
                    <w:t>要</w:t>
                  </w:r>
                  <w:r>
                    <w:t>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523A3DC" w14:textId="77777777" w:rsidR="00CE68C8" w:rsidRDefault="00CE68C8" w:rsidP="00CE68C8">
                  <w:r>
                    <w:rPr>
                      <w:rFonts w:hint="eastAsia"/>
                    </w:rPr>
                    <w:t>配</w:t>
                  </w:r>
                  <w:r>
                    <w:t>送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351FDE5" w14:textId="77777777" w:rsidR="00CE68C8" w:rsidRDefault="00CE68C8" w:rsidP="00CE68C8"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B862543" w14:textId="77777777" w:rsidR="00CE68C8" w:rsidRDefault="00CE68C8" w:rsidP="00CE68C8">
                  <w:r>
                    <w:rPr>
                      <w:rFonts w:hint="eastAsia"/>
                    </w:rPr>
                    <w:t>行政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4506AD5" w14:textId="77777777" w:rsidR="00CE68C8" w:rsidRDefault="00CE68C8" w:rsidP="00CE68C8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CE68C8" w14:paraId="5C4C9200" w14:textId="77777777" w:rsidTr="00F05865">
              <w:tc>
                <w:tcPr>
                  <w:tcW w:w="1507" w:type="dxa"/>
                  <w:shd w:val="clear" w:color="auto" w:fill="auto"/>
                </w:tcPr>
                <w:p w14:paraId="3899EE65" w14:textId="77777777" w:rsidR="00CE68C8" w:rsidRDefault="00CE68C8" w:rsidP="00CE68C8">
                  <w:r>
                    <w:rPr>
                      <w:rFonts w:hint="eastAsia"/>
                    </w:rPr>
                    <w:t>2020.4.18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45B601A" w14:textId="77777777" w:rsidR="00CE68C8" w:rsidRDefault="00CE68C8" w:rsidP="00CE68C8">
                  <w:r>
                    <w:rPr>
                      <w:rFonts w:hint="eastAsia"/>
                    </w:rPr>
                    <w:t>客</w:t>
                  </w:r>
                  <w:r>
                    <w:t>户</w:t>
                  </w:r>
                  <w:r>
                    <w:rPr>
                      <w:rFonts w:hint="eastAsia"/>
                    </w:rPr>
                    <w:t>江</w:t>
                  </w:r>
                  <w:r>
                    <w:t>门气象局食</w:t>
                  </w:r>
                  <w:r>
                    <w:rPr>
                      <w:rFonts w:hint="eastAsia"/>
                    </w:rPr>
                    <w:t>堂</w:t>
                  </w:r>
                  <w:r>
                    <w:t>要</w:t>
                  </w:r>
                  <w:r>
                    <w:rPr>
                      <w:rFonts w:hint="eastAsia"/>
                    </w:rPr>
                    <w:t>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0827CE4" w14:textId="77777777" w:rsidR="00CE68C8" w:rsidRDefault="00CE68C8" w:rsidP="00CE68C8">
                  <w:r>
                    <w:rPr>
                      <w:rFonts w:hint="eastAsia"/>
                    </w:rPr>
                    <w:t>配</w:t>
                  </w:r>
                  <w:r>
                    <w:t>送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8FE208D" w14:textId="77777777" w:rsidR="00CE68C8" w:rsidRDefault="00CE68C8" w:rsidP="00CE68C8"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833A65F" w14:textId="77777777" w:rsidR="00CE68C8" w:rsidRDefault="00CE68C8" w:rsidP="00CE68C8">
                  <w:r>
                    <w:rPr>
                      <w:rFonts w:hint="eastAsia"/>
                    </w:rPr>
                    <w:t>行政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708292F4" w14:textId="77777777" w:rsidR="00CE68C8" w:rsidRDefault="00CE68C8" w:rsidP="00CE68C8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CE68C8" w14:paraId="6E788360" w14:textId="77777777" w:rsidTr="00F05865">
              <w:tc>
                <w:tcPr>
                  <w:tcW w:w="1507" w:type="dxa"/>
                  <w:shd w:val="clear" w:color="auto" w:fill="auto"/>
                </w:tcPr>
                <w:p w14:paraId="0089F17B" w14:textId="77777777" w:rsidR="00CE68C8" w:rsidRDefault="00CE68C8" w:rsidP="00CE68C8">
                  <w:r>
                    <w:rPr>
                      <w:rFonts w:hint="eastAsia"/>
                    </w:rPr>
                    <w:t>2020.4.10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701A93D" w14:textId="77777777" w:rsidR="00CE68C8" w:rsidRDefault="00CE68C8" w:rsidP="00CE68C8">
                  <w:r>
                    <w:rPr>
                      <w:rFonts w:hint="eastAsia"/>
                    </w:rPr>
                    <w:t>客</w:t>
                  </w:r>
                  <w:r>
                    <w:t>户国</w:t>
                  </w:r>
                  <w:r>
                    <w:rPr>
                      <w:rFonts w:hint="eastAsia"/>
                    </w:rPr>
                    <w:t>税</w:t>
                  </w:r>
                  <w:r>
                    <w:t>局早餐要求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5C673C9" w14:textId="77777777" w:rsidR="00CE68C8" w:rsidRDefault="00CE68C8" w:rsidP="00CE68C8">
                  <w:r>
                    <w:rPr>
                      <w:rFonts w:hint="eastAsia"/>
                    </w:rPr>
                    <w:t>配</w:t>
                  </w:r>
                  <w:r>
                    <w:t>送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954B72B" w14:textId="77777777" w:rsidR="00CE68C8" w:rsidRDefault="00CE68C8" w:rsidP="00CE68C8"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203BB98" w14:textId="77777777" w:rsidR="00CE68C8" w:rsidRDefault="00CE68C8" w:rsidP="00CE68C8">
                  <w:r>
                    <w:rPr>
                      <w:rFonts w:hint="eastAsia"/>
                    </w:rPr>
                    <w:t>行政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7440A14A" w14:textId="77777777" w:rsidR="00CE68C8" w:rsidRDefault="00CE68C8" w:rsidP="00CE68C8"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14:paraId="6EBACEAE" w14:textId="2DA2B030" w:rsidR="00CE68C8" w:rsidRDefault="00CE68C8" w:rsidP="00CE68C8"/>
        </w:tc>
        <w:tc>
          <w:tcPr>
            <w:tcW w:w="1673" w:type="dxa"/>
            <w:vMerge/>
            <w:shd w:val="clear" w:color="auto" w:fill="auto"/>
          </w:tcPr>
          <w:p w14:paraId="0F97D808" w14:textId="77777777" w:rsidR="00CE68C8" w:rsidRDefault="00CE68C8" w:rsidP="00CE68C8"/>
        </w:tc>
      </w:tr>
      <w:tr w:rsidR="00CE68C8" w14:paraId="338E47CA" w14:textId="77777777" w:rsidTr="000C4893">
        <w:trPr>
          <w:trHeight w:val="720"/>
        </w:trPr>
        <w:tc>
          <w:tcPr>
            <w:tcW w:w="2160" w:type="dxa"/>
            <w:vMerge w:val="restart"/>
          </w:tcPr>
          <w:p w14:paraId="45BA4B95" w14:textId="7C74DD01" w:rsidR="00CE68C8" w:rsidRDefault="00CE68C8" w:rsidP="00CE68C8">
            <w:r>
              <w:t>潜在不安全产品的处置</w:t>
            </w:r>
          </w:p>
        </w:tc>
        <w:tc>
          <w:tcPr>
            <w:tcW w:w="960" w:type="dxa"/>
            <w:vMerge w:val="restart"/>
          </w:tcPr>
          <w:p w14:paraId="5B1767F8" w14:textId="77777777" w:rsidR="00CE68C8" w:rsidRDefault="00CE68C8" w:rsidP="00CE68C8">
            <w:r>
              <w:rPr>
                <w:rFonts w:hint="eastAsia"/>
              </w:rPr>
              <w:t>F8.9.4</w:t>
            </w:r>
          </w:p>
          <w:p w14:paraId="16F27FA1" w14:textId="72A57D47" w:rsidR="00CE68C8" w:rsidRDefault="00CE68C8" w:rsidP="00CE68C8">
            <w:r>
              <w:t>H7.3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3" w:type="dxa"/>
          </w:tcPr>
          <w:p w14:paraId="7016F790" w14:textId="43F68551" w:rsidR="00CE68C8" w:rsidRDefault="00CE68C8" w:rsidP="00CE68C8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3C24325E" w14:textId="65E4EB7D" w:rsidR="00CE68C8" w:rsidRDefault="00CE68C8" w:rsidP="00CE68C8">
            <w:r>
              <w:rPr>
                <w:rFonts w:hint="eastAsia"/>
              </w:rPr>
              <w:t>如：《不安</w:t>
            </w:r>
            <w:r>
              <w:t>全产</w:t>
            </w:r>
            <w:r>
              <w:rPr>
                <w:rFonts w:hint="eastAsia"/>
              </w:rPr>
              <w:t>品处</w:t>
            </w:r>
            <w:r>
              <w:t>置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53AD1F15" w14:textId="77777777" w:rsidR="00CE68C8" w:rsidRDefault="00CE68C8" w:rsidP="00CE68C8"/>
        </w:tc>
      </w:tr>
      <w:tr w:rsidR="00CE68C8" w14:paraId="0A8EB55D" w14:textId="77777777" w:rsidTr="00CC32B1">
        <w:trPr>
          <w:trHeight w:val="513"/>
        </w:trPr>
        <w:tc>
          <w:tcPr>
            <w:tcW w:w="2160" w:type="dxa"/>
            <w:vMerge/>
          </w:tcPr>
          <w:p w14:paraId="42231361" w14:textId="77777777" w:rsidR="00CE68C8" w:rsidRDefault="00CE68C8" w:rsidP="00CE68C8"/>
        </w:tc>
        <w:tc>
          <w:tcPr>
            <w:tcW w:w="960" w:type="dxa"/>
            <w:vMerge/>
          </w:tcPr>
          <w:p w14:paraId="56AB5A30" w14:textId="77777777" w:rsidR="00CE68C8" w:rsidRDefault="00CE68C8" w:rsidP="00CE68C8"/>
        </w:tc>
        <w:tc>
          <w:tcPr>
            <w:tcW w:w="703" w:type="dxa"/>
          </w:tcPr>
          <w:p w14:paraId="06AFB723" w14:textId="41896C17" w:rsidR="00CE68C8" w:rsidRDefault="00CE68C8" w:rsidP="00CE68C8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50047FE0" w14:textId="77777777" w:rsidR="00CE68C8" w:rsidRDefault="00CE68C8" w:rsidP="00CE68C8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14:paraId="57AAA631" w14:textId="77777777" w:rsidR="00CE68C8" w:rsidRDefault="00CE68C8" w:rsidP="00CE68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14:paraId="48B67C45" w14:textId="77777777" w:rsidR="00CE68C8" w:rsidRDefault="00CE68C8" w:rsidP="00CE68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14:paraId="1BCA2E12" w14:textId="77777777" w:rsidR="00CE68C8" w:rsidRDefault="00CE68C8" w:rsidP="00CE68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14:paraId="36563B8F" w14:textId="77777777" w:rsidR="00CE68C8" w:rsidRDefault="00CE68C8" w:rsidP="00CE68C8"/>
          <w:p w14:paraId="2537C0AE" w14:textId="77777777" w:rsidR="00CE68C8" w:rsidRDefault="00CE68C8" w:rsidP="00CE68C8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14:paraId="66E7A3FB" w14:textId="77777777" w:rsidR="00CE68C8" w:rsidRDefault="00CE68C8" w:rsidP="00CE68C8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14:paraId="5F8ACD0B" w14:textId="77777777" w:rsidR="00CE68C8" w:rsidRDefault="00CE68C8" w:rsidP="00CE68C8"/>
          <w:p w14:paraId="6AE8F84F" w14:textId="77777777" w:rsidR="00CE68C8" w:rsidRDefault="00CE68C8" w:rsidP="00CE68C8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14:paraId="068ADC53" w14:textId="77777777" w:rsidR="00CE68C8" w:rsidRDefault="00CE68C8" w:rsidP="00CE68C8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1E116912" w14:textId="68472A89" w:rsidR="00CE68C8" w:rsidRDefault="00CE68C8" w:rsidP="00CE68C8"/>
        </w:tc>
        <w:tc>
          <w:tcPr>
            <w:tcW w:w="1673" w:type="dxa"/>
            <w:vMerge/>
          </w:tcPr>
          <w:p w14:paraId="1CF8A997" w14:textId="77777777" w:rsidR="00CE68C8" w:rsidRDefault="00CE68C8" w:rsidP="00CE68C8"/>
        </w:tc>
      </w:tr>
    </w:tbl>
    <w:p w14:paraId="295286F0" w14:textId="77777777" w:rsidR="00C759E5" w:rsidRDefault="00E2535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759E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58D27" w14:textId="77777777" w:rsidR="00224200" w:rsidRDefault="00224200">
      <w:r>
        <w:separator/>
      </w:r>
    </w:p>
  </w:endnote>
  <w:endnote w:type="continuationSeparator" w:id="0">
    <w:p w14:paraId="5F4A6042" w14:textId="77777777" w:rsidR="00224200" w:rsidRDefault="0022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62F3EE7B" w14:textId="25540FBF" w:rsidR="00C759E5" w:rsidRDefault="00E2535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20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20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10DCCB" w14:textId="77777777" w:rsidR="00C759E5" w:rsidRDefault="00C75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1D336" w14:textId="77777777" w:rsidR="00224200" w:rsidRDefault="00224200">
      <w:r>
        <w:separator/>
      </w:r>
    </w:p>
  </w:footnote>
  <w:footnote w:type="continuationSeparator" w:id="0">
    <w:p w14:paraId="75109B6E" w14:textId="77777777" w:rsidR="00224200" w:rsidRDefault="0022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2E30" w14:textId="77777777" w:rsidR="00C759E5" w:rsidRDefault="00E2535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A3636" wp14:editId="373E850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DE8DBA" w14:textId="77777777" w:rsidR="00C759E5" w:rsidRDefault="00E2535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2BF26" wp14:editId="56EC11E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978E4DA" w14:textId="77777777" w:rsidR="00C759E5" w:rsidRDefault="00E2535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482B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3978E4DA" w14:textId="77777777" w:rsidR="00C759E5" w:rsidRDefault="00E2535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49EFEB71" w14:textId="77777777" w:rsidR="00C759E5" w:rsidRDefault="00C759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39D"/>
    <w:rsid w:val="000346A7"/>
    <w:rsid w:val="000400E2"/>
    <w:rsid w:val="00046B29"/>
    <w:rsid w:val="000529DE"/>
    <w:rsid w:val="00053433"/>
    <w:rsid w:val="00062E46"/>
    <w:rsid w:val="00073768"/>
    <w:rsid w:val="00076568"/>
    <w:rsid w:val="00083BA1"/>
    <w:rsid w:val="00085068"/>
    <w:rsid w:val="00090A2E"/>
    <w:rsid w:val="00094A09"/>
    <w:rsid w:val="000A0E95"/>
    <w:rsid w:val="000A2DC3"/>
    <w:rsid w:val="000A4527"/>
    <w:rsid w:val="000A694D"/>
    <w:rsid w:val="000C4893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4A0F"/>
    <w:rsid w:val="001104F8"/>
    <w:rsid w:val="00111F47"/>
    <w:rsid w:val="00113C9C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3F24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4200"/>
    <w:rsid w:val="00227EA7"/>
    <w:rsid w:val="0023207B"/>
    <w:rsid w:val="0023352E"/>
    <w:rsid w:val="002438BC"/>
    <w:rsid w:val="00244BC6"/>
    <w:rsid w:val="00245A0D"/>
    <w:rsid w:val="00253997"/>
    <w:rsid w:val="0025573A"/>
    <w:rsid w:val="0026441E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264F"/>
    <w:rsid w:val="00314AF6"/>
    <w:rsid w:val="00316B55"/>
    <w:rsid w:val="00321794"/>
    <w:rsid w:val="00323B3F"/>
    <w:rsid w:val="00324386"/>
    <w:rsid w:val="00327854"/>
    <w:rsid w:val="003367C2"/>
    <w:rsid w:val="00337922"/>
    <w:rsid w:val="00340867"/>
    <w:rsid w:val="00347128"/>
    <w:rsid w:val="003577AF"/>
    <w:rsid w:val="003652C0"/>
    <w:rsid w:val="00372682"/>
    <w:rsid w:val="0037346E"/>
    <w:rsid w:val="00380837"/>
    <w:rsid w:val="00387D8C"/>
    <w:rsid w:val="00390F88"/>
    <w:rsid w:val="00393DB8"/>
    <w:rsid w:val="003958E4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418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36E1"/>
    <w:rsid w:val="0043437D"/>
    <w:rsid w:val="00435CEC"/>
    <w:rsid w:val="0043632A"/>
    <w:rsid w:val="00445C5D"/>
    <w:rsid w:val="004511CA"/>
    <w:rsid w:val="004615E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C5510"/>
    <w:rsid w:val="004D487E"/>
    <w:rsid w:val="004E12DC"/>
    <w:rsid w:val="004F18F8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909"/>
    <w:rsid w:val="00564B6F"/>
    <w:rsid w:val="00564E53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5F24E1"/>
    <w:rsid w:val="00600C20"/>
    <w:rsid w:val="00602452"/>
    <w:rsid w:val="006074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0F74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319A"/>
    <w:rsid w:val="006C68CF"/>
    <w:rsid w:val="006C6F79"/>
    <w:rsid w:val="006C7B16"/>
    <w:rsid w:val="006D0E8D"/>
    <w:rsid w:val="006D114D"/>
    <w:rsid w:val="006D42FD"/>
    <w:rsid w:val="006D6A50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196D"/>
    <w:rsid w:val="00735C1C"/>
    <w:rsid w:val="00741514"/>
    <w:rsid w:val="00751B8E"/>
    <w:rsid w:val="007601F6"/>
    <w:rsid w:val="00761100"/>
    <w:rsid w:val="007629AF"/>
    <w:rsid w:val="00767B87"/>
    <w:rsid w:val="007753A5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00C"/>
    <w:rsid w:val="007F43B7"/>
    <w:rsid w:val="007F4453"/>
    <w:rsid w:val="007F47E4"/>
    <w:rsid w:val="007F6A6F"/>
    <w:rsid w:val="00801759"/>
    <w:rsid w:val="0081495E"/>
    <w:rsid w:val="00815C77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47CE4"/>
    <w:rsid w:val="00855810"/>
    <w:rsid w:val="00855A37"/>
    <w:rsid w:val="008653B3"/>
    <w:rsid w:val="00865F34"/>
    <w:rsid w:val="0087012D"/>
    <w:rsid w:val="00870258"/>
    <w:rsid w:val="00875C45"/>
    <w:rsid w:val="00881EA8"/>
    <w:rsid w:val="00883995"/>
    <w:rsid w:val="00894CCF"/>
    <w:rsid w:val="008973EE"/>
    <w:rsid w:val="008A3FAF"/>
    <w:rsid w:val="008A432A"/>
    <w:rsid w:val="008A61AA"/>
    <w:rsid w:val="008A6724"/>
    <w:rsid w:val="008B1EA5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8E5DAE"/>
    <w:rsid w:val="008F7270"/>
    <w:rsid w:val="00904880"/>
    <w:rsid w:val="0091390B"/>
    <w:rsid w:val="009146C4"/>
    <w:rsid w:val="009149C4"/>
    <w:rsid w:val="00916E52"/>
    <w:rsid w:val="00923188"/>
    <w:rsid w:val="00926B20"/>
    <w:rsid w:val="0092778F"/>
    <w:rsid w:val="00932731"/>
    <w:rsid w:val="00950112"/>
    <w:rsid w:val="00952EA1"/>
    <w:rsid w:val="009558AB"/>
    <w:rsid w:val="0096619A"/>
    <w:rsid w:val="009710A4"/>
    <w:rsid w:val="00971600"/>
    <w:rsid w:val="00984D87"/>
    <w:rsid w:val="0099110B"/>
    <w:rsid w:val="00993002"/>
    <w:rsid w:val="009973B4"/>
    <w:rsid w:val="00997D7E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4BF3"/>
    <w:rsid w:val="00A324C9"/>
    <w:rsid w:val="00A42A0A"/>
    <w:rsid w:val="00A45E5D"/>
    <w:rsid w:val="00A4765E"/>
    <w:rsid w:val="00A5063D"/>
    <w:rsid w:val="00A555D5"/>
    <w:rsid w:val="00A6087B"/>
    <w:rsid w:val="00A60B7B"/>
    <w:rsid w:val="00A616C0"/>
    <w:rsid w:val="00A72A88"/>
    <w:rsid w:val="00A77236"/>
    <w:rsid w:val="00A800AA"/>
    <w:rsid w:val="00A80636"/>
    <w:rsid w:val="00A80AD4"/>
    <w:rsid w:val="00A80B65"/>
    <w:rsid w:val="00AA7F47"/>
    <w:rsid w:val="00AB3F76"/>
    <w:rsid w:val="00AB4E05"/>
    <w:rsid w:val="00AB5DEC"/>
    <w:rsid w:val="00AD1316"/>
    <w:rsid w:val="00AE4523"/>
    <w:rsid w:val="00AF0AAB"/>
    <w:rsid w:val="00AF0FC6"/>
    <w:rsid w:val="00AF2881"/>
    <w:rsid w:val="00B03F24"/>
    <w:rsid w:val="00B041CE"/>
    <w:rsid w:val="00B07DDE"/>
    <w:rsid w:val="00B10F58"/>
    <w:rsid w:val="00B11607"/>
    <w:rsid w:val="00B30E82"/>
    <w:rsid w:val="00B42EA5"/>
    <w:rsid w:val="00B46C08"/>
    <w:rsid w:val="00B47030"/>
    <w:rsid w:val="00B55BDF"/>
    <w:rsid w:val="00B567BF"/>
    <w:rsid w:val="00B569ED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B5A07"/>
    <w:rsid w:val="00BC1534"/>
    <w:rsid w:val="00BC49AD"/>
    <w:rsid w:val="00BD7DFB"/>
    <w:rsid w:val="00BE1440"/>
    <w:rsid w:val="00BF0C9E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33CF8"/>
    <w:rsid w:val="00C416D0"/>
    <w:rsid w:val="00C4195F"/>
    <w:rsid w:val="00C4279F"/>
    <w:rsid w:val="00C51A36"/>
    <w:rsid w:val="00C53405"/>
    <w:rsid w:val="00C55228"/>
    <w:rsid w:val="00C56000"/>
    <w:rsid w:val="00C63768"/>
    <w:rsid w:val="00C63AA1"/>
    <w:rsid w:val="00C72882"/>
    <w:rsid w:val="00C72A5E"/>
    <w:rsid w:val="00C744CB"/>
    <w:rsid w:val="00C759E5"/>
    <w:rsid w:val="00C83E98"/>
    <w:rsid w:val="00C8623D"/>
    <w:rsid w:val="00C90232"/>
    <w:rsid w:val="00CA0594"/>
    <w:rsid w:val="00CA52A3"/>
    <w:rsid w:val="00CA649F"/>
    <w:rsid w:val="00CB082F"/>
    <w:rsid w:val="00CB481D"/>
    <w:rsid w:val="00CC32B1"/>
    <w:rsid w:val="00CC469D"/>
    <w:rsid w:val="00CD3377"/>
    <w:rsid w:val="00CD4C47"/>
    <w:rsid w:val="00CE2158"/>
    <w:rsid w:val="00CE22C8"/>
    <w:rsid w:val="00CE315A"/>
    <w:rsid w:val="00CE334B"/>
    <w:rsid w:val="00CE5EEA"/>
    <w:rsid w:val="00CE68C8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4B53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7466"/>
    <w:rsid w:val="00D8194B"/>
    <w:rsid w:val="00D82FD2"/>
    <w:rsid w:val="00D82FD5"/>
    <w:rsid w:val="00D8388C"/>
    <w:rsid w:val="00DA2A69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0398E"/>
    <w:rsid w:val="00E10F37"/>
    <w:rsid w:val="00E11177"/>
    <w:rsid w:val="00E25357"/>
    <w:rsid w:val="00E27C2C"/>
    <w:rsid w:val="00E30139"/>
    <w:rsid w:val="00E40EAB"/>
    <w:rsid w:val="00E43AC1"/>
    <w:rsid w:val="00E446DE"/>
    <w:rsid w:val="00E50F82"/>
    <w:rsid w:val="00E53C08"/>
    <w:rsid w:val="00E548C0"/>
    <w:rsid w:val="00E55708"/>
    <w:rsid w:val="00E6224C"/>
    <w:rsid w:val="00E62CB0"/>
    <w:rsid w:val="00E807D5"/>
    <w:rsid w:val="00E823F6"/>
    <w:rsid w:val="00E83196"/>
    <w:rsid w:val="00E84057"/>
    <w:rsid w:val="00E86858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A5A"/>
    <w:rsid w:val="00ED1FC9"/>
    <w:rsid w:val="00ED2A7E"/>
    <w:rsid w:val="00ED5FA3"/>
    <w:rsid w:val="00ED751F"/>
    <w:rsid w:val="00EE097E"/>
    <w:rsid w:val="00EE7C0B"/>
    <w:rsid w:val="00EF574F"/>
    <w:rsid w:val="00F00C7E"/>
    <w:rsid w:val="00F04867"/>
    <w:rsid w:val="00F06B18"/>
    <w:rsid w:val="00F13AA1"/>
    <w:rsid w:val="00F15FAC"/>
    <w:rsid w:val="00F1783C"/>
    <w:rsid w:val="00F30128"/>
    <w:rsid w:val="00F33843"/>
    <w:rsid w:val="00F43E47"/>
    <w:rsid w:val="00F44F5E"/>
    <w:rsid w:val="00F45012"/>
    <w:rsid w:val="00F63434"/>
    <w:rsid w:val="00F636CA"/>
    <w:rsid w:val="00F63B67"/>
    <w:rsid w:val="00F7303B"/>
    <w:rsid w:val="00F806C0"/>
    <w:rsid w:val="00F83A17"/>
    <w:rsid w:val="00F9086A"/>
    <w:rsid w:val="00F92425"/>
    <w:rsid w:val="00FA4852"/>
    <w:rsid w:val="00FA5BC9"/>
    <w:rsid w:val="00FB145F"/>
    <w:rsid w:val="00FC3489"/>
    <w:rsid w:val="00FC5059"/>
    <w:rsid w:val="00FC7942"/>
    <w:rsid w:val="00FD4694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8B74C"/>
  <w15:docId w15:val="{8A5FDD3D-BEAB-4006-8CF4-2CB9DB10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438B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rsid w:val="002438B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08ED1-3C1C-4417-AB8A-3FB3022E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88</cp:revision>
  <dcterms:created xsi:type="dcterms:W3CDTF">2020-10-19T02:15:00Z</dcterms:created>
  <dcterms:modified xsi:type="dcterms:W3CDTF">2021-01-31T05:57:00Z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