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9CF4AC" w14:textId="7078BE87" w:rsidR="004A38E5" w:rsidRDefault="009507DB">
      <w:pPr>
        <w:jc w:val="center"/>
        <w:rPr>
          <w:rFonts w:asciiTheme="majorEastAsia" w:eastAsiaTheme="majorEastAsia" w:hAnsiTheme="majorEastAsia" w:cstheme="majorEastAsia"/>
          <w:bCs/>
          <w:sz w:val="32"/>
          <w:szCs w:val="32"/>
        </w:rPr>
      </w:pP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一阶段</w:t>
      </w:r>
      <w:r w:rsidR="008E4129"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远程</w:t>
      </w:r>
      <w:r>
        <w:rPr>
          <w:rFonts w:asciiTheme="majorEastAsia" w:eastAsiaTheme="majorEastAsia" w:hAnsiTheme="majorEastAsia" w:cstheme="majorEastAsia" w:hint="eastAsia"/>
          <w:bCs/>
          <w:sz w:val="32"/>
          <w:szCs w:val="32"/>
        </w:rPr>
        <w:t>审核计划</w:t>
      </w:r>
    </w:p>
    <w:tbl>
      <w:tblPr>
        <w:tblW w:w="10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1"/>
        <w:gridCol w:w="194"/>
        <w:gridCol w:w="90"/>
        <w:gridCol w:w="690"/>
        <w:gridCol w:w="720"/>
        <w:gridCol w:w="149"/>
        <w:gridCol w:w="992"/>
        <w:gridCol w:w="142"/>
        <w:gridCol w:w="1559"/>
        <w:gridCol w:w="567"/>
        <w:gridCol w:w="1134"/>
        <w:gridCol w:w="284"/>
        <w:gridCol w:w="425"/>
        <w:gridCol w:w="425"/>
        <w:gridCol w:w="425"/>
        <w:gridCol w:w="1229"/>
      </w:tblGrid>
      <w:tr w:rsidR="00232700" w14:paraId="09D22411" w14:textId="77777777" w:rsidTr="00D52444">
        <w:trPr>
          <w:trHeight w:val="705"/>
          <w:jc w:val="center"/>
        </w:trPr>
        <w:tc>
          <w:tcPr>
            <w:tcW w:w="1485" w:type="dxa"/>
            <w:gridSpan w:val="3"/>
            <w:vAlign w:val="center"/>
          </w:tcPr>
          <w:p w14:paraId="00634E98" w14:textId="77777777" w:rsidR="004A38E5" w:rsidRDefault="0095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</w:tc>
        <w:tc>
          <w:tcPr>
            <w:tcW w:w="8741" w:type="dxa"/>
            <w:gridSpan w:val="13"/>
            <w:vAlign w:val="center"/>
          </w:tcPr>
          <w:p w14:paraId="7CCAC41A" w14:textId="77777777" w:rsidR="004A38E5" w:rsidRDefault="009507DB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辽宁省玖泰控股集团有限公司</w:t>
            </w:r>
            <w:bookmarkEnd w:id="0"/>
          </w:p>
        </w:tc>
      </w:tr>
      <w:tr w:rsidR="00232700" w14:paraId="1CB25666" w14:textId="77777777" w:rsidTr="00D52444">
        <w:trPr>
          <w:trHeight w:val="660"/>
          <w:jc w:val="center"/>
        </w:trPr>
        <w:tc>
          <w:tcPr>
            <w:tcW w:w="1485" w:type="dxa"/>
            <w:gridSpan w:val="3"/>
            <w:vAlign w:val="center"/>
          </w:tcPr>
          <w:p w14:paraId="5DBE6363" w14:textId="77777777" w:rsidR="004A38E5" w:rsidRDefault="0095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合同编号</w:t>
            </w:r>
            <w:r>
              <w:rPr>
                <w:rFonts w:hint="eastAsia"/>
                <w:sz w:val="21"/>
                <w:szCs w:val="21"/>
              </w:rPr>
              <w:t>.</w:t>
            </w:r>
          </w:p>
        </w:tc>
        <w:tc>
          <w:tcPr>
            <w:tcW w:w="2551" w:type="dxa"/>
            <w:gridSpan w:val="4"/>
            <w:vAlign w:val="center"/>
          </w:tcPr>
          <w:p w14:paraId="6BF7A42E" w14:textId="77777777" w:rsidR="004A38E5" w:rsidRDefault="009507DB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0071-2021-QEO</w:t>
            </w:r>
            <w:bookmarkEnd w:id="1"/>
          </w:p>
        </w:tc>
        <w:tc>
          <w:tcPr>
            <w:tcW w:w="1701" w:type="dxa"/>
            <w:gridSpan w:val="2"/>
            <w:vAlign w:val="center"/>
          </w:tcPr>
          <w:p w14:paraId="16626309" w14:textId="77777777" w:rsidR="004A38E5" w:rsidRDefault="0095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审核领域</w:t>
            </w:r>
          </w:p>
        </w:tc>
        <w:tc>
          <w:tcPr>
            <w:tcW w:w="4489" w:type="dxa"/>
            <w:gridSpan w:val="7"/>
            <w:vAlign w:val="center"/>
          </w:tcPr>
          <w:p w14:paraId="577E2084" w14:textId="77777777" w:rsidR="004A38E5" w:rsidRDefault="009507DB">
            <w:pPr>
              <w:rPr>
                <w:sz w:val="21"/>
                <w:szCs w:val="21"/>
              </w:rPr>
            </w:pPr>
            <w:bookmarkStart w:id="2" w:name="Q勾选"/>
            <w:r>
              <w:rPr>
                <w:rFonts w:hint="eastAsia"/>
                <w:sz w:val="21"/>
                <w:szCs w:val="21"/>
              </w:rPr>
              <w:t>■</w:t>
            </w:r>
            <w:bookmarkEnd w:id="2"/>
            <w:r>
              <w:rPr>
                <w:spacing w:val="-2"/>
                <w:sz w:val="21"/>
                <w:szCs w:val="21"/>
              </w:rPr>
              <w:t>QMS</w:t>
            </w:r>
            <w:bookmarkStart w:id="3" w:name="E勾选"/>
            <w:r>
              <w:rPr>
                <w:rFonts w:hint="eastAsia"/>
                <w:sz w:val="21"/>
                <w:szCs w:val="21"/>
              </w:rPr>
              <w:t>■</w:t>
            </w:r>
            <w:bookmarkEnd w:id="3"/>
            <w:r>
              <w:rPr>
                <w:spacing w:val="-2"/>
                <w:sz w:val="21"/>
                <w:szCs w:val="21"/>
              </w:rPr>
              <w:t>EMS</w:t>
            </w:r>
            <w:bookmarkStart w:id="4" w:name="S勾选"/>
            <w:r>
              <w:rPr>
                <w:rFonts w:hint="eastAsia"/>
                <w:sz w:val="21"/>
                <w:szCs w:val="21"/>
              </w:rPr>
              <w:t>■</w:t>
            </w:r>
            <w:bookmarkEnd w:id="4"/>
            <w:r>
              <w:rPr>
                <w:spacing w:val="-2"/>
                <w:sz w:val="21"/>
                <w:szCs w:val="21"/>
              </w:rPr>
              <w:t>OHSMS</w:t>
            </w:r>
          </w:p>
        </w:tc>
      </w:tr>
      <w:tr w:rsidR="00232700" w14:paraId="2EAEF33C" w14:textId="77777777" w:rsidTr="00D52444">
        <w:trPr>
          <w:trHeight w:val="525"/>
          <w:jc w:val="center"/>
        </w:trPr>
        <w:tc>
          <w:tcPr>
            <w:tcW w:w="1485" w:type="dxa"/>
            <w:gridSpan w:val="3"/>
            <w:vAlign w:val="center"/>
          </w:tcPr>
          <w:p w14:paraId="00A956DC" w14:textId="77777777" w:rsidR="004A38E5" w:rsidRDefault="0095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2551" w:type="dxa"/>
            <w:gridSpan w:val="4"/>
            <w:vAlign w:val="center"/>
          </w:tcPr>
          <w:p w14:paraId="7B75D431" w14:textId="77777777" w:rsidR="004A38E5" w:rsidRDefault="009507DB">
            <w:pPr>
              <w:rPr>
                <w:sz w:val="21"/>
                <w:szCs w:val="21"/>
              </w:rPr>
            </w:pPr>
            <w:bookmarkStart w:id="5" w:name="联系人"/>
            <w:r>
              <w:rPr>
                <w:sz w:val="21"/>
                <w:szCs w:val="21"/>
              </w:rPr>
              <w:t>王艺宁</w:t>
            </w:r>
            <w:bookmarkEnd w:id="5"/>
          </w:p>
        </w:tc>
        <w:tc>
          <w:tcPr>
            <w:tcW w:w="1701" w:type="dxa"/>
            <w:gridSpan w:val="2"/>
            <w:vAlign w:val="center"/>
          </w:tcPr>
          <w:p w14:paraId="725A4453" w14:textId="77777777" w:rsidR="004A38E5" w:rsidRDefault="0095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701" w:type="dxa"/>
            <w:gridSpan w:val="2"/>
            <w:vAlign w:val="center"/>
          </w:tcPr>
          <w:p w14:paraId="0BFC1885" w14:textId="77777777" w:rsidR="004A38E5" w:rsidRDefault="009507DB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024--31032055</w:t>
            </w:r>
            <w:bookmarkEnd w:id="6"/>
          </w:p>
        </w:tc>
        <w:tc>
          <w:tcPr>
            <w:tcW w:w="709" w:type="dxa"/>
            <w:gridSpan w:val="2"/>
            <w:vMerge w:val="restart"/>
            <w:vAlign w:val="center"/>
          </w:tcPr>
          <w:p w14:paraId="61455D3D" w14:textId="77777777" w:rsidR="004A38E5" w:rsidRDefault="0095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2079" w:type="dxa"/>
            <w:gridSpan w:val="3"/>
            <w:vMerge w:val="restart"/>
            <w:vAlign w:val="center"/>
          </w:tcPr>
          <w:p w14:paraId="3D16CC78" w14:textId="77777777" w:rsidR="004A38E5" w:rsidRDefault="009507DB">
            <w:pPr>
              <w:rPr>
                <w:sz w:val="21"/>
                <w:szCs w:val="21"/>
              </w:rPr>
            </w:pPr>
            <w:bookmarkStart w:id="7" w:name="联系人邮箱"/>
            <w:r>
              <w:rPr>
                <w:sz w:val="21"/>
                <w:szCs w:val="21"/>
              </w:rPr>
              <w:t>625295257@qq.com</w:t>
            </w:r>
            <w:bookmarkEnd w:id="7"/>
          </w:p>
        </w:tc>
      </w:tr>
      <w:tr w:rsidR="00232700" w14:paraId="2109DC8F" w14:textId="77777777" w:rsidTr="00D52444">
        <w:trPr>
          <w:trHeight w:val="454"/>
          <w:jc w:val="center"/>
        </w:trPr>
        <w:tc>
          <w:tcPr>
            <w:tcW w:w="1485" w:type="dxa"/>
            <w:gridSpan w:val="3"/>
            <w:vAlign w:val="center"/>
          </w:tcPr>
          <w:p w14:paraId="08B5FDE5" w14:textId="77777777" w:rsidR="004A38E5" w:rsidRDefault="009507DB">
            <w:r>
              <w:rPr>
                <w:rFonts w:hint="eastAsia"/>
              </w:rPr>
              <w:t>最高管理者</w:t>
            </w:r>
          </w:p>
        </w:tc>
        <w:tc>
          <w:tcPr>
            <w:tcW w:w="2551" w:type="dxa"/>
            <w:gridSpan w:val="4"/>
            <w:vAlign w:val="center"/>
          </w:tcPr>
          <w:p w14:paraId="48D9FD67" w14:textId="77777777" w:rsidR="004A38E5" w:rsidRDefault="002A4F15">
            <w:bookmarkStart w:id="8" w:name="最高管理者"/>
            <w:bookmarkEnd w:id="8"/>
          </w:p>
        </w:tc>
        <w:tc>
          <w:tcPr>
            <w:tcW w:w="1701" w:type="dxa"/>
            <w:gridSpan w:val="2"/>
            <w:vAlign w:val="center"/>
          </w:tcPr>
          <w:p w14:paraId="6DDB2FA2" w14:textId="77777777" w:rsidR="004A38E5" w:rsidRDefault="0095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701" w:type="dxa"/>
            <w:gridSpan w:val="2"/>
            <w:vAlign w:val="center"/>
          </w:tcPr>
          <w:p w14:paraId="0CBF442E" w14:textId="77777777" w:rsidR="004A38E5" w:rsidRDefault="009507DB">
            <w:bookmarkStart w:id="9" w:name="联系人传真"/>
            <w:r>
              <w:t>024--31032055</w:t>
            </w:r>
            <w:bookmarkEnd w:id="9"/>
          </w:p>
        </w:tc>
        <w:tc>
          <w:tcPr>
            <w:tcW w:w="709" w:type="dxa"/>
            <w:gridSpan w:val="2"/>
            <w:vMerge/>
            <w:vAlign w:val="center"/>
          </w:tcPr>
          <w:p w14:paraId="20A74299" w14:textId="77777777" w:rsidR="004A38E5" w:rsidRDefault="002A4F15"/>
        </w:tc>
        <w:tc>
          <w:tcPr>
            <w:tcW w:w="2079" w:type="dxa"/>
            <w:gridSpan w:val="3"/>
            <w:vMerge/>
            <w:vAlign w:val="center"/>
          </w:tcPr>
          <w:p w14:paraId="4BB2AFAA" w14:textId="77777777" w:rsidR="004A38E5" w:rsidRDefault="002A4F15"/>
        </w:tc>
      </w:tr>
      <w:tr w:rsidR="00232700" w14:paraId="6855C72F" w14:textId="77777777" w:rsidTr="00D52444">
        <w:trPr>
          <w:trHeight w:val="990"/>
          <w:jc w:val="center"/>
        </w:trPr>
        <w:tc>
          <w:tcPr>
            <w:tcW w:w="1485" w:type="dxa"/>
            <w:gridSpan w:val="3"/>
            <w:vAlign w:val="center"/>
          </w:tcPr>
          <w:p w14:paraId="125F1E96" w14:textId="77777777" w:rsidR="004A38E5" w:rsidRDefault="009507DB">
            <w:r>
              <w:rPr>
                <w:rFonts w:hint="eastAsia"/>
              </w:rPr>
              <w:t>审核目的</w:t>
            </w:r>
          </w:p>
        </w:tc>
        <w:tc>
          <w:tcPr>
            <w:tcW w:w="8741" w:type="dxa"/>
            <w:gridSpan w:val="13"/>
            <w:vAlign w:val="center"/>
          </w:tcPr>
          <w:p w14:paraId="662522A7" w14:textId="77777777" w:rsidR="004A38E5" w:rsidRDefault="009507DB">
            <w:pPr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1、了解组织的基本情况（现场分布、产品和生产工艺）。</w:t>
            </w:r>
          </w:p>
          <w:p w14:paraId="39AF496B" w14:textId="77777777" w:rsidR="004A38E5" w:rsidRDefault="009507DB">
            <w:pPr>
              <w:ind w:left="316" w:hangingChars="150" w:hanging="316"/>
              <w:textAlignment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2、了解组织建立的管理体系对认证审核的准备程度，确认是否具备第二阶段审核的条件，确定第二阶段审核的重点及资源配置。</w:t>
            </w:r>
          </w:p>
          <w:p w14:paraId="14A0652A" w14:textId="77777777" w:rsidR="004A38E5" w:rsidRDefault="009507DB">
            <w:r>
              <w:rPr>
                <w:rFonts w:ascii="宋体" w:hAnsi="宋体" w:hint="eastAsia"/>
                <w:b/>
                <w:sz w:val="21"/>
                <w:szCs w:val="21"/>
              </w:rPr>
              <w:t>3、确认审核范围和认证范围。</w:t>
            </w:r>
          </w:p>
        </w:tc>
      </w:tr>
      <w:tr w:rsidR="00232700" w14:paraId="1D205D54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3DC7487D" w14:textId="77777777" w:rsidR="004A38E5" w:rsidRDefault="009507DB">
            <w:r>
              <w:rPr>
                <w:rFonts w:hint="eastAsia"/>
              </w:rPr>
              <w:t>审核范围</w:t>
            </w:r>
          </w:p>
        </w:tc>
        <w:tc>
          <w:tcPr>
            <w:tcW w:w="6237" w:type="dxa"/>
            <w:gridSpan w:val="9"/>
            <w:vAlign w:val="center"/>
          </w:tcPr>
          <w:p w14:paraId="2134CB43" w14:textId="77777777" w:rsidR="004A38E5" w:rsidRDefault="009507DB">
            <w:bookmarkStart w:id="10" w:name="审核范围"/>
            <w:r>
              <w:t>Q</w:t>
            </w:r>
            <w:r>
              <w:t>：物业管理</w:t>
            </w:r>
          </w:p>
          <w:p w14:paraId="016699BE" w14:textId="77777777" w:rsidR="004A38E5" w:rsidRDefault="009507DB">
            <w:r>
              <w:t>E</w:t>
            </w:r>
            <w:r>
              <w:t>：物业管理所涉及场所的相关环境管理活动</w:t>
            </w:r>
          </w:p>
          <w:p w14:paraId="5824BDAD" w14:textId="77777777" w:rsidR="004A38E5" w:rsidRDefault="009507DB">
            <w:r>
              <w:t>O</w:t>
            </w:r>
            <w:r>
              <w:t>：物业管理所涉及场所的相关职业健康安全管理活动</w:t>
            </w:r>
            <w:bookmarkEnd w:id="10"/>
          </w:p>
        </w:tc>
        <w:tc>
          <w:tcPr>
            <w:tcW w:w="850" w:type="dxa"/>
            <w:gridSpan w:val="2"/>
            <w:vAlign w:val="center"/>
          </w:tcPr>
          <w:p w14:paraId="148D83C6" w14:textId="77777777" w:rsidR="004A38E5" w:rsidRDefault="009507DB">
            <w:r>
              <w:rPr>
                <w:rFonts w:hint="eastAsia"/>
              </w:rPr>
              <w:t>专业</w:t>
            </w:r>
          </w:p>
          <w:p w14:paraId="1404ED6B" w14:textId="77777777" w:rsidR="004A38E5" w:rsidRDefault="009507DB">
            <w:r>
              <w:rPr>
                <w:rFonts w:hint="eastAsia"/>
              </w:rPr>
              <w:t>代码</w:t>
            </w:r>
          </w:p>
        </w:tc>
        <w:tc>
          <w:tcPr>
            <w:tcW w:w="1654" w:type="dxa"/>
            <w:gridSpan w:val="2"/>
            <w:vAlign w:val="center"/>
          </w:tcPr>
          <w:p w14:paraId="1C14D4FA" w14:textId="77777777" w:rsidR="004A38E5" w:rsidRDefault="009507DB">
            <w:bookmarkStart w:id="11" w:name="专业代码"/>
            <w:r>
              <w:t>Q</w:t>
            </w:r>
            <w:r>
              <w:t>：</w:t>
            </w:r>
            <w:r>
              <w:t>35.15.00</w:t>
            </w:r>
          </w:p>
          <w:p w14:paraId="663B29A6" w14:textId="77777777" w:rsidR="004A38E5" w:rsidRDefault="009507DB">
            <w:r>
              <w:t>E</w:t>
            </w:r>
            <w:r>
              <w:t>：</w:t>
            </w:r>
            <w:r>
              <w:t>35.15.00</w:t>
            </w:r>
          </w:p>
          <w:p w14:paraId="06B9B34E" w14:textId="77777777" w:rsidR="004A38E5" w:rsidRDefault="009507DB">
            <w:r>
              <w:t>O</w:t>
            </w:r>
            <w:r>
              <w:t>：</w:t>
            </w:r>
            <w:r>
              <w:t>35.15.00</w:t>
            </w:r>
            <w:bookmarkEnd w:id="11"/>
          </w:p>
        </w:tc>
      </w:tr>
      <w:tr w:rsidR="00232700" w14:paraId="33096D3E" w14:textId="77777777" w:rsidTr="00D52444">
        <w:trPr>
          <w:trHeight w:val="1005"/>
          <w:jc w:val="center"/>
        </w:trPr>
        <w:tc>
          <w:tcPr>
            <w:tcW w:w="1485" w:type="dxa"/>
            <w:gridSpan w:val="3"/>
            <w:vAlign w:val="center"/>
          </w:tcPr>
          <w:p w14:paraId="7DA91682" w14:textId="77777777" w:rsidR="004A38E5" w:rsidRDefault="009507DB">
            <w:r>
              <w:rPr>
                <w:rFonts w:hint="eastAsia"/>
              </w:rPr>
              <w:t>审核准则</w:t>
            </w:r>
          </w:p>
        </w:tc>
        <w:tc>
          <w:tcPr>
            <w:tcW w:w="8741" w:type="dxa"/>
            <w:gridSpan w:val="13"/>
            <w:vAlign w:val="center"/>
          </w:tcPr>
          <w:p w14:paraId="5AD185DE" w14:textId="77777777" w:rsidR="004A38E5" w:rsidRPr="009F44FB" w:rsidRDefault="009507DB" w:rsidP="009F44FB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12" w:name="审核依据"/>
            <w:r w:rsidRPr="009F44FB">
              <w:rPr>
                <w:rFonts w:ascii="宋体" w:hAnsi="宋体" w:hint="eastAsia"/>
                <w:b/>
                <w:sz w:val="21"/>
                <w:szCs w:val="21"/>
              </w:rPr>
              <w:t>Q：GB/T19001-2016/ISO9001:2015,E：GB/T 24001-2016/ISO14001:2015,O：GB/T45001-2020 / ISO45001：2018</w:t>
            </w:r>
            <w:bookmarkEnd w:id="12"/>
          </w:p>
        </w:tc>
      </w:tr>
      <w:tr w:rsidR="00232700" w14:paraId="118BAAF6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0BB0A3F7" w14:textId="77777777" w:rsidR="004A38E5" w:rsidRDefault="009507DB">
            <w:r>
              <w:rPr>
                <w:rFonts w:hint="eastAsia"/>
              </w:rPr>
              <w:t>审核日期</w:t>
            </w:r>
          </w:p>
        </w:tc>
        <w:tc>
          <w:tcPr>
            <w:tcW w:w="8741" w:type="dxa"/>
            <w:gridSpan w:val="13"/>
            <w:vAlign w:val="center"/>
          </w:tcPr>
          <w:p w14:paraId="128EF64D" w14:textId="2F2BDAE1" w:rsidR="004A38E5" w:rsidRDefault="008E4129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Chars="-45" w:left="-108" w:firstLineChars="100" w:firstLine="211"/>
              <w:rPr>
                <w:b/>
                <w:sz w:val="21"/>
                <w:szCs w:val="21"/>
                <w:lang w:val="de-DE"/>
              </w:rPr>
            </w:pPr>
            <w:r>
              <w:rPr>
                <w:rFonts w:hint="eastAsia"/>
                <w:b/>
                <w:sz w:val="21"/>
                <w:szCs w:val="21"/>
              </w:rPr>
              <w:t>远程</w:t>
            </w:r>
            <w:r w:rsidR="009507DB">
              <w:rPr>
                <w:rFonts w:hint="eastAsia"/>
                <w:b/>
                <w:sz w:val="21"/>
                <w:szCs w:val="21"/>
              </w:rPr>
              <w:t>审核于</w:t>
            </w:r>
            <w:bookmarkStart w:id="13" w:name="审核日期安排"/>
            <w:r w:rsidR="009507DB">
              <w:rPr>
                <w:rFonts w:hint="eastAsia"/>
                <w:b/>
                <w:sz w:val="21"/>
                <w:szCs w:val="21"/>
              </w:rPr>
              <w:t>2021</w:t>
            </w:r>
            <w:r w:rsidR="009507DB">
              <w:rPr>
                <w:rFonts w:hint="eastAsia"/>
                <w:b/>
                <w:sz w:val="21"/>
                <w:szCs w:val="21"/>
              </w:rPr>
              <w:t>年</w:t>
            </w:r>
            <w:r w:rsidR="009507DB">
              <w:rPr>
                <w:rFonts w:hint="eastAsia"/>
                <w:b/>
                <w:sz w:val="21"/>
                <w:szCs w:val="21"/>
              </w:rPr>
              <w:t>01</w:t>
            </w:r>
            <w:r w:rsidR="009507DB">
              <w:rPr>
                <w:rFonts w:hint="eastAsia"/>
                <w:b/>
                <w:sz w:val="21"/>
                <w:szCs w:val="21"/>
              </w:rPr>
              <w:t>月</w:t>
            </w:r>
            <w:r w:rsidR="009507DB">
              <w:rPr>
                <w:rFonts w:hint="eastAsia"/>
                <w:b/>
                <w:sz w:val="21"/>
                <w:szCs w:val="21"/>
              </w:rPr>
              <w:t>26</w:t>
            </w:r>
            <w:r w:rsidR="009507DB">
              <w:rPr>
                <w:rFonts w:hint="eastAsia"/>
                <w:b/>
                <w:sz w:val="21"/>
                <w:szCs w:val="21"/>
              </w:rPr>
              <w:t>日</w:t>
            </w:r>
            <w:r w:rsidR="009507D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507DB">
              <w:rPr>
                <w:rFonts w:hint="eastAsia"/>
                <w:b/>
                <w:sz w:val="21"/>
                <w:szCs w:val="21"/>
              </w:rPr>
              <w:t>上午至</w:t>
            </w:r>
            <w:r w:rsidR="009507DB">
              <w:rPr>
                <w:rFonts w:hint="eastAsia"/>
                <w:b/>
                <w:sz w:val="21"/>
                <w:szCs w:val="21"/>
              </w:rPr>
              <w:t>2021</w:t>
            </w:r>
            <w:r w:rsidR="009507DB">
              <w:rPr>
                <w:rFonts w:hint="eastAsia"/>
                <w:b/>
                <w:sz w:val="21"/>
                <w:szCs w:val="21"/>
              </w:rPr>
              <w:t>年</w:t>
            </w:r>
            <w:r w:rsidR="009507DB">
              <w:rPr>
                <w:rFonts w:hint="eastAsia"/>
                <w:b/>
                <w:sz w:val="21"/>
                <w:szCs w:val="21"/>
              </w:rPr>
              <w:t>01</w:t>
            </w:r>
            <w:r w:rsidR="009507DB">
              <w:rPr>
                <w:rFonts w:hint="eastAsia"/>
                <w:b/>
                <w:sz w:val="21"/>
                <w:szCs w:val="21"/>
              </w:rPr>
              <w:t>月</w:t>
            </w:r>
            <w:r w:rsidR="009507DB">
              <w:rPr>
                <w:rFonts w:hint="eastAsia"/>
                <w:b/>
                <w:sz w:val="21"/>
                <w:szCs w:val="21"/>
              </w:rPr>
              <w:t>26</w:t>
            </w:r>
            <w:r w:rsidR="009507DB">
              <w:rPr>
                <w:rFonts w:hint="eastAsia"/>
                <w:b/>
                <w:sz w:val="21"/>
                <w:szCs w:val="21"/>
              </w:rPr>
              <w:t>日</w:t>
            </w:r>
            <w:r w:rsidR="009507DB">
              <w:rPr>
                <w:rFonts w:hint="eastAsia"/>
                <w:b/>
                <w:sz w:val="21"/>
                <w:szCs w:val="21"/>
              </w:rPr>
              <w:t xml:space="preserve"> </w:t>
            </w:r>
            <w:r w:rsidR="009507DB">
              <w:rPr>
                <w:rFonts w:hint="eastAsia"/>
                <w:b/>
                <w:sz w:val="21"/>
                <w:szCs w:val="21"/>
              </w:rPr>
              <w:t>下午</w:t>
            </w:r>
            <w:r w:rsidR="009507DB">
              <w:rPr>
                <w:rFonts w:hint="eastAsia"/>
                <w:b/>
                <w:sz w:val="21"/>
                <w:szCs w:val="21"/>
              </w:rPr>
              <w:t xml:space="preserve"> (</w:t>
            </w:r>
            <w:r w:rsidR="009507DB">
              <w:rPr>
                <w:rFonts w:hint="eastAsia"/>
                <w:b/>
                <w:sz w:val="21"/>
                <w:szCs w:val="21"/>
              </w:rPr>
              <w:t>共</w:t>
            </w:r>
            <w:r w:rsidR="009507DB">
              <w:rPr>
                <w:rFonts w:hint="eastAsia"/>
                <w:b/>
                <w:sz w:val="21"/>
                <w:szCs w:val="21"/>
              </w:rPr>
              <w:t>1.0</w:t>
            </w:r>
            <w:r w:rsidR="009507DB">
              <w:rPr>
                <w:rFonts w:hint="eastAsia"/>
                <w:b/>
                <w:sz w:val="21"/>
                <w:szCs w:val="21"/>
              </w:rPr>
              <w:t>天</w:t>
            </w:r>
            <w:r w:rsidR="009507DB">
              <w:rPr>
                <w:rFonts w:hint="eastAsia"/>
                <w:b/>
                <w:sz w:val="21"/>
                <w:szCs w:val="21"/>
              </w:rPr>
              <w:t>)</w:t>
            </w:r>
            <w:bookmarkEnd w:id="13"/>
            <w:r w:rsidR="009507DB">
              <w:rPr>
                <w:rFonts w:hint="eastAsia"/>
                <w:b/>
                <w:sz w:val="21"/>
                <w:szCs w:val="21"/>
              </w:rPr>
              <w:t>。</w:t>
            </w:r>
          </w:p>
        </w:tc>
      </w:tr>
      <w:tr w:rsidR="00232700" w14:paraId="6DD6F6D1" w14:textId="77777777" w:rsidTr="00D52444">
        <w:trPr>
          <w:trHeight w:val="492"/>
          <w:jc w:val="center"/>
        </w:trPr>
        <w:tc>
          <w:tcPr>
            <w:tcW w:w="1485" w:type="dxa"/>
            <w:gridSpan w:val="3"/>
            <w:vAlign w:val="center"/>
          </w:tcPr>
          <w:p w14:paraId="362A61AE" w14:textId="77777777" w:rsidR="004A38E5" w:rsidRDefault="009507DB">
            <w:r>
              <w:rPr>
                <w:rFonts w:hint="eastAsia"/>
              </w:rPr>
              <w:t>审核语言</w:t>
            </w:r>
          </w:p>
        </w:tc>
        <w:tc>
          <w:tcPr>
            <w:tcW w:w="8741" w:type="dxa"/>
            <w:gridSpan w:val="13"/>
            <w:vAlign w:val="center"/>
          </w:tcPr>
          <w:p w14:paraId="12F2208A" w14:textId="77777777" w:rsidR="004A38E5" w:rsidRDefault="009507DB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普通话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英语</w:t>
            </w:r>
            <w:r>
              <w:rPr>
                <w:rFonts w:hint="eastAsia"/>
                <w:sz w:val="21"/>
                <w:szCs w:val="21"/>
                <w:lang w:val="de-DE"/>
              </w:rPr>
              <w:t>□</w:t>
            </w:r>
            <w:r>
              <w:rPr>
                <w:rFonts w:hint="eastAsia"/>
                <w:b/>
                <w:sz w:val="21"/>
                <w:szCs w:val="21"/>
              </w:rPr>
              <w:t>其他</w:t>
            </w:r>
          </w:p>
        </w:tc>
      </w:tr>
      <w:tr w:rsidR="00232700" w14:paraId="079D6C42" w14:textId="77777777" w:rsidTr="00D52444">
        <w:trPr>
          <w:trHeight w:val="495"/>
          <w:jc w:val="center"/>
        </w:trPr>
        <w:tc>
          <w:tcPr>
            <w:tcW w:w="10226" w:type="dxa"/>
            <w:gridSpan w:val="16"/>
            <w:vAlign w:val="center"/>
          </w:tcPr>
          <w:p w14:paraId="6AC7A1F7" w14:textId="77777777" w:rsidR="004A38E5" w:rsidRDefault="009507DB">
            <w:pPr>
              <w:jc w:val="center"/>
            </w:pPr>
            <w:r>
              <w:rPr>
                <w:rFonts w:hint="eastAsia"/>
              </w:rPr>
              <w:t>审核员信息</w:t>
            </w:r>
          </w:p>
        </w:tc>
      </w:tr>
      <w:tr w:rsidR="00232700" w14:paraId="4E7DA3F6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3D4EC644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14:paraId="1218F194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</w:t>
            </w:r>
          </w:p>
          <w:p w14:paraId="61F86A32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身份</w:t>
            </w:r>
          </w:p>
        </w:tc>
        <w:tc>
          <w:tcPr>
            <w:tcW w:w="720" w:type="dxa"/>
            <w:vAlign w:val="center"/>
          </w:tcPr>
          <w:p w14:paraId="120ED92F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141" w:type="dxa"/>
            <w:gridSpan w:val="2"/>
            <w:vAlign w:val="center"/>
          </w:tcPr>
          <w:p w14:paraId="5EAE8B75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注册资格</w:t>
            </w:r>
          </w:p>
        </w:tc>
        <w:tc>
          <w:tcPr>
            <w:tcW w:w="3402" w:type="dxa"/>
            <w:gridSpan w:val="4"/>
            <w:vAlign w:val="center"/>
          </w:tcPr>
          <w:p w14:paraId="6928E7DC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59" w:type="dxa"/>
            <w:gridSpan w:val="4"/>
            <w:vAlign w:val="center"/>
          </w:tcPr>
          <w:p w14:paraId="6153D363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229" w:type="dxa"/>
            <w:vAlign w:val="center"/>
          </w:tcPr>
          <w:p w14:paraId="67E16F74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组内代号</w:t>
            </w:r>
          </w:p>
        </w:tc>
      </w:tr>
      <w:tr w:rsidR="00232700" w14:paraId="6F0C8AA7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507E0A5" w14:textId="1F9DB65A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张鹏</w:t>
            </w:r>
            <w:r w:rsidR="008A232C">
              <w:rPr>
                <w:rFonts w:hint="eastAsia"/>
                <w:sz w:val="21"/>
                <w:szCs w:val="21"/>
              </w:rPr>
              <w:t>（</w:t>
            </w:r>
            <w:r w:rsidR="008A232C">
              <w:rPr>
                <w:rFonts w:hint="eastAsia"/>
                <w:sz w:val="21"/>
                <w:szCs w:val="21"/>
              </w:rPr>
              <w:t>A</w:t>
            </w:r>
            <w:r w:rsidR="008A232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5A41F055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720" w:type="dxa"/>
            <w:vAlign w:val="center"/>
          </w:tcPr>
          <w:p w14:paraId="2EADD747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1141" w:type="dxa"/>
            <w:gridSpan w:val="2"/>
            <w:vAlign w:val="center"/>
          </w:tcPr>
          <w:p w14:paraId="5E2895EF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560CD52E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455B1A01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53017F77" w14:textId="77777777" w:rsidR="004A38E5" w:rsidRDefault="002A4F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B83CFAB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13752599673</w:t>
            </w:r>
          </w:p>
        </w:tc>
        <w:tc>
          <w:tcPr>
            <w:tcW w:w="1229" w:type="dxa"/>
            <w:vAlign w:val="center"/>
          </w:tcPr>
          <w:p w14:paraId="0AC2D25A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ISC[S]0262</w:t>
            </w:r>
          </w:p>
        </w:tc>
      </w:tr>
      <w:tr w:rsidR="00232700" w14:paraId="23259031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4F301F34" w14:textId="18E6188E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夏楠楠</w:t>
            </w:r>
            <w:r w:rsidR="008A232C">
              <w:rPr>
                <w:rFonts w:hint="eastAsia"/>
                <w:sz w:val="21"/>
                <w:szCs w:val="21"/>
              </w:rPr>
              <w:t>（</w:t>
            </w:r>
            <w:r w:rsidR="008A232C">
              <w:rPr>
                <w:rFonts w:hint="eastAsia"/>
                <w:sz w:val="21"/>
                <w:szCs w:val="21"/>
              </w:rPr>
              <w:t>B</w:t>
            </w:r>
            <w:r w:rsidR="008A232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0429F585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58BCAACF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58F1A994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审核员</w:t>
            </w:r>
          </w:p>
          <w:p w14:paraId="4A037F90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审核员</w:t>
            </w:r>
          </w:p>
          <w:p w14:paraId="03418744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审核员</w:t>
            </w:r>
          </w:p>
        </w:tc>
        <w:tc>
          <w:tcPr>
            <w:tcW w:w="3402" w:type="dxa"/>
            <w:gridSpan w:val="4"/>
            <w:vAlign w:val="center"/>
          </w:tcPr>
          <w:p w14:paraId="03EEE7EA" w14:textId="77777777" w:rsidR="004A38E5" w:rsidRDefault="002A4F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59" w:type="dxa"/>
            <w:gridSpan w:val="4"/>
            <w:vAlign w:val="center"/>
          </w:tcPr>
          <w:p w14:paraId="7F43B5ED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13583541938</w:t>
            </w:r>
          </w:p>
        </w:tc>
        <w:tc>
          <w:tcPr>
            <w:tcW w:w="1229" w:type="dxa"/>
            <w:vAlign w:val="center"/>
          </w:tcPr>
          <w:p w14:paraId="63A74597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ISC-257668</w:t>
            </w:r>
          </w:p>
        </w:tc>
      </w:tr>
      <w:tr w:rsidR="00232700" w14:paraId="52B0FE55" w14:textId="77777777" w:rsidTr="00D52444">
        <w:trPr>
          <w:trHeight w:val="570"/>
          <w:jc w:val="center"/>
        </w:trPr>
        <w:tc>
          <w:tcPr>
            <w:tcW w:w="1395" w:type="dxa"/>
            <w:gridSpan w:val="2"/>
            <w:vAlign w:val="center"/>
          </w:tcPr>
          <w:p w14:paraId="73197593" w14:textId="2740FD59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王艺宁</w:t>
            </w:r>
            <w:r w:rsidR="008A232C">
              <w:rPr>
                <w:rFonts w:hint="eastAsia"/>
                <w:sz w:val="21"/>
                <w:szCs w:val="21"/>
              </w:rPr>
              <w:t>（</w:t>
            </w:r>
            <w:r w:rsidR="008A232C">
              <w:rPr>
                <w:rFonts w:hint="eastAsia"/>
                <w:sz w:val="21"/>
                <w:szCs w:val="21"/>
              </w:rPr>
              <w:t>C</w:t>
            </w:r>
            <w:r w:rsidR="008A232C">
              <w:rPr>
                <w:rFonts w:hint="eastAsia"/>
                <w:sz w:val="21"/>
                <w:szCs w:val="21"/>
              </w:rPr>
              <w:t>）</w:t>
            </w:r>
          </w:p>
        </w:tc>
        <w:tc>
          <w:tcPr>
            <w:tcW w:w="780" w:type="dxa"/>
            <w:gridSpan w:val="2"/>
            <w:vAlign w:val="center"/>
          </w:tcPr>
          <w:p w14:paraId="32C07713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组员</w:t>
            </w:r>
          </w:p>
        </w:tc>
        <w:tc>
          <w:tcPr>
            <w:tcW w:w="720" w:type="dxa"/>
            <w:vAlign w:val="center"/>
          </w:tcPr>
          <w:p w14:paraId="1CA4D252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女</w:t>
            </w:r>
          </w:p>
        </w:tc>
        <w:tc>
          <w:tcPr>
            <w:tcW w:w="1141" w:type="dxa"/>
            <w:gridSpan w:val="2"/>
            <w:vAlign w:val="center"/>
          </w:tcPr>
          <w:p w14:paraId="7A255306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</w:t>
            </w:r>
            <w:r>
              <w:rPr>
                <w:sz w:val="21"/>
                <w:szCs w:val="21"/>
              </w:rPr>
              <w:t>专家</w:t>
            </w:r>
          </w:p>
          <w:p w14:paraId="04EF1913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</w:t>
            </w:r>
            <w:r>
              <w:rPr>
                <w:sz w:val="21"/>
                <w:szCs w:val="21"/>
              </w:rPr>
              <w:t>专家</w:t>
            </w:r>
          </w:p>
          <w:p w14:paraId="63A1A62C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</w:t>
            </w:r>
            <w:r>
              <w:rPr>
                <w:sz w:val="21"/>
                <w:szCs w:val="21"/>
              </w:rPr>
              <w:t>专家</w:t>
            </w:r>
          </w:p>
          <w:p w14:paraId="4B70CFA2" w14:textId="77777777" w:rsidR="004A38E5" w:rsidRDefault="002A4F1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gridSpan w:val="4"/>
            <w:vAlign w:val="center"/>
          </w:tcPr>
          <w:p w14:paraId="41DA5809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Q:35.15.00</w:t>
            </w:r>
          </w:p>
          <w:p w14:paraId="70703778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E:35.15.00</w:t>
            </w:r>
          </w:p>
          <w:p w14:paraId="1C0CED82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O:35.15.00</w:t>
            </w:r>
          </w:p>
        </w:tc>
        <w:tc>
          <w:tcPr>
            <w:tcW w:w="1559" w:type="dxa"/>
            <w:gridSpan w:val="4"/>
            <w:vAlign w:val="center"/>
          </w:tcPr>
          <w:p w14:paraId="370051E5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15940404622</w:t>
            </w:r>
          </w:p>
        </w:tc>
        <w:tc>
          <w:tcPr>
            <w:tcW w:w="1229" w:type="dxa"/>
            <w:vAlign w:val="center"/>
          </w:tcPr>
          <w:p w14:paraId="2252847A" w14:textId="77777777" w:rsidR="004A38E5" w:rsidRDefault="009507D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ISC-JSZJ-248</w:t>
            </w:r>
          </w:p>
        </w:tc>
      </w:tr>
      <w:tr w:rsidR="00232700" w14:paraId="0A5E1B7C" w14:textId="77777777" w:rsidTr="00D52444">
        <w:trPr>
          <w:trHeight w:val="495"/>
          <w:jc w:val="center"/>
        </w:trPr>
        <w:tc>
          <w:tcPr>
            <w:tcW w:w="1395" w:type="dxa"/>
            <w:gridSpan w:val="2"/>
            <w:vAlign w:val="center"/>
          </w:tcPr>
          <w:p w14:paraId="6B19DDB1" w14:textId="77777777" w:rsidR="004A38E5" w:rsidRDefault="002A4F15"/>
        </w:tc>
        <w:tc>
          <w:tcPr>
            <w:tcW w:w="780" w:type="dxa"/>
            <w:gridSpan w:val="2"/>
            <w:vAlign w:val="center"/>
          </w:tcPr>
          <w:p w14:paraId="5A5AAED5" w14:textId="77777777" w:rsidR="004A38E5" w:rsidRDefault="002A4F15"/>
        </w:tc>
        <w:tc>
          <w:tcPr>
            <w:tcW w:w="720" w:type="dxa"/>
            <w:vAlign w:val="center"/>
          </w:tcPr>
          <w:p w14:paraId="63F211FF" w14:textId="77777777" w:rsidR="004A38E5" w:rsidRDefault="002A4F15"/>
        </w:tc>
        <w:tc>
          <w:tcPr>
            <w:tcW w:w="1141" w:type="dxa"/>
            <w:gridSpan w:val="2"/>
            <w:vAlign w:val="center"/>
          </w:tcPr>
          <w:p w14:paraId="58A93DB3" w14:textId="77777777" w:rsidR="004A38E5" w:rsidRDefault="002A4F15"/>
        </w:tc>
        <w:tc>
          <w:tcPr>
            <w:tcW w:w="3402" w:type="dxa"/>
            <w:gridSpan w:val="4"/>
            <w:vAlign w:val="center"/>
          </w:tcPr>
          <w:p w14:paraId="6FB0E29A" w14:textId="77777777" w:rsidR="004A38E5" w:rsidRDefault="002A4F15"/>
        </w:tc>
        <w:tc>
          <w:tcPr>
            <w:tcW w:w="1559" w:type="dxa"/>
            <w:gridSpan w:val="4"/>
            <w:vAlign w:val="center"/>
          </w:tcPr>
          <w:p w14:paraId="6FF22155" w14:textId="77777777" w:rsidR="004A38E5" w:rsidRDefault="002A4F15"/>
        </w:tc>
        <w:tc>
          <w:tcPr>
            <w:tcW w:w="1229" w:type="dxa"/>
            <w:vAlign w:val="center"/>
          </w:tcPr>
          <w:p w14:paraId="36F5AF98" w14:textId="77777777" w:rsidR="004A38E5" w:rsidRDefault="002A4F15"/>
        </w:tc>
      </w:tr>
      <w:tr w:rsidR="00232700" w14:paraId="5E33D383" w14:textId="77777777" w:rsidTr="00D52444">
        <w:trPr>
          <w:trHeight w:val="825"/>
          <w:jc w:val="center"/>
        </w:trPr>
        <w:tc>
          <w:tcPr>
            <w:tcW w:w="10226" w:type="dxa"/>
            <w:gridSpan w:val="16"/>
            <w:vAlign w:val="center"/>
          </w:tcPr>
          <w:p w14:paraId="57511F8A" w14:textId="77777777" w:rsidR="004A38E5" w:rsidRDefault="009507DB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在审核过程中接触的有关受审核方特定产品或机密信息，未经受审核方书面同意不得透露给第三方。当法律要求需要信息提供给第三方时，中心书面通知受审核方所要提供的信息。</w:t>
            </w:r>
          </w:p>
        </w:tc>
      </w:tr>
      <w:tr w:rsidR="00232700" w14:paraId="5B0CDC44" w14:textId="77777777" w:rsidTr="00D52444">
        <w:trPr>
          <w:trHeight w:val="510"/>
          <w:jc w:val="center"/>
        </w:trPr>
        <w:tc>
          <w:tcPr>
            <w:tcW w:w="1201" w:type="dxa"/>
            <w:vAlign w:val="center"/>
          </w:tcPr>
          <w:p w14:paraId="05463564" w14:textId="77777777" w:rsidR="004A38E5" w:rsidRDefault="0095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>审核组长</w:t>
            </w:r>
          </w:p>
        </w:tc>
        <w:tc>
          <w:tcPr>
            <w:tcW w:w="1843" w:type="dxa"/>
            <w:gridSpan w:val="5"/>
            <w:vAlign w:val="center"/>
          </w:tcPr>
          <w:p w14:paraId="717AE6E9" w14:textId="03079D5F" w:rsidR="004A38E5" w:rsidRDefault="00D209A9">
            <w:pPr>
              <w:rPr>
                <w:sz w:val="21"/>
                <w:szCs w:val="21"/>
              </w:rPr>
            </w:pPr>
            <w:r w:rsidRPr="00305092">
              <w:rPr>
                <w:noProof/>
              </w:rPr>
              <w:drawing>
                <wp:inline distT="0" distB="0" distL="0" distR="0" wp14:anchorId="4E511EB5" wp14:editId="768FBB0B">
                  <wp:extent cx="632460" cy="266700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46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34" w:type="dxa"/>
            <w:gridSpan w:val="2"/>
            <w:vMerge w:val="restart"/>
            <w:vAlign w:val="center"/>
          </w:tcPr>
          <w:p w14:paraId="12F97195" w14:textId="77777777" w:rsidR="004A38E5" w:rsidRDefault="0095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审核方案</w:t>
            </w:r>
          </w:p>
          <w:p w14:paraId="06871B34" w14:textId="77777777" w:rsidR="004A38E5" w:rsidRDefault="0095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管理人员</w:t>
            </w:r>
          </w:p>
        </w:tc>
        <w:tc>
          <w:tcPr>
            <w:tcW w:w="2126" w:type="dxa"/>
            <w:gridSpan w:val="2"/>
            <w:vMerge w:val="restart"/>
            <w:vAlign w:val="center"/>
          </w:tcPr>
          <w:p w14:paraId="082B449A" w14:textId="01C34EC5" w:rsidR="004A38E5" w:rsidRDefault="00D209A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李永忠</w:t>
            </w:r>
          </w:p>
        </w:tc>
        <w:tc>
          <w:tcPr>
            <w:tcW w:w="1418" w:type="dxa"/>
            <w:gridSpan w:val="2"/>
            <w:vMerge w:val="restart"/>
            <w:vAlign w:val="center"/>
          </w:tcPr>
          <w:p w14:paraId="7EF38FF3" w14:textId="77777777" w:rsidR="004A38E5" w:rsidRDefault="0095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</w:t>
            </w:r>
          </w:p>
          <w:p w14:paraId="60E64C78" w14:textId="77777777" w:rsidR="004A38E5" w:rsidRDefault="009507DB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签字及公章</w:t>
            </w:r>
          </w:p>
        </w:tc>
        <w:tc>
          <w:tcPr>
            <w:tcW w:w="2504" w:type="dxa"/>
            <w:gridSpan w:val="4"/>
            <w:vMerge w:val="restart"/>
            <w:vAlign w:val="center"/>
          </w:tcPr>
          <w:p w14:paraId="7E1086B5" w14:textId="77777777" w:rsidR="004A38E5" w:rsidRDefault="002A4F15"/>
        </w:tc>
      </w:tr>
      <w:tr w:rsidR="00232700" w14:paraId="28B69D22" w14:textId="77777777" w:rsidTr="00D52444">
        <w:trPr>
          <w:trHeight w:val="211"/>
          <w:jc w:val="center"/>
        </w:trPr>
        <w:tc>
          <w:tcPr>
            <w:tcW w:w="1201" w:type="dxa"/>
            <w:vAlign w:val="center"/>
          </w:tcPr>
          <w:p w14:paraId="176B0921" w14:textId="77777777" w:rsidR="004A38E5" w:rsidRDefault="009507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43" w:type="dxa"/>
            <w:gridSpan w:val="5"/>
            <w:vAlign w:val="center"/>
          </w:tcPr>
          <w:p w14:paraId="0049E419" w14:textId="578D2FFA" w:rsidR="004A38E5" w:rsidRDefault="00D209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1</w:t>
            </w:r>
            <w:r>
              <w:rPr>
                <w:sz w:val="21"/>
                <w:szCs w:val="21"/>
              </w:rPr>
              <w:t>3752599673</w:t>
            </w:r>
          </w:p>
        </w:tc>
        <w:tc>
          <w:tcPr>
            <w:tcW w:w="1134" w:type="dxa"/>
            <w:gridSpan w:val="2"/>
            <w:vMerge/>
            <w:vAlign w:val="center"/>
          </w:tcPr>
          <w:p w14:paraId="2DC053E5" w14:textId="77777777" w:rsidR="004A38E5" w:rsidRDefault="002A4F1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126" w:type="dxa"/>
            <w:gridSpan w:val="2"/>
            <w:vMerge/>
            <w:vAlign w:val="center"/>
          </w:tcPr>
          <w:p w14:paraId="465F569A" w14:textId="77777777" w:rsidR="004A38E5" w:rsidRDefault="002A4F1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1418" w:type="dxa"/>
            <w:gridSpan w:val="2"/>
            <w:vMerge/>
            <w:vAlign w:val="center"/>
          </w:tcPr>
          <w:p w14:paraId="528A3513" w14:textId="77777777" w:rsidR="004A38E5" w:rsidRDefault="002A4F15">
            <w:pPr>
              <w:spacing w:line="360" w:lineRule="auto"/>
              <w:rPr>
                <w:sz w:val="21"/>
                <w:szCs w:val="21"/>
              </w:rPr>
            </w:pPr>
          </w:p>
        </w:tc>
        <w:tc>
          <w:tcPr>
            <w:tcW w:w="2504" w:type="dxa"/>
            <w:gridSpan w:val="4"/>
            <w:vMerge/>
            <w:vAlign w:val="center"/>
          </w:tcPr>
          <w:p w14:paraId="1B22FFA8" w14:textId="77777777" w:rsidR="004A38E5" w:rsidRDefault="002A4F15">
            <w:pPr>
              <w:spacing w:line="360" w:lineRule="auto"/>
            </w:pPr>
          </w:p>
        </w:tc>
      </w:tr>
      <w:tr w:rsidR="00232700" w14:paraId="1ACF3712" w14:textId="77777777" w:rsidTr="00D52444">
        <w:trPr>
          <w:trHeight w:val="218"/>
          <w:jc w:val="center"/>
        </w:trPr>
        <w:tc>
          <w:tcPr>
            <w:tcW w:w="1201" w:type="dxa"/>
            <w:vAlign w:val="center"/>
          </w:tcPr>
          <w:p w14:paraId="00B6F7AC" w14:textId="77777777" w:rsidR="004A38E5" w:rsidRDefault="009507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1843" w:type="dxa"/>
            <w:gridSpan w:val="5"/>
            <w:vAlign w:val="center"/>
          </w:tcPr>
          <w:p w14:paraId="06483E8E" w14:textId="56BA2A79" w:rsidR="004A38E5" w:rsidRDefault="00D209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021.1.25</w:t>
            </w:r>
          </w:p>
        </w:tc>
        <w:tc>
          <w:tcPr>
            <w:tcW w:w="1134" w:type="dxa"/>
            <w:gridSpan w:val="2"/>
            <w:vAlign w:val="center"/>
          </w:tcPr>
          <w:p w14:paraId="1C94827D" w14:textId="77777777" w:rsidR="004A38E5" w:rsidRDefault="009507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126" w:type="dxa"/>
            <w:gridSpan w:val="2"/>
            <w:vAlign w:val="center"/>
          </w:tcPr>
          <w:p w14:paraId="085EBD87" w14:textId="5A930E96" w:rsidR="004A38E5" w:rsidRDefault="00D209A9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2</w:t>
            </w:r>
            <w:r>
              <w:rPr>
                <w:sz w:val="21"/>
                <w:szCs w:val="21"/>
              </w:rPr>
              <w:t>021.1.25</w:t>
            </w:r>
          </w:p>
        </w:tc>
        <w:tc>
          <w:tcPr>
            <w:tcW w:w="1418" w:type="dxa"/>
            <w:gridSpan w:val="2"/>
            <w:vAlign w:val="center"/>
          </w:tcPr>
          <w:p w14:paraId="35999C81" w14:textId="77777777" w:rsidR="004A38E5" w:rsidRDefault="009507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日期</w:t>
            </w:r>
          </w:p>
        </w:tc>
        <w:tc>
          <w:tcPr>
            <w:tcW w:w="2504" w:type="dxa"/>
            <w:gridSpan w:val="4"/>
            <w:vAlign w:val="center"/>
          </w:tcPr>
          <w:p w14:paraId="6115C263" w14:textId="77777777" w:rsidR="004A38E5" w:rsidRDefault="002A4F15">
            <w:pPr>
              <w:spacing w:line="360" w:lineRule="auto"/>
            </w:pPr>
          </w:p>
        </w:tc>
      </w:tr>
    </w:tbl>
    <w:p w14:paraId="1A805E9F" w14:textId="77777777" w:rsidR="004A38E5" w:rsidRDefault="002A4F15">
      <w:pPr>
        <w:widowControl/>
        <w:jc w:val="left"/>
      </w:pPr>
    </w:p>
    <w:p w14:paraId="49BAAC43" w14:textId="77777777" w:rsidR="004A38E5" w:rsidRDefault="002A4F15" w:rsidP="00205FB2">
      <w:pPr>
        <w:snapToGrid w:val="0"/>
        <w:spacing w:beforeLines="50" w:before="163" w:line="320" w:lineRule="exact"/>
        <w:ind w:firstLineChars="1250" w:firstLine="4000"/>
        <w:rPr>
          <w:rFonts w:asciiTheme="minorEastAsia" w:eastAsiaTheme="minorEastAsia" w:hAnsiTheme="minorEastAsia"/>
          <w:sz w:val="32"/>
          <w:szCs w:val="32"/>
        </w:rPr>
      </w:pPr>
    </w:p>
    <w:p w14:paraId="196F7084" w14:textId="0C9C966D" w:rsidR="004A38E5" w:rsidRDefault="009507DB" w:rsidP="00205FB2">
      <w:pPr>
        <w:snapToGrid w:val="0"/>
        <w:spacing w:beforeLines="50" w:before="163" w:line="320" w:lineRule="exact"/>
        <w:ind w:firstLineChars="1250" w:firstLine="4000"/>
        <w:rPr>
          <w:rFonts w:eastAsia="隶书"/>
          <w:sz w:val="30"/>
          <w:szCs w:val="30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一阶段</w:t>
      </w:r>
      <w:r w:rsidR="008E4129">
        <w:rPr>
          <w:rFonts w:asciiTheme="minorEastAsia" w:eastAsiaTheme="minorEastAsia" w:hAnsiTheme="minorEastAsia" w:hint="eastAsia"/>
          <w:sz w:val="32"/>
          <w:szCs w:val="32"/>
        </w:rPr>
        <w:t>远程</w:t>
      </w:r>
      <w:r>
        <w:rPr>
          <w:rFonts w:asciiTheme="minorEastAsia" w:eastAsiaTheme="minorEastAsia" w:hAnsiTheme="minorEastAsia" w:hint="eastAsia"/>
          <w:sz w:val="32"/>
          <w:szCs w:val="32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1436"/>
        <w:gridCol w:w="6473"/>
        <w:gridCol w:w="1260"/>
      </w:tblGrid>
      <w:tr w:rsidR="008A232C" w:rsidRPr="00967095" w14:paraId="1948D598" w14:textId="77777777" w:rsidTr="007027DB">
        <w:trPr>
          <w:cantSplit/>
          <w:trHeight w:val="401"/>
        </w:trPr>
        <w:tc>
          <w:tcPr>
            <w:tcW w:w="10377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6B9BE7" w14:textId="77777777" w:rsidR="008A232C" w:rsidRPr="00967095" w:rsidRDefault="008A232C" w:rsidP="007027DB">
            <w:pPr>
              <w:snapToGrid w:val="0"/>
              <w:spacing w:line="280" w:lineRule="exact"/>
              <w:jc w:val="center"/>
              <w:rPr>
                <w:b/>
              </w:rPr>
            </w:pPr>
            <w:bookmarkStart w:id="14" w:name="_Hlk62549650"/>
            <w:r w:rsidRPr="00967095">
              <w:rPr>
                <w:rFonts w:hint="eastAsia"/>
                <w:b/>
                <w:sz w:val="20"/>
              </w:rPr>
              <w:t>审核日程安排</w:t>
            </w:r>
          </w:p>
        </w:tc>
      </w:tr>
      <w:tr w:rsidR="008A232C" w:rsidRPr="00967095" w14:paraId="17470574" w14:textId="77777777" w:rsidTr="007027DB">
        <w:trPr>
          <w:cantSplit/>
          <w:trHeight w:val="396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1A36F89F" w14:textId="77777777" w:rsidR="008A232C" w:rsidRPr="00967095" w:rsidRDefault="008A232C" w:rsidP="007027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67095">
              <w:rPr>
                <w:rFonts w:hint="eastAsia"/>
                <w:b/>
                <w:sz w:val="20"/>
              </w:rPr>
              <w:t>日期</w:t>
            </w:r>
          </w:p>
        </w:tc>
        <w:tc>
          <w:tcPr>
            <w:tcW w:w="1436" w:type="dxa"/>
            <w:vAlign w:val="center"/>
          </w:tcPr>
          <w:p w14:paraId="49EC9B6A" w14:textId="77777777" w:rsidR="008A232C" w:rsidRPr="00967095" w:rsidRDefault="008A232C" w:rsidP="007027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67095">
              <w:rPr>
                <w:rFonts w:hint="eastAsia"/>
                <w:b/>
                <w:sz w:val="20"/>
              </w:rPr>
              <w:t>时间</w:t>
            </w:r>
          </w:p>
        </w:tc>
        <w:tc>
          <w:tcPr>
            <w:tcW w:w="6473" w:type="dxa"/>
            <w:vAlign w:val="center"/>
          </w:tcPr>
          <w:p w14:paraId="15131F6E" w14:textId="77777777" w:rsidR="008A232C" w:rsidRPr="00967095" w:rsidRDefault="008A232C" w:rsidP="007027DB"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 w:rsidRPr="00967095">
              <w:rPr>
                <w:rFonts w:hint="eastAsia"/>
                <w:b/>
                <w:sz w:val="20"/>
              </w:rPr>
              <w:t>受审核部门、场所及审核内容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19A98459" w14:textId="77777777" w:rsidR="008A232C" w:rsidRPr="00967095" w:rsidRDefault="008A232C" w:rsidP="007027DB"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 w:rsidRPr="00967095">
              <w:rPr>
                <w:rFonts w:hint="eastAsia"/>
                <w:b/>
                <w:sz w:val="20"/>
              </w:rPr>
              <w:t>审核人员</w:t>
            </w:r>
          </w:p>
        </w:tc>
      </w:tr>
      <w:tr w:rsidR="008A232C" w:rsidRPr="00967095" w14:paraId="76E99A2C" w14:textId="77777777" w:rsidTr="007027DB">
        <w:trPr>
          <w:cantSplit/>
          <w:trHeight w:val="1047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1AA8F2AF" w14:textId="0167773A" w:rsidR="008A232C" w:rsidRPr="00967095" w:rsidRDefault="008A232C" w:rsidP="007027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67095">
              <w:rPr>
                <w:rFonts w:hint="eastAsia"/>
                <w:b/>
                <w:sz w:val="20"/>
              </w:rPr>
              <w:t>202</w:t>
            </w:r>
            <w:r>
              <w:rPr>
                <w:b/>
                <w:sz w:val="20"/>
              </w:rPr>
              <w:t>1.1.</w:t>
            </w:r>
            <w:r w:rsidR="00465241">
              <w:rPr>
                <w:b/>
                <w:sz w:val="20"/>
              </w:rPr>
              <w:t>26</w:t>
            </w:r>
          </w:p>
        </w:tc>
        <w:tc>
          <w:tcPr>
            <w:tcW w:w="1436" w:type="dxa"/>
            <w:vAlign w:val="center"/>
          </w:tcPr>
          <w:p w14:paraId="5E72D83F" w14:textId="77777777" w:rsidR="008A232C" w:rsidRPr="00967095" w:rsidRDefault="008A232C" w:rsidP="007027DB">
            <w:pPr>
              <w:rPr>
                <w:b/>
                <w:sz w:val="20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:00-</w:t>
            </w:r>
            <w:r>
              <w:rPr>
                <w:rFonts w:ascii="宋体" w:hAnsi="宋体"/>
                <w:sz w:val="21"/>
                <w:szCs w:val="21"/>
              </w:rPr>
              <w:t>8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:30</w:t>
            </w:r>
          </w:p>
        </w:tc>
        <w:tc>
          <w:tcPr>
            <w:tcW w:w="6473" w:type="dxa"/>
            <w:vAlign w:val="center"/>
          </w:tcPr>
          <w:p w14:paraId="76DEDD52" w14:textId="77777777" w:rsidR="008A232C" w:rsidRPr="00967095" w:rsidRDefault="008A232C" w:rsidP="007027DB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</w:t>
            </w:r>
            <w:r w:rsidRPr="00967095">
              <w:rPr>
                <w:rFonts w:ascii="宋体" w:hAnsi="宋体" w:hint="eastAsia"/>
                <w:b/>
                <w:bCs/>
                <w:sz w:val="21"/>
                <w:szCs w:val="21"/>
              </w:rPr>
              <w:t>首次会议（管理层）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5EDD9D54" w14:textId="03440731" w:rsidR="008A232C" w:rsidRPr="00967095" w:rsidRDefault="008A232C" w:rsidP="007027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67095">
              <w:rPr>
                <w:rFonts w:hint="eastAsia"/>
                <w:b/>
                <w:sz w:val="20"/>
              </w:rPr>
              <w:t>ABC</w:t>
            </w:r>
          </w:p>
        </w:tc>
      </w:tr>
      <w:tr w:rsidR="008A232C" w:rsidRPr="00967095" w14:paraId="2453A5BB" w14:textId="77777777" w:rsidTr="007027DB">
        <w:trPr>
          <w:cantSplit/>
          <w:trHeight w:val="1053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7ACC7115" w14:textId="77777777" w:rsidR="008A232C" w:rsidRPr="00967095" w:rsidRDefault="008A232C" w:rsidP="007027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101B3070" w14:textId="77777777" w:rsidR="008A232C" w:rsidRPr="00967095" w:rsidRDefault="008A232C" w:rsidP="007027DB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:30-1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 w14:paraId="7E1DEB43" w14:textId="77777777" w:rsidR="008A232C" w:rsidRPr="00967095" w:rsidRDefault="008A232C" w:rsidP="007027DB">
            <w:pPr>
              <w:spacing w:line="360" w:lineRule="auto"/>
              <w:rPr>
                <w:sz w:val="21"/>
                <w:szCs w:val="21"/>
              </w:rPr>
            </w:pPr>
            <w:r w:rsidRPr="00967095">
              <w:rPr>
                <w:rFonts w:hint="eastAsia"/>
                <w:sz w:val="21"/>
                <w:szCs w:val="21"/>
              </w:rPr>
              <w:t>管理层：资质查验；管理体系策划情况，过程识别和策划的充分性（包括外包过程）；确定认证范围包括任何不适用及理由的充分性；体系覆盖人数确认；管理方针和目标的适宜性；内部审核管理评审策划和实施；基础资源条件；质量环境安全事故及投诉情况；</w:t>
            </w:r>
          </w:p>
          <w:p w14:paraId="5CD75A7B" w14:textId="77777777" w:rsidR="008A232C" w:rsidRPr="00967095" w:rsidRDefault="008A232C" w:rsidP="007027DB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 w:rsidRPr="00967095">
              <w:rPr>
                <w:rFonts w:hint="eastAsia"/>
                <w:sz w:val="21"/>
                <w:szCs w:val="21"/>
              </w:rPr>
              <w:t>涉及条款：</w:t>
            </w:r>
            <w:r w:rsidRPr="00967095">
              <w:rPr>
                <w:rFonts w:hint="eastAsia"/>
                <w:sz w:val="21"/>
                <w:szCs w:val="21"/>
              </w:rPr>
              <w:t>QEO 4.1/4.3/4.4/5.2/6.2/9.2/9.3/7.1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4CB70550" w14:textId="26FBD0DE" w:rsidR="008A232C" w:rsidRPr="00967095" w:rsidRDefault="00C37308" w:rsidP="007027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8A232C" w:rsidRPr="00967095" w14:paraId="1FB746D9" w14:textId="77777777" w:rsidTr="007027DB">
        <w:trPr>
          <w:cantSplit/>
          <w:trHeight w:val="1053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3577F31F" w14:textId="77777777" w:rsidR="008A232C" w:rsidRPr="00967095" w:rsidRDefault="008A232C" w:rsidP="007027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55B6C26E" w14:textId="32A9DF28" w:rsidR="008A232C" w:rsidRPr="00967095" w:rsidRDefault="008A232C" w:rsidP="007027DB">
            <w:pPr>
              <w:rPr>
                <w:rFonts w:ascii="宋体" w:hAnsi="宋体"/>
                <w:sz w:val="21"/>
                <w:szCs w:val="21"/>
              </w:rPr>
            </w:pPr>
            <w:r w:rsidRPr="00967095">
              <w:rPr>
                <w:rFonts w:ascii="宋体" w:hAnsi="宋体" w:hint="eastAsia"/>
                <w:sz w:val="21"/>
                <w:szCs w:val="21"/>
              </w:rPr>
              <w:t>13: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0-16:30</w:t>
            </w:r>
          </w:p>
        </w:tc>
        <w:tc>
          <w:tcPr>
            <w:tcW w:w="6473" w:type="dxa"/>
            <w:vAlign w:val="center"/>
          </w:tcPr>
          <w:p w14:paraId="5F4DCB74" w14:textId="005EB42D" w:rsidR="008A232C" w:rsidRPr="00967095" w:rsidRDefault="00E4131D" w:rsidP="007027DB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行政</w:t>
            </w:r>
            <w:r w:rsidR="008A232C">
              <w:rPr>
                <w:rFonts w:hint="eastAsia"/>
                <w:sz w:val="21"/>
                <w:szCs w:val="21"/>
              </w:rPr>
              <w:t>部</w:t>
            </w:r>
            <w:r w:rsidR="008A232C" w:rsidRPr="00967095">
              <w:rPr>
                <w:rFonts w:hint="eastAsia"/>
                <w:sz w:val="21"/>
                <w:szCs w:val="21"/>
              </w:rPr>
              <w:t>：组织的知识，文件化信息，环境因素、危险源的识别评价情况，合规义务、适用法律法规识别的充分性及合规性评价情况，目标、指标及管理方案的可行性；应急准备及响应</w:t>
            </w:r>
          </w:p>
          <w:p w14:paraId="468304A5" w14:textId="77777777" w:rsidR="008A232C" w:rsidRDefault="008A232C" w:rsidP="007027DB">
            <w:pPr>
              <w:spacing w:line="360" w:lineRule="auto"/>
              <w:rPr>
                <w:rFonts w:ascii="宋体" w:hAnsi="宋体"/>
                <w:sz w:val="21"/>
                <w:szCs w:val="21"/>
              </w:rPr>
            </w:pPr>
            <w:r w:rsidRPr="00967095">
              <w:rPr>
                <w:rFonts w:hint="eastAsia"/>
                <w:sz w:val="21"/>
                <w:szCs w:val="21"/>
              </w:rPr>
              <w:t>涉及条款：</w:t>
            </w:r>
            <w:r w:rsidRPr="00967095">
              <w:rPr>
                <w:rFonts w:hint="eastAsia"/>
                <w:sz w:val="21"/>
                <w:szCs w:val="21"/>
              </w:rPr>
              <w:t>Q7.1.6/7.5</w:t>
            </w:r>
            <w:r w:rsidRPr="00967095">
              <w:rPr>
                <w:rFonts w:hint="eastAsia"/>
                <w:sz w:val="21"/>
                <w:szCs w:val="21"/>
              </w:rPr>
              <w:t>；</w:t>
            </w:r>
            <w:r w:rsidRPr="00967095">
              <w:rPr>
                <w:rFonts w:hint="eastAsia"/>
                <w:sz w:val="21"/>
                <w:szCs w:val="21"/>
              </w:rPr>
              <w:t>EO 6.1.2/6.1.3/6.2.2/7.5/8.2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2B56102D" w14:textId="05367EA2" w:rsidR="008A232C" w:rsidRPr="00967095" w:rsidRDefault="00C37308" w:rsidP="007027DB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B</w:t>
            </w:r>
          </w:p>
        </w:tc>
      </w:tr>
      <w:tr w:rsidR="008A232C" w:rsidRPr="00967095" w14:paraId="3FF4FF6C" w14:textId="77777777" w:rsidTr="007027DB">
        <w:trPr>
          <w:cantSplit/>
          <w:trHeight w:val="1053"/>
        </w:trPr>
        <w:tc>
          <w:tcPr>
            <w:tcW w:w="1208" w:type="dxa"/>
            <w:tcBorders>
              <w:left w:val="single" w:sz="8" w:space="0" w:color="auto"/>
            </w:tcBorders>
            <w:vAlign w:val="center"/>
          </w:tcPr>
          <w:p w14:paraId="5BC74AF4" w14:textId="77777777" w:rsidR="008A232C" w:rsidRPr="00967095" w:rsidRDefault="008A232C" w:rsidP="008A23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07935D44" w14:textId="18B73DA4" w:rsidR="008A232C" w:rsidRPr="00967095" w:rsidRDefault="008A232C" w:rsidP="008A232C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hAnsi="宋体"/>
                <w:sz w:val="21"/>
                <w:szCs w:val="21"/>
              </w:rPr>
              <w:t>8</w:t>
            </w:r>
            <w:r w:rsidRPr="00967095">
              <w:rPr>
                <w:rFonts w:ascii="宋体" w:hAnsi="宋体" w:hint="eastAsia"/>
                <w:sz w:val="21"/>
                <w:szCs w:val="21"/>
              </w:rPr>
              <w:t>:30-16:30</w:t>
            </w:r>
          </w:p>
        </w:tc>
        <w:tc>
          <w:tcPr>
            <w:tcW w:w="6473" w:type="dxa"/>
            <w:vAlign w:val="center"/>
          </w:tcPr>
          <w:p w14:paraId="7D81BA61" w14:textId="77777777" w:rsidR="008A232C" w:rsidRPr="007C0041" w:rsidRDefault="008A232C" w:rsidP="008A232C">
            <w:pPr>
              <w:spacing w:line="360" w:lineRule="auto"/>
              <w:rPr>
                <w:sz w:val="21"/>
                <w:szCs w:val="21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项目部</w:t>
            </w:r>
            <w:r w:rsidRPr="007C0041">
              <w:rPr>
                <w:rFonts w:hint="eastAsia"/>
                <w:sz w:val="21"/>
                <w:szCs w:val="21"/>
              </w:rPr>
              <w:t>：现场基本情况（包括产品实现流程、设备、监视和测量设备等）资源的配置、特殊过程识别</w:t>
            </w:r>
          </w:p>
          <w:p w14:paraId="3B6DBF63" w14:textId="74D81F8F" w:rsidR="008A232C" w:rsidRDefault="008A232C" w:rsidP="008A232C">
            <w:pPr>
              <w:spacing w:line="360" w:lineRule="auto"/>
              <w:rPr>
                <w:sz w:val="21"/>
                <w:szCs w:val="21"/>
              </w:rPr>
            </w:pPr>
            <w:r w:rsidRPr="007C0041">
              <w:rPr>
                <w:rFonts w:hint="eastAsia"/>
                <w:sz w:val="21"/>
                <w:szCs w:val="21"/>
              </w:rPr>
              <w:t>涉及条款：</w:t>
            </w:r>
            <w:r w:rsidRPr="007C0041">
              <w:rPr>
                <w:rFonts w:hint="eastAsia"/>
                <w:sz w:val="21"/>
                <w:szCs w:val="21"/>
              </w:rPr>
              <w:t>Q7.1.3/7.1.4/7.1.5/8.1/8.5.1</w:t>
            </w:r>
            <w:r w:rsidRPr="007C0041">
              <w:rPr>
                <w:rFonts w:hint="eastAsia"/>
                <w:sz w:val="21"/>
                <w:szCs w:val="21"/>
              </w:rPr>
              <w:t>；</w:t>
            </w:r>
            <w:r w:rsidRPr="007C0041">
              <w:rPr>
                <w:rFonts w:hint="eastAsia"/>
                <w:sz w:val="21"/>
                <w:szCs w:val="21"/>
              </w:rPr>
              <w:t>EO6.1.2</w:t>
            </w:r>
          </w:p>
        </w:tc>
        <w:tc>
          <w:tcPr>
            <w:tcW w:w="1260" w:type="dxa"/>
            <w:tcBorders>
              <w:right w:val="single" w:sz="8" w:space="0" w:color="auto"/>
            </w:tcBorders>
            <w:vAlign w:val="center"/>
          </w:tcPr>
          <w:p w14:paraId="7C540FF4" w14:textId="48B290DA" w:rsidR="008A232C" w:rsidRPr="00967095" w:rsidRDefault="00C37308" w:rsidP="008A23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A</w:t>
            </w:r>
            <w:r w:rsidR="008A232C">
              <w:rPr>
                <w:rFonts w:hint="eastAsia"/>
                <w:b/>
                <w:sz w:val="20"/>
              </w:rPr>
              <w:t>C</w:t>
            </w:r>
          </w:p>
        </w:tc>
      </w:tr>
      <w:tr w:rsidR="008A232C" w:rsidRPr="00967095" w14:paraId="11885C14" w14:textId="77777777" w:rsidTr="007027DB">
        <w:trPr>
          <w:cantSplit/>
          <w:trHeight w:val="1053"/>
        </w:trPr>
        <w:tc>
          <w:tcPr>
            <w:tcW w:w="1208" w:type="dxa"/>
          </w:tcPr>
          <w:p w14:paraId="5525A4A9" w14:textId="77777777" w:rsidR="008A232C" w:rsidRPr="00967095" w:rsidRDefault="008A232C" w:rsidP="008A23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  <w:tc>
          <w:tcPr>
            <w:tcW w:w="1436" w:type="dxa"/>
            <w:vAlign w:val="center"/>
          </w:tcPr>
          <w:p w14:paraId="202AB938" w14:textId="77777777" w:rsidR="008A232C" w:rsidRPr="00967095" w:rsidRDefault="008A232C" w:rsidP="008A232C">
            <w:pPr>
              <w:rPr>
                <w:b/>
                <w:sz w:val="20"/>
              </w:rPr>
            </w:pPr>
            <w:r w:rsidRPr="00967095">
              <w:rPr>
                <w:rFonts w:ascii="宋体" w:hAnsi="宋体" w:hint="eastAsia"/>
                <w:sz w:val="21"/>
                <w:szCs w:val="21"/>
              </w:rPr>
              <w:t>16:30-17:00</w:t>
            </w:r>
          </w:p>
        </w:tc>
        <w:tc>
          <w:tcPr>
            <w:tcW w:w="6473" w:type="dxa"/>
            <w:vAlign w:val="center"/>
          </w:tcPr>
          <w:p w14:paraId="22105A4F" w14:textId="77777777" w:rsidR="008A232C" w:rsidRPr="00967095" w:rsidRDefault="008A232C" w:rsidP="008A232C">
            <w:pPr>
              <w:adjustRightInd w:val="0"/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远程</w:t>
            </w:r>
            <w:r w:rsidRPr="00967095">
              <w:rPr>
                <w:rFonts w:ascii="宋体" w:hAnsi="宋体" w:hint="eastAsia"/>
                <w:b/>
                <w:bCs/>
                <w:sz w:val="21"/>
                <w:szCs w:val="21"/>
              </w:rPr>
              <w:t>末次会议（管理层）</w:t>
            </w:r>
          </w:p>
        </w:tc>
        <w:tc>
          <w:tcPr>
            <w:tcW w:w="1260" w:type="dxa"/>
            <w:vAlign w:val="center"/>
          </w:tcPr>
          <w:p w14:paraId="68654EAE" w14:textId="6EB286A9" w:rsidR="008A232C" w:rsidRPr="00967095" w:rsidRDefault="008A232C" w:rsidP="008A23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 w:rsidRPr="00967095">
              <w:rPr>
                <w:rFonts w:hint="eastAsia"/>
                <w:b/>
                <w:sz w:val="20"/>
              </w:rPr>
              <w:t>ABC</w:t>
            </w:r>
          </w:p>
        </w:tc>
      </w:tr>
      <w:tr w:rsidR="008A232C" w:rsidRPr="00967095" w14:paraId="10DCE10E" w14:textId="77777777" w:rsidTr="007027DB">
        <w:trPr>
          <w:cantSplit/>
          <w:trHeight w:val="1053"/>
        </w:trPr>
        <w:tc>
          <w:tcPr>
            <w:tcW w:w="1208" w:type="dxa"/>
          </w:tcPr>
          <w:p w14:paraId="726C6C56" w14:textId="3E5DEA7D" w:rsidR="008A232C" w:rsidRPr="00967095" w:rsidRDefault="008A232C" w:rsidP="008A23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注：</w:t>
            </w:r>
          </w:p>
        </w:tc>
        <w:tc>
          <w:tcPr>
            <w:tcW w:w="1436" w:type="dxa"/>
            <w:vAlign w:val="center"/>
          </w:tcPr>
          <w:p w14:paraId="44851B2C" w14:textId="60467D1E" w:rsidR="008A232C" w:rsidRPr="00967095" w:rsidRDefault="008A232C" w:rsidP="008A232C">
            <w:pPr>
              <w:rPr>
                <w:rFonts w:ascii="宋体" w:hAnsi="宋体"/>
                <w:sz w:val="21"/>
                <w:szCs w:val="21"/>
              </w:rPr>
            </w:pPr>
            <w:r w:rsidRPr="00D52739">
              <w:rPr>
                <w:rFonts w:ascii="宋体" w:hAnsi="宋体" w:hint="eastAsia"/>
                <w:sz w:val="21"/>
                <w:szCs w:val="21"/>
              </w:rPr>
              <w:t>1</w:t>
            </w:r>
            <w:r>
              <w:rPr>
                <w:rFonts w:ascii="宋体" w:hAnsi="宋体"/>
                <w:sz w:val="21"/>
                <w:szCs w:val="21"/>
              </w:rPr>
              <w:t>2</w:t>
            </w:r>
            <w:r w:rsidRPr="00D52739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D52739">
              <w:rPr>
                <w:rFonts w:ascii="宋体" w:hAnsi="宋体" w:hint="eastAsia"/>
                <w:sz w:val="21"/>
                <w:szCs w:val="21"/>
              </w:rPr>
              <w:t>0-1</w:t>
            </w:r>
            <w:r>
              <w:rPr>
                <w:rFonts w:ascii="宋体" w:hAnsi="宋体"/>
                <w:sz w:val="21"/>
                <w:szCs w:val="21"/>
              </w:rPr>
              <w:t>3</w:t>
            </w:r>
            <w:r w:rsidRPr="00D52739">
              <w:rPr>
                <w:rFonts w:ascii="宋体" w:hAnsi="宋体" w:hint="eastAsia"/>
                <w:sz w:val="21"/>
                <w:szCs w:val="21"/>
              </w:rPr>
              <w:t>:</w:t>
            </w:r>
            <w:r>
              <w:rPr>
                <w:rFonts w:ascii="宋体" w:hAnsi="宋体"/>
                <w:sz w:val="21"/>
                <w:szCs w:val="21"/>
              </w:rPr>
              <w:t>0</w:t>
            </w:r>
            <w:r w:rsidRPr="00D52739">
              <w:rPr>
                <w:rFonts w:ascii="宋体" w:hAnsi="宋体" w:hint="eastAsia"/>
                <w:sz w:val="21"/>
                <w:szCs w:val="21"/>
              </w:rPr>
              <w:t>0</w:t>
            </w:r>
          </w:p>
        </w:tc>
        <w:tc>
          <w:tcPr>
            <w:tcW w:w="6473" w:type="dxa"/>
            <w:vAlign w:val="center"/>
          </w:tcPr>
          <w:p w14:paraId="4170519C" w14:textId="0B3ACCFB" w:rsidR="008A232C" w:rsidRDefault="008A232C" w:rsidP="008A232C">
            <w:pPr>
              <w:adjustRightInd w:val="0"/>
              <w:snapToGrid w:val="0"/>
              <w:spacing w:line="360" w:lineRule="auto"/>
              <w:rPr>
                <w:rFonts w:ascii="宋体" w:hAnsi="宋体"/>
                <w:b/>
                <w:bCs/>
                <w:sz w:val="21"/>
                <w:szCs w:val="21"/>
              </w:rPr>
            </w:pPr>
            <w:r w:rsidRPr="007C0041">
              <w:rPr>
                <w:rFonts w:hint="eastAsia"/>
                <w:sz w:val="21"/>
                <w:szCs w:val="21"/>
              </w:rPr>
              <w:t>午餐</w:t>
            </w:r>
          </w:p>
        </w:tc>
        <w:tc>
          <w:tcPr>
            <w:tcW w:w="1260" w:type="dxa"/>
            <w:vAlign w:val="center"/>
          </w:tcPr>
          <w:p w14:paraId="0CF7935C" w14:textId="77777777" w:rsidR="008A232C" w:rsidRPr="00967095" w:rsidRDefault="008A232C" w:rsidP="008A232C"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</w:p>
        </w:tc>
      </w:tr>
      <w:bookmarkEnd w:id="14"/>
    </w:tbl>
    <w:p w14:paraId="720F2D76" w14:textId="77777777" w:rsidR="004A38E5" w:rsidRDefault="002A4F15">
      <w:pPr>
        <w:spacing w:line="300" w:lineRule="exact"/>
        <w:ind w:firstLineChars="2300" w:firstLine="4156"/>
        <w:rPr>
          <w:b/>
          <w:color w:val="000000"/>
          <w:sz w:val="18"/>
          <w:szCs w:val="18"/>
        </w:rPr>
      </w:pPr>
    </w:p>
    <w:p w14:paraId="4B500B11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b/>
          <w:sz w:val="21"/>
          <w:szCs w:val="21"/>
        </w:rPr>
      </w:pPr>
      <w:r>
        <w:rPr>
          <w:rFonts w:hint="eastAsia"/>
          <w:b/>
          <w:color w:val="000000"/>
          <w:sz w:val="21"/>
          <w:szCs w:val="21"/>
        </w:rPr>
        <w:t>注</w:t>
      </w:r>
      <w:r>
        <w:rPr>
          <w:rFonts w:hint="eastAsia"/>
          <w:b/>
          <w:color w:val="000000"/>
          <w:sz w:val="21"/>
          <w:szCs w:val="21"/>
        </w:rPr>
        <w:t>:</w:t>
      </w:r>
      <w:r>
        <w:rPr>
          <w:rFonts w:hint="eastAsia"/>
          <w:sz w:val="21"/>
          <w:szCs w:val="21"/>
        </w:rPr>
        <w:t>1</w:t>
      </w:r>
      <w:r>
        <w:rPr>
          <w:rFonts w:hint="eastAsia"/>
          <w:sz w:val="21"/>
          <w:szCs w:val="21"/>
        </w:rPr>
        <w:t>、</w:t>
      </w:r>
      <w:r>
        <w:rPr>
          <w:rFonts w:hint="eastAsia"/>
          <w:b/>
          <w:sz w:val="21"/>
          <w:szCs w:val="21"/>
        </w:rPr>
        <w:t>一阶段要在现场核实以下内容并填写“申请评审信息（初审</w:t>
      </w:r>
      <w:r>
        <w:rPr>
          <w:rFonts w:hint="eastAsia"/>
          <w:b/>
          <w:sz w:val="21"/>
          <w:szCs w:val="21"/>
        </w:rPr>
        <w:t>/</w:t>
      </w:r>
      <w:r>
        <w:rPr>
          <w:rFonts w:hint="eastAsia"/>
          <w:b/>
          <w:sz w:val="21"/>
          <w:szCs w:val="21"/>
        </w:rPr>
        <w:t>再认证）现场确认表”：</w:t>
      </w:r>
    </w:p>
    <w:p w14:paraId="58C5671D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lastRenderedPageBreak/>
        <w:t>1）营业执照或相关证件副本原件；</w:t>
      </w:r>
    </w:p>
    <w:p w14:paraId="28119881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2）生产（安全）许可证、行业许可证、3C证书原件；</w:t>
      </w:r>
    </w:p>
    <w:p w14:paraId="461465F4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3）计量器具的检定证书原件、特种设备备案登记号及鉴定证书原件；产品标准的版本、企标的备案号（适用时）；</w:t>
      </w:r>
    </w:p>
    <w:p w14:paraId="17981A5C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4）型式试验报告；</w:t>
      </w:r>
    </w:p>
    <w:p w14:paraId="4137F14C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5）地理位置图、污水管网图； </w:t>
      </w:r>
    </w:p>
    <w:p w14:paraId="1A30BB17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6）生产工艺流程示意图（建设单位还需提供在建项目清单）</w:t>
      </w:r>
    </w:p>
    <w:p w14:paraId="5A8629F6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7）环境影响评价报告及批复、“三同时”验收报告；</w:t>
      </w:r>
    </w:p>
    <w:p w14:paraId="68049C94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8）安全、卫生评价报告及批复、“三同时”验收报告；</w:t>
      </w:r>
    </w:p>
    <w:p w14:paraId="13F7CE48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9）消防验收报告；</w:t>
      </w:r>
    </w:p>
    <w:p w14:paraId="24B164F1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10）由法定资格的环境监测部门对各项污染物的监测数据；</w:t>
      </w:r>
    </w:p>
    <w:p w14:paraId="447A41A6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11）由法定资格的劳动、卫生监测部门对组织特种设备、生产车间内有害物质的监测数据；</w:t>
      </w:r>
    </w:p>
    <w:p w14:paraId="21355DD1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12）排污许可证、排污申报登记注册注明、总量控制指标；</w:t>
      </w:r>
    </w:p>
    <w:p w14:paraId="175CCC9B" w14:textId="77777777" w:rsidR="004A38E5" w:rsidRDefault="009507DB">
      <w:pPr>
        <w:tabs>
          <w:tab w:val="left" w:pos="432"/>
        </w:tabs>
        <w:spacing w:line="360" w:lineRule="auto"/>
        <w:ind w:left="432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13）主要资源、能源使用、消耗清单、危险化学品清单。</w:t>
      </w:r>
    </w:p>
    <w:p w14:paraId="5E221A31" w14:textId="77777777" w:rsidR="004A38E5" w:rsidRDefault="009507DB">
      <w:pPr>
        <w:snapToGrid w:val="0"/>
        <w:spacing w:line="360" w:lineRule="auto"/>
        <w:ind w:left="843" w:hangingChars="400" w:hanging="843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2</w:t>
      </w:r>
      <w:r>
        <w:rPr>
          <w:rFonts w:hint="eastAsia"/>
          <w:b/>
          <w:sz w:val="21"/>
          <w:szCs w:val="21"/>
        </w:rPr>
        <w:t>、请在选中的“□”内打“×”。</w:t>
      </w:r>
    </w:p>
    <w:p w14:paraId="5D53B95E" w14:textId="77777777" w:rsidR="004A38E5" w:rsidRDefault="009507D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3</w:t>
      </w:r>
      <w:r>
        <w:rPr>
          <w:rFonts w:hint="eastAsia"/>
          <w:b/>
          <w:sz w:val="21"/>
          <w:szCs w:val="21"/>
        </w:rPr>
        <w:t>、如工作语言、审核报告语言不是中文，应在审核计划中说明语言种类；</w:t>
      </w:r>
    </w:p>
    <w:p w14:paraId="6FFB36BE" w14:textId="77777777" w:rsidR="004A38E5" w:rsidRDefault="009507D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t>4</w:t>
      </w:r>
      <w:r>
        <w:rPr>
          <w:rFonts w:hint="eastAsia"/>
          <w:b/>
          <w:sz w:val="21"/>
          <w:szCs w:val="21"/>
        </w:rPr>
        <w:t>、主要审核内容</w:t>
      </w:r>
    </w:p>
    <w:p w14:paraId="137010EF" w14:textId="77777777" w:rsidR="004A38E5" w:rsidRDefault="009507DB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方针的制定与贯彻情况 </w:t>
      </w:r>
    </w:p>
    <w:p w14:paraId="4D4668AE" w14:textId="77777777" w:rsidR="004A38E5" w:rsidRDefault="009507DB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环境因素的识别和评价程序合理性 </w:t>
      </w:r>
    </w:p>
    <w:p w14:paraId="212ABC78" w14:textId="77777777" w:rsidR="004A38E5" w:rsidRDefault="009507DB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危险源的辨识和评价程序合理性 </w:t>
      </w:r>
    </w:p>
    <w:p w14:paraId="7F8D1896" w14:textId="77777777" w:rsidR="004A38E5" w:rsidRDefault="009507DB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体系覆盖产品及产品生产关键过程、特殊过程的识别和确认情况 </w:t>
      </w:r>
    </w:p>
    <w:p w14:paraId="62F54041" w14:textId="77777777" w:rsidR="004A38E5" w:rsidRDefault="009507DB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质量管理体系删减条款的合理性 </w:t>
      </w:r>
    </w:p>
    <w:p w14:paraId="75AEF0ED" w14:textId="77777777" w:rsidR="004A38E5" w:rsidRDefault="009507DB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适用的法律和其他要求的获取、识别程序实施情况 </w:t>
      </w:r>
    </w:p>
    <w:p w14:paraId="535DA2D7" w14:textId="77777777" w:rsidR="004A38E5" w:rsidRDefault="009507DB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组织的目标、指标和管理方案合理性及实施情况 </w:t>
      </w:r>
    </w:p>
    <w:p w14:paraId="4A3CFDED" w14:textId="77777777" w:rsidR="004A38E5" w:rsidRDefault="009507DB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组织法律法规的遵循情况  </w:t>
      </w:r>
    </w:p>
    <w:p w14:paraId="20E6558D" w14:textId="77777777" w:rsidR="004A38E5" w:rsidRDefault="009507DB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内审和管理评审的实施情况 </w:t>
      </w:r>
    </w:p>
    <w:p w14:paraId="3F6CBDA4" w14:textId="77777777" w:rsidR="004A38E5" w:rsidRDefault="009507DB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 xml:space="preserve">管理体系文件审核 </w:t>
      </w:r>
    </w:p>
    <w:p w14:paraId="49B417FE" w14:textId="77777777" w:rsidR="004A38E5" w:rsidRDefault="009507DB">
      <w:pPr>
        <w:pStyle w:val="a9"/>
        <w:numPr>
          <w:ilvl w:val="0"/>
          <w:numId w:val="1"/>
        </w:numPr>
        <w:tabs>
          <w:tab w:val="left" w:pos="432"/>
        </w:tabs>
        <w:spacing w:line="360" w:lineRule="auto"/>
        <w:ind w:firstLineChars="0"/>
        <w:textAlignment w:val="center"/>
        <w:rPr>
          <w:rFonts w:ascii="华文细黑" w:eastAsia="华文细黑" w:hAnsi="华文细黑"/>
          <w:b/>
          <w:sz w:val="21"/>
          <w:szCs w:val="21"/>
        </w:rPr>
      </w:pPr>
      <w:r>
        <w:rPr>
          <w:rFonts w:ascii="华文细黑" w:eastAsia="华文细黑" w:hAnsi="华文细黑" w:hint="eastAsia"/>
          <w:b/>
          <w:sz w:val="21"/>
          <w:szCs w:val="21"/>
        </w:rPr>
        <w:t>识别二阶段审核的资源配置情况</w:t>
      </w:r>
    </w:p>
    <w:p w14:paraId="1D0935D4" w14:textId="77777777" w:rsidR="004A38E5" w:rsidRDefault="009507DB">
      <w:pPr>
        <w:spacing w:line="360" w:lineRule="auto"/>
        <w:ind w:firstLineChars="200" w:firstLine="422"/>
        <w:jc w:val="left"/>
        <w:rPr>
          <w:b/>
          <w:sz w:val="21"/>
          <w:szCs w:val="21"/>
        </w:rPr>
      </w:pPr>
      <w:r>
        <w:rPr>
          <w:rFonts w:hint="eastAsia"/>
          <w:b/>
          <w:sz w:val="21"/>
          <w:szCs w:val="21"/>
        </w:rPr>
        <w:lastRenderedPageBreak/>
        <w:t>4</w:t>
      </w:r>
      <w:r>
        <w:rPr>
          <w:rFonts w:hint="eastAsia"/>
          <w:b/>
          <w:sz w:val="21"/>
          <w:szCs w:val="21"/>
        </w:rPr>
        <w:t>、审核报告仅发放至审核委托方及本公司。</w:t>
      </w:r>
    </w:p>
    <w:p w14:paraId="0562D598" w14:textId="77777777" w:rsidR="004A38E5" w:rsidRDefault="002A4F15"/>
    <w:sectPr w:rsidR="004A38E5" w:rsidSect="009B0A09">
      <w:headerReference w:type="default" r:id="rId9"/>
      <w:footerReference w:type="default" r:id="rId10"/>
      <w:pgSz w:w="11906" w:h="16838"/>
      <w:pgMar w:top="1440" w:right="1080" w:bottom="1440" w:left="1080" w:header="851" w:footer="992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69B18A" w14:textId="77777777" w:rsidR="002A4F15" w:rsidRDefault="002A4F15">
      <w:r>
        <w:separator/>
      </w:r>
    </w:p>
  </w:endnote>
  <w:endnote w:type="continuationSeparator" w:id="0">
    <w:p w14:paraId="2C766953" w14:textId="77777777" w:rsidR="002A4F15" w:rsidRDefault="002A4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24895"/>
      <w:docPartObj>
        <w:docPartGallery w:val="AutoText"/>
      </w:docPartObj>
    </w:sdtPr>
    <w:sdtEndPr/>
    <w:sdtContent>
      <w:sdt>
        <w:sdtPr>
          <w:id w:val="171357217"/>
          <w:docPartObj>
            <w:docPartGallery w:val="AutoText"/>
          </w:docPartObj>
        </w:sdtPr>
        <w:sdtEndPr/>
        <w:sdtContent>
          <w:p w14:paraId="0F8C78B0" w14:textId="77777777" w:rsidR="004A38E5" w:rsidRDefault="009507D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noProof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1AFEBE73" w14:textId="77777777" w:rsidR="004A38E5" w:rsidRDefault="002A4F1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C2CDD" w14:textId="77777777" w:rsidR="002A4F15" w:rsidRDefault="002A4F15">
      <w:r>
        <w:separator/>
      </w:r>
    </w:p>
  </w:footnote>
  <w:footnote w:type="continuationSeparator" w:id="0">
    <w:p w14:paraId="1A90DDB2" w14:textId="77777777" w:rsidR="002A4F15" w:rsidRDefault="002A4F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5B1D5A" w14:textId="77777777" w:rsidR="004A38E5" w:rsidRDefault="009507DB">
    <w:pPr>
      <w:pStyle w:val="a7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Chars="-41" w:left="-98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5926F82C" wp14:editId="470B961D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 edited="0"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5781C4B5" w14:textId="77777777" w:rsidR="004A38E5" w:rsidRDefault="002A4F15" w:rsidP="00552E23">
    <w:pPr>
      <w:pStyle w:val="a7"/>
      <w:pBdr>
        <w:bottom w:val="nil"/>
      </w:pBdr>
      <w:spacing w:line="320" w:lineRule="exact"/>
      <w:ind w:firstLineChars="400" w:firstLine="720"/>
      <w:jc w:val="left"/>
    </w:pPr>
    <w:r>
      <w:pict w14:anchorId="228AA01E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330.5pt;margin-top:2.2pt;width:155.5pt;height:20.2pt;z-index:251658240" stroked="f">
          <v:textbox>
            <w:txbxContent>
              <w:p w14:paraId="3B2D609C" w14:textId="77777777" w:rsidR="004A38E5" w:rsidRDefault="009507D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 xml:space="preserve">-I-05 </w:t>
                </w:r>
                <w:r>
                  <w:rPr>
                    <w:rFonts w:hint="eastAsia"/>
                    <w:sz w:val="18"/>
                    <w:szCs w:val="18"/>
                  </w:rPr>
                  <w:t>一阶段审核计划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="009507DB">
      <w:rPr>
        <w:rStyle w:val="CharChar1"/>
        <w:rFonts w:hint="default"/>
        <w:w w:val="90"/>
      </w:rPr>
      <w:t>Beijing International Standard united Certification Co.,Ltd.</w:t>
    </w:r>
  </w:p>
  <w:p w14:paraId="28644ABE" w14:textId="77777777" w:rsidR="004A38E5" w:rsidRDefault="009507DB">
    <w:pPr>
      <w:pStyle w:val="a7"/>
      <w:tabs>
        <w:tab w:val="clear" w:pos="4153"/>
        <w:tab w:val="left" w:pos="4155"/>
      </w:tabs>
      <w:jc w:val="both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B91558"/>
    <w:multiLevelType w:val="multilevel"/>
    <w:tmpl w:val="11B91558"/>
    <w:lvl w:ilvl="0">
      <w:start w:val="1"/>
      <w:numFmt w:val="decimal"/>
      <w:lvlText w:val="%1)"/>
      <w:lvlJc w:val="left"/>
      <w:pPr>
        <w:ind w:left="852" w:hanging="420"/>
      </w:pPr>
    </w:lvl>
    <w:lvl w:ilvl="1">
      <w:start w:val="1"/>
      <w:numFmt w:val="lowerLetter"/>
      <w:lvlText w:val="%2)"/>
      <w:lvlJc w:val="left"/>
      <w:pPr>
        <w:ind w:left="1272" w:hanging="420"/>
      </w:pPr>
    </w:lvl>
    <w:lvl w:ilvl="2">
      <w:start w:val="1"/>
      <w:numFmt w:val="lowerRoman"/>
      <w:lvlText w:val="%3."/>
      <w:lvlJc w:val="right"/>
      <w:pPr>
        <w:ind w:left="1692" w:hanging="420"/>
      </w:pPr>
    </w:lvl>
    <w:lvl w:ilvl="3">
      <w:start w:val="1"/>
      <w:numFmt w:val="decimal"/>
      <w:lvlText w:val="%4."/>
      <w:lvlJc w:val="left"/>
      <w:pPr>
        <w:ind w:left="2112" w:hanging="420"/>
      </w:pPr>
    </w:lvl>
    <w:lvl w:ilvl="4">
      <w:start w:val="1"/>
      <w:numFmt w:val="lowerLetter"/>
      <w:lvlText w:val="%5)"/>
      <w:lvlJc w:val="left"/>
      <w:pPr>
        <w:ind w:left="2532" w:hanging="420"/>
      </w:pPr>
    </w:lvl>
    <w:lvl w:ilvl="5">
      <w:start w:val="1"/>
      <w:numFmt w:val="lowerRoman"/>
      <w:lvlText w:val="%6."/>
      <w:lvlJc w:val="right"/>
      <w:pPr>
        <w:ind w:left="2952" w:hanging="420"/>
      </w:pPr>
    </w:lvl>
    <w:lvl w:ilvl="6">
      <w:start w:val="1"/>
      <w:numFmt w:val="decimal"/>
      <w:lvlText w:val="%7."/>
      <w:lvlJc w:val="left"/>
      <w:pPr>
        <w:ind w:left="3372" w:hanging="420"/>
      </w:pPr>
    </w:lvl>
    <w:lvl w:ilvl="7">
      <w:start w:val="1"/>
      <w:numFmt w:val="lowerLetter"/>
      <w:lvlText w:val="%8)"/>
      <w:lvlJc w:val="left"/>
      <w:pPr>
        <w:ind w:left="3792" w:hanging="420"/>
      </w:pPr>
    </w:lvl>
    <w:lvl w:ilvl="8">
      <w:start w:val="1"/>
      <w:numFmt w:val="lowerRoman"/>
      <w:lvlText w:val="%9."/>
      <w:lvlJc w:val="right"/>
      <w:pPr>
        <w:ind w:left="421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2700"/>
    <w:rsid w:val="00232700"/>
    <w:rsid w:val="002A4F15"/>
    <w:rsid w:val="00465241"/>
    <w:rsid w:val="006152CD"/>
    <w:rsid w:val="006205B3"/>
    <w:rsid w:val="008A232C"/>
    <w:rsid w:val="008E4129"/>
    <w:rsid w:val="008E7903"/>
    <w:rsid w:val="009507DB"/>
    <w:rsid w:val="00C37308"/>
    <w:rsid w:val="00D209A9"/>
    <w:rsid w:val="00E413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4:docId w14:val="13D90756"/>
  <w15:docId w15:val="{C9E13133-BC14-49A7-BC91-D2592A86E9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0A09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sid w:val="009B0A0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9B0A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rsid w:val="009B0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List Paragraph"/>
    <w:basedOn w:val="a"/>
    <w:uiPriority w:val="34"/>
    <w:qFormat/>
    <w:rsid w:val="009B0A09"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B0A09"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9B0A0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9B0A09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318</Words>
  <Characters>1818</Characters>
  <Application>Microsoft Office Word</Application>
  <DocSecurity>0</DocSecurity>
  <Lines>15</Lines>
  <Paragraphs>4</Paragraphs>
  <ScaleCrop>false</ScaleCrop>
  <Company>微软中国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lenovo</cp:lastModifiedBy>
  <cp:revision>29</cp:revision>
  <cp:lastPrinted>2019-03-27T03:10:00Z</cp:lastPrinted>
  <dcterms:created xsi:type="dcterms:W3CDTF">2015-06-17T12:16:00Z</dcterms:created>
  <dcterms:modified xsi:type="dcterms:W3CDTF">2021-01-26T06:29:00Z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