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4" w:name="_GoBack"/>
            <w:bookmarkStart w:id="0" w:name="组织名称"/>
            <w:r>
              <w:rPr>
                <w:sz w:val="21"/>
                <w:szCs w:val="21"/>
              </w:rPr>
              <w:t>重庆东电科技有限公司</w:t>
            </w:r>
            <w:bookmarkEnd w:id="0"/>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0069-2021-EO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w:t>
            </w:r>
            <w:r>
              <w:rPr>
                <w:rFonts w:hint="eastAsia"/>
                <w:b/>
                <w:sz w:val="22"/>
                <w:szCs w:val="22"/>
                <w:lang w:val="en-US" w:eastAsia="zh-CN"/>
              </w:rPr>
              <w:t>21</w:t>
            </w:r>
            <w:r>
              <w:rPr>
                <w:rFonts w:hint="eastAsia"/>
                <w:b/>
                <w:sz w:val="22"/>
                <w:szCs w:val="22"/>
              </w:rPr>
              <w:t>年</w:t>
            </w:r>
            <w:r>
              <w:rPr>
                <w:rFonts w:hint="eastAsia"/>
                <w:b/>
                <w:sz w:val="22"/>
                <w:szCs w:val="22"/>
                <w:lang w:val="en-US" w:eastAsia="zh-CN"/>
              </w:rPr>
              <w:t>1</w:t>
            </w:r>
            <w:r>
              <w:rPr>
                <w:rFonts w:hint="eastAsia"/>
                <w:b/>
                <w:sz w:val="22"/>
                <w:szCs w:val="22"/>
              </w:rPr>
              <w:t>月</w:t>
            </w:r>
            <w:r>
              <w:rPr>
                <w:rFonts w:hint="eastAsia"/>
                <w:b/>
                <w:sz w:val="22"/>
                <w:szCs w:val="22"/>
                <w:lang w:val="en-US" w:eastAsia="zh-CN"/>
              </w:rPr>
              <w:t>27</w:t>
            </w:r>
            <w:r>
              <w:rPr>
                <w:rFonts w:hint="eastAsia"/>
                <w:b/>
                <w:sz w:val="22"/>
                <w:szCs w:val="22"/>
              </w:rPr>
              <w:t>日</w:t>
            </w:r>
            <w:r>
              <w:rPr>
                <w:rFonts w:hint="eastAsia"/>
                <w:b/>
                <w:sz w:val="22"/>
                <w:szCs w:val="22"/>
                <w:lang w:val="en-US" w:eastAsia="zh-CN"/>
              </w:rPr>
              <w:t>上午8：00</w:t>
            </w:r>
          </w:p>
          <w:p>
            <w:pPr>
              <w:snapToGrid w:val="0"/>
              <w:spacing w:line="360" w:lineRule="auto"/>
              <w:jc w:val="left"/>
              <w:rPr>
                <w:rFonts w:hint="default" w:eastAsia="宋体"/>
                <w:b/>
                <w:sz w:val="22"/>
                <w:szCs w:val="22"/>
                <w:lang w:val="en-US" w:eastAsia="zh-CN"/>
              </w:rPr>
            </w:pPr>
            <w:r>
              <w:rPr>
                <w:rFonts w:hint="eastAsia"/>
                <w:b/>
                <w:sz w:val="22"/>
                <w:szCs w:val="22"/>
              </w:rPr>
              <w:t>2、审核结束日期：20</w:t>
            </w:r>
            <w:r>
              <w:rPr>
                <w:rFonts w:hint="eastAsia"/>
                <w:b/>
                <w:sz w:val="22"/>
                <w:szCs w:val="22"/>
                <w:lang w:val="en-US" w:eastAsia="zh-CN"/>
              </w:rPr>
              <w:t>21</w:t>
            </w:r>
            <w:r>
              <w:rPr>
                <w:rFonts w:hint="eastAsia"/>
                <w:b/>
                <w:sz w:val="22"/>
                <w:szCs w:val="22"/>
              </w:rPr>
              <w:t>年</w:t>
            </w:r>
            <w:r>
              <w:rPr>
                <w:rFonts w:hint="eastAsia"/>
                <w:b/>
                <w:sz w:val="22"/>
                <w:szCs w:val="22"/>
                <w:lang w:val="en-US" w:eastAsia="zh-CN"/>
              </w:rPr>
              <w:t>1</w:t>
            </w:r>
            <w:r>
              <w:rPr>
                <w:rFonts w:hint="eastAsia"/>
                <w:b/>
                <w:sz w:val="22"/>
                <w:szCs w:val="22"/>
              </w:rPr>
              <w:t>月</w:t>
            </w:r>
            <w:r>
              <w:rPr>
                <w:rFonts w:hint="eastAsia"/>
                <w:b/>
                <w:sz w:val="22"/>
                <w:szCs w:val="22"/>
                <w:lang w:val="en-US" w:eastAsia="zh-CN"/>
              </w:rPr>
              <w:t>27</w:t>
            </w:r>
            <w:r>
              <w:rPr>
                <w:rFonts w:hint="eastAsia"/>
                <w:b/>
                <w:sz w:val="22"/>
                <w:szCs w:val="22"/>
              </w:rPr>
              <w:t>日</w:t>
            </w:r>
            <w:r>
              <w:rPr>
                <w:rFonts w:hint="eastAsia"/>
                <w:b/>
                <w:sz w:val="22"/>
                <w:szCs w:val="22"/>
                <w:lang w:val="en-US" w:eastAsia="zh-CN"/>
              </w:rPr>
              <w:t>上</w:t>
            </w:r>
            <w:r>
              <w:rPr>
                <w:rFonts w:hint="eastAsia"/>
                <w:b/>
                <w:sz w:val="22"/>
                <w:szCs w:val="22"/>
              </w:rPr>
              <w:t>午</w:t>
            </w:r>
            <w:r>
              <w:rPr>
                <w:rFonts w:hint="eastAsia"/>
                <w:b/>
                <w:sz w:val="22"/>
                <w:szCs w:val="22"/>
                <w:lang w:val="en-US" w:eastAsia="zh-CN"/>
              </w:rPr>
              <w:t>12：00</w:t>
            </w:r>
          </w:p>
          <w:p>
            <w:pPr>
              <w:snapToGrid w:val="0"/>
              <w:spacing w:line="360" w:lineRule="auto"/>
              <w:jc w:val="left"/>
              <w:rPr>
                <w:rFonts w:hint="eastAsia"/>
                <w:b/>
                <w:sz w:val="22"/>
                <w:szCs w:val="22"/>
              </w:rPr>
            </w:pPr>
            <w:r>
              <w:rPr>
                <w:rFonts w:hint="eastAsia"/>
                <w:b/>
                <w:sz w:val="22"/>
                <w:szCs w:val="22"/>
              </w:rPr>
              <w:t>3、是■否□按审核计划进行审核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lang w:eastAsia="zh-CN"/>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Cs w:val="24"/>
              </w:rPr>
              <w:t>20</w:t>
            </w:r>
            <w:r>
              <w:rPr>
                <w:rFonts w:hint="eastAsia"/>
                <w:szCs w:val="24"/>
                <w:lang w:val="en-US" w:eastAsia="zh-CN"/>
              </w:rPr>
              <w:t>21</w:t>
            </w:r>
            <w:r>
              <w:rPr>
                <w:rFonts w:hint="eastAsia"/>
                <w:szCs w:val="24"/>
              </w:rPr>
              <w:t>年</w:t>
            </w:r>
            <w:r>
              <w:rPr>
                <w:rFonts w:hint="eastAsia"/>
                <w:szCs w:val="24"/>
                <w:lang w:val="en-US" w:eastAsia="zh-CN"/>
              </w:rPr>
              <w:t>1</w:t>
            </w:r>
            <w:r>
              <w:rPr>
                <w:rFonts w:hint="eastAsia"/>
                <w:szCs w:val="24"/>
              </w:rPr>
              <w:t>月</w:t>
            </w:r>
            <w:r>
              <w:rPr>
                <w:rFonts w:hint="eastAsia"/>
                <w:szCs w:val="24"/>
                <w:lang w:val="en-US" w:eastAsia="zh-CN"/>
              </w:rPr>
              <w:t>27</w:t>
            </w:r>
            <w:r>
              <w:rPr>
                <w:rFonts w:hint="eastAsia"/>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D15A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2021-01-27T03:45:16Z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