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重庆起跑线品牌管理有限公司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2025年08月15日上午至2025年08月17日上午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8649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