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重庆起跑线品牌管理有限公司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王邦权、黄钰婷、巫传莲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黄钰婷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2025年08月15日上午至2025年08月17日上午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9028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