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江西省泰恒工艺品有限公司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0512-2019-O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2018-N1OHSMS-1219448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