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eastAsia="隶书"/>
          <w:b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pacing w:val="-2"/>
                <w:szCs w:val="21"/>
              </w:rPr>
              <w:t>█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 w:cs="宋体"/>
                <w:b/>
                <w:spacing w:val="-2"/>
                <w:szCs w:val="21"/>
              </w:rPr>
              <w:t>▉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 w:cs="宋体"/>
                <w:b/>
                <w:szCs w:val="21"/>
              </w:rPr>
              <w:t>█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█</w:t>
            </w:r>
            <w:r>
              <w:rPr>
                <w:rFonts w:hint="eastAsia"/>
                <w:b/>
                <w:szCs w:val="21"/>
              </w:rPr>
              <w:t xml:space="preserve">二阶段审核  </w:t>
            </w:r>
            <w:r>
              <w:rPr>
                <w:rFonts w:hint="eastAsia" w:ascii="宋体" w:hAnsi="宋体"/>
                <w:b/>
                <w:szCs w:val="21"/>
              </w:rPr>
              <w:sym w:font="Wingdings" w:char="00A8"/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次监督   □再认证   □</w:t>
            </w:r>
            <w:r>
              <w:rPr>
                <w:b/>
                <w:szCs w:val="21"/>
              </w:rPr>
              <w:t>证书转换</w:t>
            </w:r>
            <w:r>
              <w:rPr>
                <w:rFonts w:hint="eastAsia"/>
                <w:b/>
                <w:szCs w:val="21"/>
              </w:rPr>
              <w:t xml:space="preserve">  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方正仿宋简体" w:eastAsia="方正仿宋简体"/>
                <w:b/>
              </w:rPr>
            </w:pPr>
            <w:bookmarkStart w:id="0" w:name="组织名称"/>
            <w:r>
              <w:rPr>
                <w:color w:val="000000"/>
                <w:szCs w:val="21"/>
              </w:rPr>
              <w:t>北京大平腾业物业服务有限公司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</w:rPr>
              <w:t>冷双燕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hint="eastAsia" w:ascii="方正仿宋简体" w:eastAsia="方正仿宋简体"/>
                <w:b/>
                <w:color w:val="FF0000"/>
              </w:rPr>
              <w:t>查综合部办公现场，办公室没有配置灭火器，不符合</w:t>
            </w:r>
          </w:p>
          <w:p>
            <w:pPr>
              <w:pStyle w:val="2"/>
            </w:pPr>
          </w:p>
          <w:p>
            <w:pPr>
              <w:snapToGrid w:val="0"/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▉</w:t>
            </w:r>
            <w:r>
              <w:rPr>
                <w:rFonts w:hint="eastAsia"/>
                <w:b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szCs w:val="21"/>
              </w:rPr>
              <w:t>标准7.1.3条款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▉</w:t>
            </w:r>
            <w:r>
              <w:rPr>
                <w:rFonts w:hint="eastAsia"/>
                <w:b/>
                <w:sz w:val="22"/>
                <w:szCs w:val="22"/>
              </w:rPr>
              <w:t xml:space="preserve">ISO14001:2015  </w:t>
            </w:r>
            <w:r>
              <w:rPr>
                <w:rFonts w:hint="eastAsia" w:ascii="宋体" w:hAnsi="宋体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█</w:t>
            </w:r>
            <w:r>
              <w:rPr>
                <w:b/>
                <w:sz w:val="22"/>
                <w:szCs w:val="22"/>
              </w:rPr>
              <w:t>GB/T</w:t>
            </w:r>
            <w:r>
              <w:rPr>
                <w:rFonts w:hint="eastAsia"/>
                <w:b/>
                <w:sz w:val="22"/>
                <w:szCs w:val="22"/>
              </w:rPr>
              <w:t>45</w:t>
            </w:r>
            <w:r>
              <w:rPr>
                <w:b/>
                <w:sz w:val="22"/>
                <w:szCs w:val="22"/>
              </w:rPr>
              <w:t>001-20</w:t>
            </w:r>
            <w:r>
              <w:rPr>
                <w:rFonts w:hint="eastAsia"/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█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李京田           审核组长： 李京田         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</w:rPr>
              <w:t>202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  <w:lang w:val="en-US" w:eastAsia="zh-CN"/>
              </w:rPr>
              <w:t xml:space="preserve">1.2.10     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  <w:lang w:val="en-US" w:eastAsia="zh-CN"/>
              </w:rPr>
              <w:t>1.2.10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</w:rPr>
              <w:t xml:space="preserve">  日 期：202</w:t>
            </w: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  <w:lang w:val="en-US" w:eastAsia="zh-CN"/>
              </w:rPr>
              <w:t>1.2.10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2021.2.10</w:t>
            </w:r>
            <w:r>
              <w:rPr>
                <w:rFonts w:hint="eastAsia" w:ascii="方正仿宋简体" w:eastAsia="方正仿宋简体"/>
                <w:b/>
              </w:rPr>
              <w:t xml:space="preserve">    </w:t>
            </w:r>
          </w:p>
        </w:tc>
      </w:tr>
    </w:tbl>
    <w:p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hint="eastAsia" w:ascii="方正仿宋简体" w:eastAsia="方正仿宋简体"/>
                <w:b/>
                <w:color w:val="FF0000"/>
              </w:rPr>
              <w:t>查综合部办公现场，办公室没有配置灭火器，不符合</w:t>
            </w:r>
          </w:p>
          <w:p>
            <w:pPr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szCs w:val="21"/>
              </w:rPr>
              <w:t>标准7.1.3条款、</w:t>
            </w:r>
            <w:r>
              <w:rPr>
                <w:rFonts w:hint="eastAsia"/>
                <w:b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szCs w:val="21"/>
              </w:rPr>
              <w:t>I</w:t>
            </w:r>
            <w:r>
              <w:rPr>
                <w:rFonts w:hint="eastAsia"/>
                <w:b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</w:rPr>
              <w:t>1条款的要求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组织学习了下列标准的内容要求：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1）ISO9001:2015  </w:t>
            </w:r>
            <w:r>
              <w:rPr>
                <w:rFonts w:hint="eastAsia" w:ascii="宋体" w:hAnsi="宋体"/>
                <w:szCs w:val="21"/>
              </w:rPr>
              <w:t>标准7.1.3条款、</w:t>
            </w:r>
            <w:r>
              <w:rPr>
                <w:rFonts w:hint="eastAsia"/>
                <w:b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szCs w:val="21"/>
              </w:rPr>
              <w:t>I</w:t>
            </w:r>
            <w:r>
              <w:rPr>
                <w:rFonts w:hint="eastAsia"/>
                <w:b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</w:rPr>
              <w:t>1条款的要求</w:t>
            </w:r>
          </w:p>
          <w:p>
            <w:pPr>
              <w:pStyle w:val="2"/>
            </w:pPr>
            <w:r>
              <w:rPr>
                <w:rFonts w:hint="eastAsia"/>
              </w:rPr>
              <w:t>2）对现场进行整改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对</w:t>
            </w:r>
            <w:r>
              <w:rPr>
                <w:rFonts w:hint="eastAsia"/>
                <w:b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szCs w:val="21"/>
              </w:rPr>
              <w:t>标准7.1.3条款、</w:t>
            </w:r>
            <w:r>
              <w:rPr>
                <w:rFonts w:hint="eastAsia"/>
                <w:b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szCs w:val="21"/>
              </w:rPr>
              <w:t>I</w:t>
            </w:r>
            <w:r>
              <w:rPr>
                <w:rFonts w:hint="eastAsia"/>
                <w:b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</w:rPr>
              <w:t>1条款的要求</w:t>
            </w:r>
            <w:r>
              <w:rPr>
                <w:rFonts w:hint="eastAsia" w:eastAsia="方正仿宋简体"/>
                <w:b/>
              </w:rPr>
              <w:t>学习不够，理解不深，安全意思淡薄。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</w:rPr>
              <w:t>通过学习，加深对</w:t>
            </w:r>
            <w:r>
              <w:rPr>
                <w:rFonts w:hint="eastAsia"/>
                <w:b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szCs w:val="21"/>
              </w:rPr>
              <w:t>标准7.1.3条款、</w:t>
            </w:r>
            <w:r>
              <w:rPr>
                <w:rFonts w:hint="eastAsia"/>
                <w:b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szCs w:val="21"/>
              </w:rPr>
              <w:t>I</w:t>
            </w:r>
            <w:r>
              <w:rPr>
                <w:rFonts w:hint="eastAsia"/>
                <w:b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</w:rPr>
              <w:t>1条款的要求的要求</w:t>
            </w:r>
            <w:r>
              <w:rPr>
                <w:rFonts w:hint="eastAsia" w:hAnsi="宋体"/>
                <w:b/>
                <w:sz w:val="22"/>
                <w:szCs w:val="22"/>
              </w:rPr>
              <w:t>的</w:t>
            </w:r>
            <w:r>
              <w:rPr>
                <w:rFonts w:hint="eastAsia" w:eastAsia="方正仿宋简体"/>
              </w:rPr>
              <w:t>理解，避免类似问题再次发生。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</w:t>
            </w:r>
            <w:r>
              <w:rPr>
                <w:rFonts w:hint="eastAsia" w:eastAsia="方正仿宋简体"/>
              </w:rPr>
              <w:t xml:space="preserve">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</w:t>
            </w:r>
            <w:r>
              <w:rPr>
                <w:rFonts w:hint="eastAsia" w:ascii="方正仿宋简体" w:eastAsia="方正仿宋简体"/>
                <w:b/>
                <w:color w:val="FF0000"/>
              </w:rPr>
              <w:t>：202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1.2.10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0" w:firstLineChars="2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</w:rPr>
              <w:t>现场异常整改无类似问题再次发生。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r>
              <w:rPr>
                <w:rFonts w:hint="eastAsia"/>
              </w:rPr>
              <w:t>受审核方纠正措施有效性的验证：</w:t>
            </w:r>
          </w:p>
          <w:p/>
          <w:p/>
          <w:p>
            <w:r>
              <w:rPr>
                <w:rFonts w:hint="eastAsia"/>
              </w:rPr>
              <w:t>纠正措施有效。</w:t>
            </w:r>
          </w:p>
          <w:p/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验证人：            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FF0000"/>
                <w:lang w:val="en-US" w:eastAsia="zh-CN"/>
              </w:rPr>
              <w:t xml:space="preserve">    </w:t>
            </w:r>
            <w:r>
              <w:rPr>
                <w:rFonts w:hint="eastAsia"/>
                <w:color w:val="FF0000"/>
              </w:rPr>
              <w:t xml:space="preserve"> 日期：</w:t>
            </w:r>
            <w:r>
              <w:rPr>
                <w:rFonts w:hint="eastAsia"/>
                <w:color w:val="FF0000"/>
                <w:lang w:val="en-US" w:eastAsia="zh-CN"/>
              </w:rPr>
              <w:t>2021.2.10</w:t>
            </w:r>
          </w:p>
          <w:p>
            <w:pPr>
              <w:pStyle w:val="2"/>
            </w:pPr>
            <w:r>
              <w:rPr>
                <w:rFonts w:hint="eastAsia"/>
              </w:rPr>
              <w:t xml:space="preserve">  </w:t>
            </w:r>
          </w:p>
        </w:tc>
      </w:tr>
    </w:tbl>
    <w:p>
      <w:pPr>
        <w:rPr>
          <w:rFonts w:eastAsia="方正仿宋简体"/>
          <w:b/>
        </w:rPr>
      </w:pPr>
    </w:p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 xml:space="preserve">受审核方代表：             </w:t>
      </w:r>
      <w:r>
        <w:rPr>
          <w:rFonts w:hint="eastAsia" w:eastAsia="方正仿宋简体"/>
          <w:b/>
          <w:color w:val="FF0000"/>
        </w:rPr>
        <w:t>日期</w:t>
      </w:r>
      <w:r>
        <w:rPr>
          <w:rFonts w:hint="eastAsia" w:eastAsia="方正仿宋简体"/>
          <w:b/>
          <w:color w:val="FF0000"/>
          <w:lang w:eastAsia="zh-CN"/>
        </w:rPr>
        <w:t>：</w:t>
      </w:r>
      <w:r>
        <w:rPr>
          <w:rFonts w:hint="eastAsia" w:eastAsia="方正仿宋简体"/>
          <w:b/>
          <w:color w:val="FF0000"/>
          <w:lang w:val="en-US" w:eastAsia="zh-CN"/>
        </w:rPr>
        <w:t>2021.2.10</w:t>
      </w:r>
      <w:bookmarkStart w:id="1" w:name="_GoBack"/>
      <w:bookmarkEnd w:id="1"/>
    </w:p>
    <w:p>
      <w:pPr>
        <w:snapToGrid w:val="0"/>
        <w:spacing w:before="156" w:beforeLines="50"/>
        <w:ind w:firstLine="148" w:firstLineChars="50"/>
        <w:jc w:val="center"/>
        <w:rPr>
          <w:rFonts w:ascii="隶书" w:eastAsia="隶书"/>
          <w:b/>
          <w:spacing w:val="-2"/>
          <w:sz w:val="30"/>
          <w:szCs w:val="30"/>
        </w:rPr>
      </w:pPr>
    </w:p>
    <w:p/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325.25pt;margin-top:2.2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8pt;z-index:251662336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3C6D32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84336"/>
    <w:rsid w:val="009961FF"/>
    <w:rsid w:val="00B1593B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D0049A"/>
    <w:rsid w:val="07D22B0F"/>
    <w:rsid w:val="14947E26"/>
    <w:rsid w:val="14A50F8C"/>
    <w:rsid w:val="14B94327"/>
    <w:rsid w:val="156D3A16"/>
    <w:rsid w:val="16CD6A04"/>
    <w:rsid w:val="1B704E60"/>
    <w:rsid w:val="1E5B0504"/>
    <w:rsid w:val="1E6261C3"/>
    <w:rsid w:val="2063031A"/>
    <w:rsid w:val="27C97B94"/>
    <w:rsid w:val="283A23C4"/>
    <w:rsid w:val="2F5B4623"/>
    <w:rsid w:val="2FDD6FFE"/>
    <w:rsid w:val="322F5267"/>
    <w:rsid w:val="43C470A4"/>
    <w:rsid w:val="47A30431"/>
    <w:rsid w:val="4875219F"/>
    <w:rsid w:val="4DD84B0B"/>
    <w:rsid w:val="54E6561E"/>
    <w:rsid w:val="56D2103E"/>
    <w:rsid w:val="692C342E"/>
    <w:rsid w:val="6F675ED0"/>
    <w:rsid w:val="75610544"/>
    <w:rsid w:val="75C709F8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940</Characters>
  <Lines>7</Lines>
  <Paragraphs>2</Paragraphs>
  <TotalTime>1</TotalTime>
  <ScaleCrop>false</ScaleCrop>
  <LinksUpToDate>false</LinksUpToDate>
  <CharactersWithSpaces>1102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2021-02-05T03:02:22Z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