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00" w:rsidRDefault="005118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09"/>
        <w:gridCol w:w="11076"/>
        <w:gridCol w:w="879"/>
      </w:tblGrid>
      <w:tr w:rsidR="00D80100">
        <w:trPr>
          <w:trHeight w:val="515"/>
        </w:trPr>
        <w:tc>
          <w:tcPr>
            <w:tcW w:w="1745" w:type="dxa"/>
            <w:vMerge w:val="restart"/>
            <w:vAlign w:val="center"/>
          </w:tcPr>
          <w:p w:rsidR="00D80100" w:rsidRDefault="005118FF">
            <w:pPr>
              <w:spacing w:before="120"/>
              <w:jc w:val="center"/>
              <w:rPr>
                <w:sz w:val="24"/>
                <w:szCs w:val="24"/>
              </w:rPr>
            </w:pPr>
            <w:r>
              <w:rPr>
                <w:rFonts w:hint="eastAsia"/>
                <w:sz w:val="24"/>
                <w:szCs w:val="24"/>
              </w:rPr>
              <w:t>过程与活动、</w:t>
            </w:r>
          </w:p>
          <w:p w:rsidR="00D80100" w:rsidRDefault="005118FF">
            <w:pPr>
              <w:jc w:val="center"/>
            </w:pPr>
            <w:r>
              <w:rPr>
                <w:rFonts w:hint="eastAsia"/>
                <w:sz w:val="24"/>
                <w:szCs w:val="24"/>
              </w:rPr>
              <w:t>抽样计划</w:t>
            </w:r>
          </w:p>
        </w:tc>
        <w:tc>
          <w:tcPr>
            <w:tcW w:w="1009" w:type="dxa"/>
            <w:vMerge w:val="restart"/>
            <w:vAlign w:val="center"/>
          </w:tcPr>
          <w:p w:rsidR="00D80100" w:rsidRDefault="005118FF">
            <w:pPr>
              <w:rPr>
                <w:sz w:val="24"/>
                <w:szCs w:val="24"/>
              </w:rPr>
            </w:pPr>
            <w:r>
              <w:rPr>
                <w:rFonts w:hint="eastAsia"/>
                <w:sz w:val="24"/>
                <w:szCs w:val="24"/>
              </w:rPr>
              <w:t>涉及</w:t>
            </w:r>
          </w:p>
          <w:p w:rsidR="00D80100" w:rsidRDefault="005118FF">
            <w:r>
              <w:rPr>
                <w:rFonts w:hint="eastAsia"/>
                <w:sz w:val="24"/>
                <w:szCs w:val="24"/>
              </w:rPr>
              <w:t>条款</w:t>
            </w:r>
          </w:p>
        </w:tc>
        <w:tc>
          <w:tcPr>
            <w:tcW w:w="11076" w:type="dxa"/>
            <w:vAlign w:val="center"/>
          </w:tcPr>
          <w:p w:rsidR="00D80100" w:rsidRDefault="005118FF" w:rsidP="008D1163">
            <w:pPr>
              <w:rPr>
                <w:sz w:val="24"/>
                <w:szCs w:val="24"/>
              </w:rPr>
            </w:pPr>
            <w:r>
              <w:rPr>
                <w:rFonts w:hint="eastAsia"/>
                <w:sz w:val="24"/>
                <w:szCs w:val="24"/>
              </w:rPr>
              <w:t>受审核部门：</w:t>
            </w:r>
            <w:r>
              <w:rPr>
                <w:rFonts w:hint="eastAsia"/>
                <w:b/>
                <w:bCs/>
                <w:sz w:val="24"/>
                <w:szCs w:val="24"/>
              </w:rPr>
              <w:t>办公室</w:t>
            </w:r>
            <w:r>
              <w:rPr>
                <w:rFonts w:hint="eastAsia"/>
                <w:b/>
                <w:bCs/>
                <w:sz w:val="24"/>
                <w:szCs w:val="24"/>
              </w:rPr>
              <w:t xml:space="preserve">  </w:t>
            </w:r>
            <w:r>
              <w:rPr>
                <w:rFonts w:hint="eastAsia"/>
                <w:sz w:val="24"/>
                <w:szCs w:val="24"/>
              </w:rPr>
              <w:t xml:space="preserve">   </w:t>
            </w:r>
            <w:r>
              <w:rPr>
                <w:rFonts w:hint="eastAsia"/>
                <w:sz w:val="24"/>
                <w:szCs w:val="24"/>
              </w:rPr>
              <w:t>主管领导</w:t>
            </w:r>
            <w:r w:rsidR="008D1163">
              <w:rPr>
                <w:rFonts w:hint="eastAsia"/>
                <w:sz w:val="24"/>
                <w:szCs w:val="24"/>
              </w:rPr>
              <w:t>：</w:t>
            </w:r>
            <w:r w:rsidR="008D1163" w:rsidRPr="008D1163">
              <w:rPr>
                <w:rFonts w:hint="eastAsia"/>
                <w:sz w:val="24"/>
                <w:szCs w:val="24"/>
              </w:rPr>
              <w:t>李梅</w:t>
            </w:r>
            <w:r w:rsidR="008D1163">
              <w:rPr>
                <w:sz w:val="24"/>
                <w:szCs w:val="24"/>
              </w:rPr>
              <w:t xml:space="preserve">   </w:t>
            </w:r>
            <w:r>
              <w:rPr>
                <w:rFonts w:hint="eastAsia"/>
                <w:sz w:val="24"/>
                <w:szCs w:val="24"/>
              </w:rPr>
              <w:t>陪同人员：张巧梅</w:t>
            </w:r>
          </w:p>
        </w:tc>
        <w:tc>
          <w:tcPr>
            <w:tcW w:w="879" w:type="dxa"/>
            <w:vMerge w:val="restart"/>
            <w:vAlign w:val="center"/>
          </w:tcPr>
          <w:p w:rsidR="00D80100" w:rsidRDefault="005118FF">
            <w:pPr>
              <w:rPr>
                <w:sz w:val="24"/>
                <w:szCs w:val="24"/>
              </w:rPr>
            </w:pPr>
            <w:r>
              <w:rPr>
                <w:rFonts w:hint="eastAsia"/>
                <w:sz w:val="24"/>
                <w:szCs w:val="24"/>
              </w:rPr>
              <w:t>判定</w:t>
            </w:r>
          </w:p>
        </w:tc>
      </w:tr>
      <w:tr w:rsidR="00D80100">
        <w:trPr>
          <w:trHeight w:val="403"/>
        </w:trPr>
        <w:tc>
          <w:tcPr>
            <w:tcW w:w="1745" w:type="dxa"/>
            <w:vMerge/>
            <w:vAlign w:val="center"/>
          </w:tcPr>
          <w:p w:rsidR="00D80100" w:rsidRDefault="00D80100"/>
        </w:tc>
        <w:tc>
          <w:tcPr>
            <w:tcW w:w="1009" w:type="dxa"/>
            <w:vMerge/>
            <w:vAlign w:val="center"/>
          </w:tcPr>
          <w:p w:rsidR="00D80100" w:rsidRDefault="00D80100"/>
        </w:tc>
        <w:tc>
          <w:tcPr>
            <w:tcW w:w="11076" w:type="dxa"/>
            <w:vAlign w:val="center"/>
          </w:tcPr>
          <w:p w:rsidR="00D80100" w:rsidRDefault="008D1163">
            <w:pPr>
              <w:spacing w:before="120"/>
            </w:pPr>
            <w:r>
              <w:rPr>
                <w:rFonts w:ascii="宋体" w:hAnsi="宋体" w:cs="宋体" w:hint="eastAsia"/>
                <w:sz w:val="24"/>
                <w:szCs w:val="24"/>
              </w:rPr>
              <w:t>审核员：</w:t>
            </w:r>
            <w:proofErr w:type="gramStart"/>
            <w:r>
              <w:rPr>
                <w:rFonts w:ascii="宋体" w:hAnsi="宋体" w:cs="宋体" w:hint="eastAsia"/>
                <w:sz w:val="24"/>
                <w:szCs w:val="24"/>
              </w:rPr>
              <w:t>汪桂丽</w:t>
            </w:r>
            <w:proofErr w:type="gramEnd"/>
            <w:r>
              <w:rPr>
                <w:rFonts w:ascii="宋体" w:hAnsi="宋体" w:cs="宋体" w:hint="eastAsia"/>
                <w:sz w:val="24"/>
                <w:szCs w:val="24"/>
              </w:rPr>
              <w:t xml:space="preserve">                审核时间：2021.1.24日下午-25日</w:t>
            </w:r>
          </w:p>
        </w:tc>
        <w:tc>
          <w:tcPr>
            <w:tcW w:w="879" w:type="dxa"/>
            <w:vMerge/>
          </w:tcPr>
          <w:p w:rsidR="00D80100" w:rsidRDefault="00D80100"/>
        </w:tc>
      </w:tr>
      <w:tr w:rsidR="00D80100">
        <w:trPr>
          <w:trHeight w:val="516"/>
        </w:trPr>
        <w:tc>
          <w:tcPr>
            <w:tcW w:w="1745" w:type="dxa"/>
            <w:vMerge/>
            <w:vAlign w:val="center"/>
          </w:tcPr>
          <w:p w:rsidR="00D80100" w:rsidRDefault="00D80100"/>
        </w:tc>
        <w:tc>
          <w:tcPr>
            <w:tcW w:w="1009" w:type="dxa"/>
            <w:vMerge/>
            <w:vAlign w:val="center"/>
          </w:tcPr>
          <w:p w:rsidR="00D80100" w:rsidRDefault="00D80100"/>
        </w:tc>
        <w:tc>
          <w:tcPr>
            <w:tcW w:w="11076" w:type="dxa"/>
            <w:vAlign w:val="center"/>
          </w:tcPr>
          <w:p w:rsidR="00D80100" w:rsidRDefault="005118FF">
            <w:pPr>
              <w:adjustRightInd w:val="0"/>
              <w:snapToGrid w:val="0"/>
              <w:ind w:rightChars="50" w:right="105"/>
              <w:jc w:val="left"/>
              <w:textAlignment w:val="baseline"/>
              <w:rPr>
                <w:rFonts w:ascii="宋体" w:hAnsi="宋体" w:cs="Arial"/>
                <w:szCs w:val="24"/>
              </w:rPr>
            </w:pPr>
            <w:r>
              <w:rPr>
                <w:rFonts w:ascii="宋体" w:hAnsi="宋体" w:cs="宋体" w:hint="eastAsia"/>
                <w:szCs w:val="21"/>
              </w:rPr>
              <w:t>涉及标准条款：</w:t>
            </w:r>
            <w:r>
              <w:rPr>
                <w:rFonts w:ascii="宋体" w:hAnsi="宋体" w:cs="Arial" w:hint="eastAsia"/>
                <w:szCs w:val="24"/>
              </w:rPr>
              <w:t>QMS: 5.3组织的岗位、职责和权限、7.1.6组织知识、</w:t>
            </w:r>
            <w:r w:rsidR="006B2AE8">
              <w:rPr>
                <w:rFonts w:ascii="宋体" w:hAnsi="宋体" w:cs="Arial" w:hint="eastAsia"/>
                <w:szCs w:val="24"/>
              </w:rPr>
              <w:t>7.5文件化信息</w:t>
            </w:r>
            <w:r>
              <w:rPr>
                <w:rFonts w:ascii="宋体" w:hAnsi="宋体" w:cs="Arial" w:hint="eastAsia"/>
                <w:szCs w:val="24"/>
              </w:rPr>
              <w:t>、</w:t>
            </w:r>
            <w:r>
              <w:rPr>
                <w:rFonts w:ascii="宋体" w:hAnsi="宋体" w:cs="Arial" w:hint="eastAsia"/>
                <w:spacing w:val="-6"/>
                <w:szCs w:val="24"/>
              </w:rPr>
              <w:t>9.1.1监视、测量、分析和评价总则</w:t>
            </w:r>
            <w:r>
              <w:rPr>
                <w:rFonts w:ascii="宋体" w:hAnsi="宋体" w:cs="Arial" w:hint="eastAsia"/>
                <w:szCs w:val="24"/>
              </w:rPr>
              <w:t>、9.1.3分析与评价、9.2 内部审核、10.2</w:t>
            </w:r>
            <w:r w:rsidR="006B2AE8">
              <w:rPr>
                <w:rFonts w:ascii="宋体" w:hAnsi="宋体" w:cs="Arial" w:hint="eastAsia"/>
                <w:szCs w:val="24"/>
              </w:rPr>
              <w:t>不合格和纠正措施；</w:t>
            </w:r>
          </w:p>
          <w:p w:rsidR="00D80100" w:rsidRDefault="005118FF">
            <w:pPr>
              <w:adjustRightInd w:val="0"/>
              <w:snapToGrid w:val="0"/>
              <w:ind w:rightChars="50" w:right="105"/>
              <w:jc w:val="left"/>
              <w:textAlignment w:val="baseline"/>
              <w:rPr>
                <w:rFonts w:ascii="宋体" w:hAnsi="宋体" w:cs="Arial"/>
                <w:szCs w:val="24"/>
              </w:rPr>
            </w:pPr>
            <w:r>
              <w:rPr>
                <w:rFonts w:ascii="宋体" w:hAnsi="宋体" w:cs="Arial" w:hint="eastAsia"/>
                <w:szCs w:val="24"/>
              </w:rPr>
              <w:t>EMS: 5.3组织的岗位、职责和权限、7.</w:t>
            </w:r>
            <w:r w:rsidR="009A16D8">
              <w:rPr>
                <w:rFonts w:ascii="宋体" w:hAnsi="宋体" w:cs="Arial" w:hint="eastAsia"/>
                <w:szCs w:val="24"/>
              </w:rPr>
              <w:t>5文件化信息</w:t>
            </w:r>
            <w:r>
              <w:rPr>
                <w:rFonts w:ascii="宋体" w:hAnsi="宋体" w:cs="Arial" w:hint="eastAsia"/>
                <w:szCs w:val="24"/>
              </w:rPr>
              <w:t>、9.2 内部审核、10.2不合格和纠正措施，</w:t>
            </w:r>
          </w:p>
          <w:p w:rsidR="00D80100" w:rsidRDefault="005118FF">
            <w:pPr>
              <w:adjustRightInd w:val="0"/>
              <w:snapToGrid w:val="0"/>
              <w:ind w:rightChars="50" w:right="105"/>
              <w:jc w:val="left"/>
              <w:textAlignment w:val="baseline"/>
              <w:rPr>
                <w:rFonts w:ascii="宋体" w:hAnsi="宋体" w:cs="Arial"/>
                <w:szCs w:val="24"/>
              </w:rPr>
            </w:pPr>
            <w:r>
              <w:rPr>
                <w:rFonts w:ascii="宋体" w:hAnsi="宋体" w:cs="Arial" w:hint="eastAsia"/>
                <w:szCs w:val="24"/>
              </w:rPr>
              <w:t>EMS:6.1.2环境因素、6.1.3合规义务、6.2.1环境目标、6.2.2实现环境目标措施的策划、8.1运行策划和控制、8.2应急准备和响应、9.1监视、测量、分析和评价（9.1.1总则、9.1.2合规性评价）,</w:t>
            </w:r>
          </w:p>
          <w:p w:rsidR="00D80100" w:rsidRDefault="005118FF">
            <w:pPr>
              <w:adjustRightInd w:val="0"/>
              <w:snapToGrid w:val="0"/>
              <w:ind w:rightChars="50" w:right="105"/>
              <w:jc w:val="left"/>
              <w:textAlignment w:val="baseline"/>
              <w:rPr>
                <w:rFonts w:ascii="宋体" w:hAnsi="宋体" w:cs="Arial"/>
                <w:szCs w:val="24"/>
              </w:rPr>
            </w:pPr>
            <w:r>
              <w:rPr>
                <w:rFonts w:ascii="宋体" w:hAnsi="宋体" w:cs="Arial" w:hint="eastAsia"/>
                <w:szCs w:val="24"/>
              </w:rPr>
              <w:t>OHSAS:4.4.1职责与权限、</w:t>
            </w:r>
            <w:r w:rsidR="009A16D8">
              <w:rPr>
                <w:rFonts w:ascii="宋体" w:hAnsi="宋体" w:cs="Arial" w:hint="eastAsia"/>
                <w:szCs w:val="24"/>
              </w:rPr>
              <w:t>4.4.4/5文件及文件控制</w:t>
            </w:r>
            <w:r w:rsidR="003F1894">
              <w:rPr>
                <w:rFonts w:ascii="宋体" w:hAnsi="宋体" w:cs="Arial" w:hint="eastAsia"/>
                <w:szCs w:val="24"/>
              </w:rPr>
              <w:t>、4.5.4记录</w:t>
            </w:r>
            <w:r>
              <w:rPr>
                <w:rFonts w:ascii="宋体" w:hAnsi="宋体" w:cs="Arial" w:hint="eastAsia"/>
                <w:szCs w:val="24"/>
              </w:rPr>
              <w:t>、4.5.3不符合、纠正和预防措施、4.5.5内部审核，</w:t>
            </w:r>
          </w:p>
          <w:p w:rsidR="00D80100" w:rsidRDefault="005118FF">
            <w:pPr>
              <w:snapToGrid w:val="0"/>
              <w:spacing w:line="260" w:lineRule="exact"/>
              <w:rPr>
                <w:rFonts w:eastAsia="楷体"/>
                <w:sz w:val="24"/>
                <w:szCs w:val="24"/>
              </w:rPr>
            </w:pPr>
            <w:r>
              <w:rPr>
                <w:rFonts w:ascii="宋体" w:hAnsi="宋体" w:cs="Arial" w:hint="eastAsia"/>
                <w:szCs w:val="24"/>
              </w:rPr>
              <w:t>OHSAS:4.3.1危险源的辨识与评价、4.3.2法律法规和其他要求、4.3.3目标、指标和方案、4.4.6运行控制、4.4.7应急准备和响应、4.5.1绩效测量、4.5.2合规性评价</w:t>
            </w:r>
          </w:p>
        </w:tc>
        <w:tc>
          <w:tcPr>
            <w:tcW w:w="879" w:type="dxa"/>
            <w:vMerge/>
          </w:tcPr>
          <w:p w:rsidR="00D80100" w:rsidRDefault="00D80100"/>
        </w:tc>
      </w:tr>
      <w:tr w:rsidR="00D80100">
        <w:trPr>
          <w:trHeight w:val="1255"/>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组织的岗位职责和权限</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QE5.3</w:t>
            </w:r>
          </w:p>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O</w:t>
            </w:r>
            <w:r>
              <w:rPr>
                <w:rFonts w:hint="eastAsia"/>
                <w:szCs w:val="21"/>
              </w:rPr>
              <w:t>4.4.1</w:t>
            </w:r>
          </w:p>
          <w:p w:rsidR="00D80100" w:rsidRDefault="00D80100">
            <w:pPr>
              <w:spacing w:line="280" w:lineRule="exact"/>
              <w:rPr>
                <w:rFonts w:ascii="宋体" w:hAnsi="宋体" w:cs="宋体"/>
                <w:sz w:val="24"/>
                <w:szCs w:val="24"/>
              </w:rPr>
            </w:pPr>
          </w:p>
        </w:tc>
        <w:tc>
          <w:tcPr>
            <w:tcW w:w="11076" w:type="dxa"/>
            <w:vAlign w:val="center"/>
          </w:tcPr>
          <w:p w:rsidR="00D80100" w:rsidRDefault="005118FF">
            <w:pPr>
              <w:spacing w:line="280" w:lineRule="exact"/>
              <w:ind w:firstLineChars="200" w:firstLine="420"/>
              <w:rPr>
                <w:szCs w:val="21"/>
              </w:rPr>
            </w:pPr>
            <w:r>
              <w:rPr>
                <w:rFonts w:hint="eastAsia"/>
                <w:szCs w:val="21"/>
              </w:rPr>
              <w:t>该部门职责无变化主要负责公司管理体系文件、资料、记录及外来文件的归档管理；确保公司人力资源；制定公司员工有关培训计划落实；公司业绩考评工作；检查管理体系运行绩效；管理体系和标准宣贯；收集、分发和宣贯国家有关的法律、法规；组织实施公司内部管理体系审核，纠正并控制管理体系实施过程中的不合格项，参与管理评审等及相应环境职业健康安全管理体系控制。</w:t>
            </w:r>
          </w:p>
          <w:p w:rsidR="00D80100" w:rsidRDefault="005118FF">
            <w:pPr>
              <w:spacing w:line="280" w:lineRule="exact"/>
              <w:ind w:firstLineChars="200" w:firstLine="420"/>
              <w:rPr>
                <w:rFonts w:ascii="宋体" w:hAnsi="宋体" w:cs="宋体"/>
                <w:sz w:val="24"/>
                <w:szCs w:val="24"/>
              </w:rPr>
            </w:pPr>
            <w:r>
              <w:rPr>
                <w:rFonts w:hint="eastAsia"/>
                <w:szCs w:val="21"/>
              </w:rPr>
              <w:t>与办公室负责人沟通，描述的职责和权限与一体化管理体系的职能分配表基本一致。</w:t>
            </w:r>
          </w:p>
        </w:tc>
        <w:tc>
          <w:tcPr>
            <w:tcW w:w="879" w:type="dxa"/>
          </w:tcPr>
          <w:p w:rsidR="00D80100" w:rsidRDefault="00D80100"/>
        </w:tc>
      </w:tr>
      <w:tr w:rsidR="00D80100">
        <w:trPr>
          <w:trHeight w:val="1255"/>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目标及其实现的策划总要求</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QE6.2</w:t>
            </w:r>
          </w:p>
          <w:p w:rsidR="007E2886" w:rsidRDefault="007E2886" w:rsidP="007E2886">
            <w:pPr>
              <w:spacing w:line="280" w:lineRule="exact"/>
              <w:ind w:firstLineChars="100" w:firstLine="210"/>
              <w:rPr>
                <w:szCs w:val="21"/>
              </w:rPr>
            </w:pPr>
            <w:r>
              <w:rPr>
                <w:rFonts w:hint="eastAsia"/>
                <w:szCs w:val="21"/>
              </w:rPr>
              <w:t>6.2.1</w:t>
            </w:r>
          </w:p>
          <w:p w:rsidR="007E2886" w:rsidRDefault="007E2886" w:rsidP="007E2886">
            <w:pPr>
              <w:spacing w:line="280" w:lineRule="exact"/>
              <w:ind w:firstLineChars="100" w:firstLine="210"/>
              <w:rPr>
                <w:rFonts w:ascii="宋体" w:hAnsi="宋体" w:cs="宋体"/>
                <w:color w:val="000000"/>
                <w:kern w:val="0"/>
                <w:szCs w:val="21"/>
              </w:rPr>
            </w:pPr>
            <w:r>
              <w:rPr>
                <w:rFonts w:hint="eastAsia"/>
                <w:szCs w:val="21"/>
              </w:rPr>
              <w:t>6.2.2</w:t>
            </w:r>
          </w:p>
          <w:p w:rsidR="007E2886" w:rsidRDefault="007E2886">
            <w:pPr>
              <w:spacing w:line="280" w:lineRule="exact"/>
              <w:rPr>
                <w:rFonts w:ascii="宋体" w:hAnsi="宋体" w:cs="宋体"/>
                <w:color w:val="000000"/>
                <w:kern w:val="0"/>
                <w:szCs w:val="21"/>
              </w:rPr>
            </w:pPr>
          </w:p>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O</w:t>
            </w:r>
            <w:r>
              <w:rPr>
                <w:rFonts w:hint="eastAsia"/>
                <w:szCs w:val="21"/>
              </w:rPr>
              <w:t>4.3.3</w:t>
            </w:r>
          </w:p>
          <w:p w:rsidR="00D80100" w:rsidRDefault="00D80100">
            <w:pPr>
              <w:spacing w:line="280" w:lineRule="exact"/>
              <w:rPr>
                <w:rFonts w:ascii="宋体" w:hAnsi="宋体" w:cs="宋体"/>
                <w:sz w:val="24"/>
                <w:szCs w:val="24"/>
              </w:rPr>
            </w:pPr>
          </w:p>
        </w:tc>
        <w:tc>
          <w:tcPr>
            <w:tcW w:w="11076" w:type="dxa"/>
            <w:vAlign w:val="center"/>
          </w:tcPr>
          <w:p w:rsidR="002A50F3" w:rsidRDefault="002A50F3">
            <w:pPr>
              <w:spacing w:line="280" w:lineRule="exact"/>
              <w:ind w:firstLineChars="200" w:firstLine="420"/>
              <w:rPr>
                <w:szCs w:val="21"/>
              </w:rPr>
            </w:pPr>
            <w:r>
              <w:rPr>
                <w:rFonts w:hint="eastAsia"/>
                <w:szCs w:val="21"/>
              </w:rPr>
              <w:t>提供公司目标及部门分解管理目标，目标均可量化可测量，考核周期半年；</w:t>
            </w:r>
          </w:p>
          <w:p w:rsidR="00D80100" w:rsidRDefault="005118FF">
            <w:pPr>
              <w:spacing w:line="280" w:lineRule="exact"/>
              <w:ind w:firstLineChars="200" w:firstLine="420"/>
              <w:rPr>
                <w:szCs w:val="21"/>
              </w:rPr>
            </w:pPr>
            <w:r>
              <w:rPr>
                <w:rFonts w:hint="eastAsia"/>
                <w:szCs w:val="21"/>
              </w:rPr>
              <w:t>提供目标</w:t>
            </w:r>
            <w:r w:rsidR="002A50F3">
              <w:rPr>
                <w:rFonts w:hint="eastAsia"/>
                <w:szCs w:val="21"/>
              </w:rPr>
              <w:t>指标考核表：</w:t>
            </w:r>
            <w:r w:rsidR="002A50F3">
              <w:rPr>
                <w:rFonts w:hint="eastAsia"/>
                <w:szCs w:val="21"/>
              </w:rPr>
              <w:t>2020</w:t>
            </w:r>
            <w:r w:rsidR="002A50F3">
              <w:rPr>
                <w:rFonts w:hint="eastAsia"/>
                <w:szCs w:val="21"/>
              </w:rPr>
              <w:t>年</w:t>
            </w:r>
            <w:r w:rsidR="002A50F3">
              <w:rPr>
                <w:rFonts w:hint="eastAsia"/>
                <w:szCs w:val="21"/>
              </w:rPr>
              <w:t>11</w:t>
            </w:r>
            <w:r w:rsidR="002A50F3">
              <w:rPr>
                <w:rFonts w:hint="eastAsia"/>
                <w:szCs w:val="21"/>
              </w:rPr>
              <w:t>月</w:t>
            </w:r>
            <w:r w:rsidR="002A50F3">
              <w:rPr>
                <w:rFonts w:hint="eastAsia"/>
                <w:szCs w:val="21"/>
              </w:rPr>
              <w:t>2</w:t>
            </w:r>
            <w:r w:rsidR="002A50F3">
              <w:rPr>
                <w:rFonts w:hint="eastAsia"/>
                <w:szCs w:val="21"/>
              </w:rPr>
              <w:t>日</w:t>
            </w:r>
            <w:r w:rsidR="002A50F3">
              <w:rPr>
                <w:rFonts w:hint="eastAsia"/>
                <w:szCs w:val="21"/>
              </w:rPr>
              <w:t xml:space="preserve"> </w:t>
            </w:r>
          </w:p>
          <w:p w:rsidR="00D80100" w:rsidRDefault="00383DBE">
            <w:pPr>
              <w:spacing w:line="280" w:lineRule="exact"/>
              <w:ind w:firstLineChars="200" w:firstLine="420"/>
              <w:rPr>
                <w:szCs w:val="21"/>
              </w:rPr>
            </w:pPr>
            <w:r>
              <w:rPr>
                <w:rFonts w:hint="eastAsia"/>
                <w:szCs w:val="21"/>
              </w:rPr>
              <w:t>抽查办公室目标指标均完成：培训计划完成率</w:t>
            </w:r>
            <w:r>
              <w:rPr>
                <w:rFonts w:hint="eastAsia"/>
                <w:szCs w:val="21"/>
              </w:rPr>
              <w:t>100%</w:t>
            </w:r>
            <w:r>
              <w:rPr>
                <w:rFonts w:hint="eastAsia"/>
                <w:szCs w:val="21"/>
              </w:rPr>
              <w:t>；培训合格率</w:t>
            </w:r>
            <w:r>
              <w:rPr>
                <w:rFonts w:hint="eastAsia"/>
                <w:szCs w:val="21"/>
              </w:rPr>
              <w:t>100%</w:t>
            </w:r>
            <w:r>
              <w:rPr>
                <w:rFonts w:hint="eastAsia"/>
                <w:szCs w:val="21"/>
              </w:rPr>
              <w:t>；文件化信息受控率</w:t>
            </w:r>
            <w:r>
              <w:rPr>
                <w:rFonts w:hint="eastAsia"/>
                <w:szCs w:val="21"/>
              </w:rPr>
              <w:t>100%</w:t>
            </w:r>
            <w:r>
              <w:rPr>
                <w:rFonts w:hint="eastAsia"/>
                <w:szCs w:val="21"/>
              </w:rPr>
              <w:t>；固体废弃物有效处置率</w:t>
            </w:r>
            <w:r>
              <w:rPr>
                <w:rFonts w:hint="eastAsia"/>
                <w:szCs w:val="21"/>
              </w:rPr>
              <w:t>100%</w:t>
            </w:r>
            <w:r>
              <w:rPr>
                <w:rFonts w:hint="eastAsia"/>
                <w:szCs w:val="21"/>
              </w:rPr>
              <w:t>；火灾发生率为</w:t>
            </w:r>
            <w:r>
              <w:rPr>
                <w:rFonts w:hint="eastAsia"/>
                <w:szCs w:val="21"/>
              </w:rPr>
              <w:t>0</w:t>
            </w:r>
            <w:r>
              <w:rPr>
                <w:rFonts w:hint="eastAsia"/>
                <w:szCs w:val="21"/>
              </w:rPr>
              <w:t>。</w:t>
            </w:r>
          </w:p>
        </w:tc>
        <w:tc>
          <w:tcPr>
            <w:tcW w:w="879" w:type="dxa"/>
          </w:tcPr>
          <w:p w:rsidR="00D80100" w:rsidRDefault="00D80100"/>
        </w:tc>
      </w:tr>
      <w:tr w:rsidR="00D80100">
        <w:trPr>
          <w:trHeight w:val="452"/>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组织的知识</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Q7.1.6</w:t>
            </w:r>
          </w:p>
          <w:p w:rsidR="00D80100" w:rsidRDefault="00D80100">
            <w:pPr>
              <w:spacing w:line="280" w:lineRule="exact"/>
              <w:rPr>
                <w:rFonts w:ascii="宋体" w:hAnsi="宋体" w:cs="宋体"/>
                <w:sz w:val="24"/>
                <w:szCs w:val="24"/>
              </w:rPr>
            </w:pPr>
          </w:p>
        </w:tc>
        <w:tc>
          <w:tcPr>
            <w:tcW w:w="11076" w:type="dxa"/>
            <w:vAlign w:val="center"/>
          </w:tcPr>
          <w:p w:rsidR="007C6FDE" w:rsidRDefault="007C6FDE" w:rsidP="007C6FDE">
            <w:pPr>
              <w:spacing w:line="280" w:lineRule="exact"/>
              <w:ind w:firstLine="420"/>
              <w:rPr>
                <w:rFonts w:ascii="宋体" w:hAnsi="宋体" w:cs="宋体"/>
                <w:color w:val="000000"/>
                <w:kern w:val="0"/>
                <w:szCs w:val="21"/>
              </w:rPr>
            </w:pPr>
            <w:r>
              <w:rPr>
                <w:rFonts w:ascii="宋体" w:hAnsi="宋体" w:cs="宋体" w:hint="eastAsia"/>
                <w:color w:val="000000"/>
                <w:kern w:val="0"/>
                <w:szCs w:val="21"/>
              </w:rPr>
              <w:t>公司确定运行过程所需的知识：</w:t>
            </w:r>
          </w:p>
          <w:p w:rsidR="00D80100" w:rsidRDefault="005118FF" w:rsidP="007C6FDE">
            <w:pPr>
              <w:spacing w:line="280" w:lineRule="exact"/>
              <w:ind w:firstLine="420"/>
              <w:rPr>
                <w:rFonts w:ascii="宋体" w:hAnsi="宋体" w:cs="宋体"/>
                <w:color w:val="000000"/>
                <w:kern w:val="0"/>
                <w:szCs w:val="21"/>
              </w:rPr>
            </w:pPr>
            <w:r>
              <w:rPr>
                <w:rFonts w:ascii="宋体" w:hAnsi="宋体" w:cs="宋体" w:hint="eastAsia"/>
                <w:color w:val="000000"/>
                <w:kern w:val="0"/>
                <w:szCs w:val="21"/>
              </w:rPr>
              <w:t>内部来源包括：公司运作准则（管理手册、程序文件、管理制度、作业记录等）、管理过程控制失败和成功项目吸取的经验教训和改进的结果等；</w:t>
            </w:r>
          </w:p>
          <w:p w:rsidR="00D80100" w:rsidRDefault="005118FF">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外部来源包括：外来资料（如顾客反馈的信息、质量、技术标准等）、法律法规、市场信息等。对知识的保持采取文件资料的保存和信息系统存储方式，在公司内部通过传递、交流、培训等方式获取。</w:t>
            </w:r>
          </w:p>
          <w:p w:rsidR="00D80100" w:rsidRDefault="005118FF">
            <w:pPr>
              <w:spacing w:line="280" w:lineRule="exact"/>
              <w:ind w:firstLineChars="200" w:firstLine="420"/>
              <w:rPr>
                <w:rFonts w:ascii="宋体" w:hAnsi="宋体" w:cs="宋体"/>
                <w:sz w:val="24"/>
                <w:szCs w:val="24"/>
              </w:rPr>
            </w:pPr>
            <w:r>
              <w:rPr>
                <w:rFonts w:ascii="宋体" w:hAnsi="宋体" w:cs="宋体" w:hint="eastAsia"/>
                <w:color w:val="000000"/>
                <w:kern w:val="0"/>
                <w:szCs w:val="21"/>
              </w:rPr>
              <w:t xml:space="preserve">为获取更多必要的知识采用工作经验总结、顾客意见的采集，行业领先者的最佳实践调查等。主要是从顾客满意度调查收集的顾客抱怨、反馈等知识。   </w:t>
            </w:r>
          </w:p>
        </w:tc>
        <w:tc>
          <w:tcPr>
            <w:tcW w:w="879" w:type="dxa"/>
          </w:tcPr>
          <w:p w:rsidR="00D80100" w:rsidRDefault="00D80100"/>
        </w:tc>
      </w:tr>
      <w:tr w:rsidR="00D80100">
        <w:trPr>
          <w:trHeight w:val="947"/>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能力</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QE7.2</w:t>
            </w:r>
          </w:p>
          <w:p w:rsidR="00D80100" w:rsidRDefault="005118FF">
            <w:pPr>
              <w:spacing w:line="280" w:lineRule="exact"/>
              <w:rPr>
                <w:rFonts w:ascii="宋体" w:hAnsi="宋体" w:cs="宋体"/>
                <w:color w:val="000000"/>
                <w:kern w:val="0"/>
                <w:szCs w:val="21"/>
              </w:rPr>
            </w:pPr>
            <w:r>
              <w:rPr>
                <w:rFonts w:hint="eastAsia"/>
                <w:szCs w:val="21"/>
              </w:rPr>
              <w:t>O4.4.2</w:t>
            </w:r>
          </w:p>
          <w:p w:rsidR="00D80100" w:rsidRDefault="00D80100">
            <w:pPr>
              <w:spacing w:line="280" w:lineRule="exact"/>
              <w:rPr>
                <w:rFonts w:ascii="宋体" w:hAnsi="宋体" w:cs="宋体"/>
                <w:sz w:val="24"/>
                <w:szCs w:val="24"/>
              </w:rPr>
            </w:pPr>
          </w:p>
        </w:tc>
        <w:tc>
          <w:tcPr>
            <w:tcW w:w="11076" w:type="dxa"/>
            <w:vAlign w:val="center"/>
          </w:tcPr>
          <w:p w:rsidR="007C6FDE" w:rsidRDefault="005118FF">
            <w:pPr>
              <w:spacing w:line="280" w:lineRule="exact"/>
              <w:ind w:firstLineChars="200" w:firstLine="420"/>
              <w:rPr>
                <w:szCs w:val="21"/>
              </w:rPr>
            </w:pPr>
            <w:r>
              <w:rPr>
                <w:rFonts w:hint="eastAsia"/>
                <w:szCs w:val="21"/>
              </w:rPr>
              <w:t>公司提供各岗位职责，对各岗位能力规定的要求包括了专业技能、岗位资格、能力、工作经验等。</w:t>
            </w:r>
          </w:p>
          <w:p w:rsidR="00D80100" w:rsidRDefault="005118FF">
            <w:pPr>
              <w:spacing w:line="280" w:lineRule="exact"/>
              <w:ind w:firstLineChars="200" w:firstLine="420"/>
              <w:rPr>
                <w:szCs w:val="21"/>
              </w:rPr>
            </w:pPr>
            <w:r>
              <w:rPr>
                <w:rFonts w:hint="eastAsia"/>
                <w:szCs w:val="21"/>
              </w:rPr>
              <w:t>提供《员工能力评定表》对公司骨干员工进行了能力的确认，抽查，供销部部长专科学历工作经历</w:t>
            </w:r>
            <w:r>
              <w:rPr>
                <w:rFonts w:hint="eastAsia"/>
                <w:szCs w:val="21"/>
              </w:rPr>
              <w:t>12</w:t>
            </w:r>
            <w:r>
              <w:rPr>
                <w:rFonts w:hint="eastAsia"/>
                <w:szCs w:val="21"/>
              </w:rPr>
              <w:t>年、技术经验丰富、有较强组织能力，关键岗位供销部骨干</w:t>
            </w:r>
            <w:r>
              <w:rPr>
                <w:rFonts w:hint="eastAsia"/>
                <w:szCs w:val="21"/>
              </w:rPr>
              <w:t>2</w:t>
            </w:r>
            <w:r>
              <w:rPr>
                <w:rFonts w:hint="eastAsia"/>
                <w:szCs w:val="21"/>
              </w:rPr>
              <w:t>人</w:t>
            </w:r>
            <w:r>
              <w:rPr>
                <w:rFonts w:hint="eastAsia"/>
                <w:snapToGrid w:val="0"/>
                <w:kern w:val="0"/>
                <w:szCs w:val="21"/>
              </w:rPr>
              <w:t>从事该项工作</w:t>
            </w:r>
            <w:r>
              <w:rPr>
                <w:rFonts w:hint="eastAsia"/>
                <w:snapToGrid w:val="0"/>
                <w:kern w:val="0"/>
                <w:szCs w:val="21"/>
              </w:rPr>
              <w:t>6</w:t>
            </w:r>
            <w:r>
              <w:rPr>
                <w:rFonts w:hint="eastAsia"/>
                <w:snapToGrid w:val="0"/>
                <w:kern w:val="0"/>
                <w:szCs w:val="21"/>
              </w:rPr>
              <w:t>、</w:t>
            </w:r>
            <w:r>
              <w:rPr>
                <w:rFonts w:hint="eastAsia"/>
                <w:snapToGrid w:val="0"/>
                <w:kern w:val="0"/>
                <w:szCs w:val="21"/>
              </w:rPr>
              <w:t>11</w:t>
            </w:r>
            <w:r>
              <w:rPr>
                <w:rFonts w:hint="eastAsia"/>
                <w:snapToGrid w:val="0"/>
                <w:kern w:val="0"/>
                <w:szCs w:val="21"/>
              </w:rPr>
              <w:t>年、责任性强、工作认真，以上人员具备各自</w:t>
            </w:r>
            <w:r>
              <w:rPr>
                <w:rFonts w:hint="eastAsia"/>
                <w:szCs w:val="21"/>
              </w:rPr>
              <w:t>岗位能力评定条件，最终确认结果：满足岗位能力要求。</w:t>
            </w:r>
          </w:p>
          <w:p w:rsidR="00D80100" w:rsidRDefault="005118FF">
            <w:pPr>
              <w:spacing w:line="280" w:lineRule="exact"/>
              <w:ind w:firstLineChars="200" w:firstLine="420"/>
              <w:rPr>
                <w:szCs w:val="21"/>
              </w:rPr>
            </w:pPr>
            <w:r>
              <w:rPr>
                <w:rFonts w:hint="eastAsia"/>
                <w:szCs w:val="21"/>
              </w:rPr>
              <w:t>总体评价：符合上岗要求，准予上岗。</w:t>
            </w:r>
          </w:p>
          <w:p w:rsidR="00D80100" w:rsidRDefault="005118FF">
            <w:pPr>
              <w:spacing w:line="280" w:lineRule="exact"/>
              <w:ind w:firstLineChars="200" w:firstLine="420"/>
              <w:rPr>
                <w:szCs w:val="21"/>
              </w:rPr>
            </w:pPr>
            <w:r>
              <w:rPr>
                <w:rFonts w:hint="eastAsia"/>
                <w:szCs w:val="21"/>
              </w:rPr>
              <w:t>查培训计划包括管理体系标准培训、法律法规培训、环境因素</w:t>
            </w:r>
            <w:r>
              <w:rPr>
                <w:rFonts w:hint="eastAsia"/>
                <w:szCs w:val="21"/>
              </w:rPr>
              <w:t>/</w:t>
            </w:r>
            <w:r>
              <w:rPr>
                <w:rFonts w:hint="eastAsia"/>
                <w:szCs w:val="21"/>
              </w:rPr>
              <w:t>危险源识别、评价与控制、内审员培训、安全培训、火灾应急培训等。</w:t>
            </w:r>
          </w:p>
          <w:p w:rsidR="00D80100" w:rsidRDefault="005118FF">
            <w:pPr>
              <w:spacing w:line="280" w:lineRule="exact"/>
              <w:ind w:firstLineChars="200" w:firstLine="420"/>
              <w:rPr>
                <w:szCs w:val="21"/>
              </w:rPr>
            </w:pPr>
            <w:r>
              <w:rPr>
                <w:rFonts w:hint="eastAsia"/>
                <w:szCs w:val="21"/>
              </w:rPr>
              <w:t>抽查《培训记录》：</w:t>
            </w:r>
          </w:p>
          <w:p w:rsidR="00D80100" w:rsidRDefault="005118FF">
            <w:pPr>
              <w:spacing w:line="280" w:lineRule="exact"/>
              <w:ind w:firstLineChars="200" w:firstLine="420"/>
              <w:rPr>
                <w:szCs w:val="21"/>
              </w:rPr>
            </w:pPr>
            <w:r>
              <w:rPr>
                <w:rFonts w:hint="eastAsia"/>
                <w:szCs w:val="21"/>
              </w:rPr>
              <w:t>1</w:t>
            </w:r>
            <w:r>
              <w:rPr>
                <w:rFonts w:hint="eastAsia"/>
                <w:szCs w:val="21"/>
              </w:rPr>
              <w:t>、</w:t>
            </w:r>
            <w:r w:rsidR="00E171F0">
              <w:rPr>
                <w:rFonts w:hint="eastAsia"/>
                <w:szCs w:val="21"/>
              </w:rPr>
              <w:t>2020</w:t>
            </w:r>
            <w:r w:rsidR="00E171F0">
              <w:rPr>
                <w:rFonts w:hint="eastAsia"/>
                <w:szCs w:val="21"/>
              </w:rPr>
              <w:t>年</w:t>
            </w:r>
            <w:r w:rsidR="00E171F0">
              <w:rPr>
                <w:rFonts w:hint="eastAsia"/>
                <w:szCs w:val="21"/>
              </w:rPr>
              <w:t>9</w:t>
            </w:r>
            <w:r w:rsidR="00E171F0">
              <w:rPr>
                <w:rFonts w:hint="eastAsia"/>
                <w:szCs w:val="21"/>
              </w:rPr>
              <w:t>月</w:t>
            </w:r>
            <w:r w:rsidR="00E171F0">
              <w:rPr>
                <w:rFonts w:hint="eastAsia"/>
                <w:szCs w:val="21"/>
              </w:rPr>
              <w:t>21</w:t>
            </w:r>
            <w:r w:rsidR="00E171F0">
              <w:rPr>
                <w:rFonts w:hint="eastAsia"/>
                <w:szCs w:val="21"/>
              </w:rPr>
              <w:t>日</w:t>
            </w:r>
            <w:r>
              <w:rPr>
                <w:rFonts w:hint="eastAsia"/>
                <w:szCs w:val="21"/>
              </w:rPr>
              <w:t>：</w:t>
            </w:r>
            <w:r w:rsidR="00E171F0">
              <w:rPr>
                <w:rFonts w:hint="eastAsia"/>
                <w:szCs w:val="21"/>
              </w:rPr>
              <w:t>培训题目</w:t>
            </w:r>
            <w:r w:rsidR="00E171F0" w:rsidRPr="006204A8">
              <w:rPr>
                <w:rFonts w:hint="eastAsia"/>
                <w:szCs w:val="21"/>
              </w:rPr>
              <w:t>管理手册和程序文件、质量、环境、安全意识，</w:t>
            </w:r>
            <w:r w:rsidR="00E171F0">
              <w:rPr>
                <w:rFonts w:hint="eastAsia"/>
                <w:szCs w:val="21"/>
              </w:rPr>
              <w:t>培训老师：谷加永</w:t>
            </w:r>
            <w:r>
              <w:rPr>
                <w:rFonts w:hint="eastAsia"/>
                <w:szCs w:val="21"/>
              </w:rPr>
              <w:t>，参加人员：</w:t>
            </w:r>
            <w:r w:rsidR="00E171F0">
              <w:rPr>
                <w:rFonts w:hint="eastAsia"/>
                <w:szCs w:val="21"/>
              </w:rPr>
              <w:t>企业中层以上管理人员，记录培训内容，通过提问</w:t>
            </w:r>
            <w:r w:rsidR="005F77A1">
              <w:rPr>
                <w:rFonts w:hint="eastAsia"/>
                <w:szCs w:val="21"/>
              </w:rPr>
              <w:t>对理解情况进行考核，考核结果：</w:t>
            </w:r>
            <w:r w:rsidR="005F77A1">
              <w:rPr>
                <w:rFonts w:hint="eastAsia"/>
                <w:szCs w:val="21"/>
              </w:rPr>
              <w:t>100%</w:t>
            </w:r>
            <w:r>
              <w:rPr>
                <w:rFonts w:hint="eastAsia"/>
                <w:szCs w:val="21"/>
              </w:rPr>
              <w:t>合格。</w:t>
            </w:r>
          </w:p>
          <w:p w:rsidR="00D80100" w:rsidRDefault="005118FF" w:rsidP="006204A8">
            <w:pPr>
              <w:ind w:firstLineChars="200" w:firstLine="420"/>
              <w:jc w:val="left"/>
              <w:rPr>
                <w:szCs w:val="21"/>
              </w:rPr>
            </w:pPr>
            <w:r>
              <w:rPr>
                <w:rFonts w:hint="eastAsia"/>
                <w:szCs w:val="21"/>
              </w:rPr>
              <w:t>2</w:t>
            </w:r>
            <w:r>
              <w:rPr>
                <w:rFonts w:hint="eastAsia"/>
                <w:szCs w:val="21"/>
              </w:rPr>
              <w:t>、</w:t>
            </w:r>
            <w:r w:rsidR="006204A8">
              <w:rPr>
                <w:rFonts w:hint="eastAsia"/>
                <w:szCs w:val="21"/>
              </w:rPr>
              <w:t>2020</w:t>
            </w:r>
            <w:r w:rsidR="006204A8">
              <w:rPr>
                <w:rFonts w:hint="eastAsia"/>
                <w:szCs w:val="21"/>
              </w:rPr>
              <w:t>年</w:t>
            </w:r>
            <w:r w:rsidR="006204A8">
              <w:rPr>
                <w:rFonts w:hint="eastAsia"/>
                <w:szCs w:val="21"/>
              </w:rPr>
              <w:t>11</w:t>
            </w:r>
            <w:r w:rsidR="006204A8">
              <w:rPr>
                <w:rFonts w:hint="eastAsia"/>
                <w:szCs w:val="21"/>
              </w:rPr>
              <w:t>月</w:t>
            </w:r>
            <w:r w:rsidR="006204A8">
              <w:rPr>
                <w:rFonts w:hint="eastAsia"/>
                <w:szCs w:val="21"/>
              </w:rPr>
              <w:t>19</w:t>
            </w:r>
            <w:r w:rsidR="006204A8">
              <w:rPr>
                <w:rFonts w:hint="eastAsia"/>
                <w:szCs w:val="21"/>
              </w:rPr>
              <w:t>日</w:t>
            </w:r>
            <w:r>
              <w:rPr>
                <w:rFonts w:hint="eastAsia"/>
                <w:szCs w:val="21"/>
              </w:rPr>
              <w:t>：</w:t>
            </w:r>
            <w:r w:rsidR="006204A8">
              <w:rPr>
                <w:rFonts w:hint="eastAsia"/>
                <w:szCs w:val="21"/>
              </w:rPr>
              <w:t>培训题目</w:t>
            </w:r>
            <w:r w:rsidR="006204A8" w:rsidRPr="006204A8">
              <w:rPr>
                <w:rFonts w:hint="eastAsia"/>
                <w:szCs w:val="21"/>
              </w:rPr>
              <w:t>检验</w:t>
            </w:r>
            <w:proofErr w:type="gramStart"/>
            <w:r w:rsidR="006204A8" w:rsidRPr="006204A8">
              <w:rPr>
                <w:rFonts w:hint="eastAsia"/>
                <w:szCs w:val="21"/>
              </w:rPr>
              <w:t>员基础</w:t>
            </w:r>
            <w:proofErr w:type="gramEnd"/>
            <w:r w:rsidR="006204A8" w:rsidRPr="006204A8">
              <w:rPr>
                <w:rFonts w:hint="eastAsia"/>
                <w:szCs w:val="21"/>
              </w:rPr>
              <w:t>知识培训，</w:t>
            </w:r>
            <w:r>
              <w:rPr>
                <w:rFonts w:hint="eastAsia"/>
                <w:szCs w:val="21"/>
              </w:rPr>
              <w:t>参加人：</w:t>
            </w:r>
            <w:r w:rsidR="006204A8">
              <w:rPr>
                <w:rFonts w:hint="eastAsia"/>
                <w:szCs w:val="21"/>
              </w:rPr>
              <w:t>质检部人员，培训人：谷加永。通过提问对理解情况进行考核，考核结果：</w:t>
            </w:r>
            <w:r w:rsidR="006204A8">
              <w:rPr>
                <w:rFonts w:hint="eastAsia"/>
                <w:szCs w:val="21"/>
              </w:rPr>
              <w:t>100%</w:t>
            </w:r>
            <w:r>
              <w:rPr>
                <w:rFonts w:hint="eastAsia"/>
                <w:szCs w:val="21"/>
              </w:rPr>
              <w:t>合格。</w:t>
            </w:r>
          </w:p>
          <w:p w:rsidR="00D80100" w:rsidRDefault="005118FF" w:rsidP="006204A8">
            <w:pPr>
              <w:ind w:firstLineChars="200" w:firstLine="420"/>
              <w:rPr>
                <w:szCs w:val="21"/>
              </w:rPr>
            </w:pPr>
            <w:r>
              <w:rPr>
                <w:rFonts w:hint="eastAsia"/>
                <w:szCs w:val="21"/>
              </w:rPr>
              <w:t>3</w:t>
            </w:r>
            <w:r>
              <w:rPr>
                <w:rFonts w:hint="eastAsia"/>
                <w:szCs w:val="21"/>
              </w:rPr>
              <w:t>、</w:t>
            </w:r>
            <w:r w:rsidR="006204A8">
              <w:rPr>
                <w:rFonts w:hint="eastAsia"/>
                <w:szCs w:val="21"/>
              </w:rPr>
              <w:t>2020</w:t>
            </w:r>
            <w:r w:rsidR="000875CA">
              <w:rPr>
                <w:rFonts w:hint="eastAsia"/>
                <w:szCs w:val="21"/>
              </w:rPr>
              <w:t>年</w:t>
            </w:r>
            <w:r w:rsidR="006204A8">
              <w:rPr>
                <w:rFonts w:hint="eastAsia"/>
                <w:szCs w:val="21"/>
              </w:rPr>
              <w:t>12</w:t>
            </w:r>
            <w:r w:rsidR="000875CA">
              <w:rPr>
                <w:rFonts w:hint="eastAsia"/>
                <w:szCs w:val="21"/>
              </w:rPr>
              <w:t>月</w:t>
            </w:r>
            <w:r w:rsidR="006204A8">
              <w:rPr>
                <w:rFonts w:hint="eastAsia"/>
                <w:szCs w:val="21"/>
              </w:rPr>
              <w:t>7</w:t>
            </w:r>
            <w:r w:rsidR="000875CA">
              <w:rPr>
                <w:rFonts w:hint="eastAsia"/>
                <w:szCs w:val="21"/>
              </w:rPr>
              <w:t>日</w:t>
            </w:r>
            <w:r>
              <w:rPr>
                <w:rFonts w:hint="eastAsia"/>
                <w:szCs w:val="21"/>
              </w:rPr>
              <w:t>：</w:t>
            </w:r>
            <w:r w:rsidR="006204A8">
              <w:rPr>
                <w:rFonts w:hint="eastAsia"/>
                <w:szCs w:val="21"/>
              </w:rPr>
              <w:t>培训题目</w:t>
            </w:r>
            <w:r w:rsidR="006204A8" w:rsidRPr="006204A8">
              <w:rPr>
                <w:rFonts w:hint="eastAsia"/>
                <w:szCs w:val="21"/>
              </w:rPr>
              <w:t>组织关键、特殊过程的操作技能和改进环境表现，培训教师：</w:t>
            </w:r>
            <w:r w:rsidR="006204A8">
              <w:rPr>
                <w:rFonts w:hint="eastAsia"/>
                <w:szCs w:val="21"/>
              </w:rPr>
              <w:t>谷加永</w:t>
            </w:r>
            <w:r w:rsidR="006204A8">
              <w:rPr>
                <w:rFonts w:hint="eastAsia"/>
                <w:szCs w:val="21"/>
              </w:rPr>
              <w:t xml:space="preserve"> </w:t>
            </w:r>
            <w:r w:rsidR="006204A8">
              <w:rPr>
                <w:rFonts w:hint="eastAsia"/>
                <w:szCs w:val="21"/>
              </w:rPr>
              <w:t>参加人员供销部人员，通过问答对理解情况进行考核，考核结果：</w:t>
            </w:r>
            <w:r w:rsidR="006204A8">
              <w:rPr>
                <w:rFonts w:hint="eastAsia"/>
                <w:szCs w:val="21"/>
              </w:rPr>
              <w:t>100%</w:t>
            </w:r>
            <w:r>
              <w:rPr>
                <w:rFonts w:hint="eastAsia"/>
                <w:szCs w:val="21"/>
              </w:rPr>
              <w:t>合格。</w:t>
            </w:r>
          </w:p>
          <w:p w:rsidR="00D80100" w:rsidRDefault="005118FF">
            <w:pPr>
              <w:spacing w:line="280" w:lineRule="exact"/>
              <w:ind w:firstLineChars="200" w:firstLine="420"/>
              <w:rPr>
                <w:rFonts w:ascii="宋体" w:hAnsi="宋体" w:cs="宋体"/>
                <w:sz w:val="24"/>
                <w:szCs w:val="24"/>
              </w:rPr>
            </w:pPr>
            <w:r>
              <w:rPr>
                <w:rFonts w:hint="eastAsia"/>
                <w:szCs w:val="21"/>
              </w:rPr>
              <w:t>特殊工种：无</w:t>
            </w:r>
            <w:r>
              <w:rPr>
                <w:rFonts w:ascii="宋体" w:hAnsi="宋体" w:cs="宋体" w:hint="eastAsia"/>
                <w:szCs w:val="21"/>
              </w:rPr>
              <w:t>。</w:t>
            </w:r>
          </w:p>
        </w:tc>
        <w:tc>
          <w:tcPr>
            <w:tcW w:w="879" w:type="dxa"/>
          </w:tcPr>
          <w:p w:rsidR="00D80100" w:rsidRDefault="00D80100"/>
        </w:tc>
      </w:tr>
      <w:tr w:rsidR="00D80100">
        <w:trPr>
          <w:trHeight w:val="1586"/>
        </w:trPr>
        <w:tc>
          <w:tcPr>
            <w:tcW w:w="1745" w:type="dxa"/>
          </w:tcPr>
          <w:p w:rsidR="00D80100" w:rsidRDefault="00C45994">
            <w:pPr>
              <w:spacing w:line="280" w:lineRule="exact"/>
              <w:rPr>
                <w:rFonts w:ascii="宋体" w:hAnsi="宋体" w:cs="宋体"/>
                <w:color w:val="000000"/>
                <w:kern w:val="0"/>
                <w:szCs w:val="21"/>
              </w:rPr>
            </w:pPr>
            <w:r>
              <w:rPr>
                <w:rFonts w:ascii="宋体" w:hAnsi="宋体" w:cs="宋体" w:hint="eastAsia"/>
                <w:color w:val="000000"/>
                <w:kern w:val="0"/>
                <w:szCs w:val="21"/>
              </w:rPr>
              <w:t>文件化信息</w:t>
            </w:r>
          </w:p>
          <w:p w:rsidR="00D80100" w:rsidRDefault="00D80100">
            <w:pPr>
              <w:spacing w:line="280" w:lineRule="exact"/>
              <w:rPr>
                <w:rFonts w:ascii="宋体" w:hAnsi="宋体" w:cs="宋体"/>
                <w:sz w:val="24"/>
                <w:szCs w:val="24"/>
              </w:rPr>
            </w:pPr>
          </w:p>
        </w:tc>
        <w:tc>
          <w:tcPr>
            <w:tcW w:w="1009" w:type="dxa"/>
          </w:tcPr>
          <w:p w:rsidR="00D80100" w:rsidRDefault="00C45994">
            <w:pPr>
              <w:spacing w:line="280" w:lineRule="exact"/>
              <w:rPr>
                <w:rFonts w:ascii="宋体" w:hAnsi="宋体" w:cs="宋体"/>
                <w:color w:val="000000"/>
                <w:kern w:val="0"/>
                <w:szCs w:val="21"/>
              </w:rPr>
            </w:pPr>
            <w:r>
              <w:rPr>
                <w:rFonts w:ascii="宋体" w:hAnsi="宋体" w:cs="宋体" w:hint="eastAsia"/>
                <w:color w:val="000000"/>
                <w:kern w:val="0"/>
                <w:szCs w:val="21"/>
              </w:rPr>
              <w:t>QE7.5</w:t>
            </w:r>
          </w:p>
          <w:p w:rsidR="00C45994" w:rsidRDefault="00C45994" w:rsidP="00C45994">
            <w:pPr>
              <w:spacing w:line="280" w:lineRule="exact"/>
              <w:rPr>
                <w:rFonts w:ascii="宋体" w:hAnsi="宋体" w:cs="宋体"/>
                <w:color w:val="000000"/>
                <w:kern w:val="0"/>
                <w:szCs w:val="21"/>
              </w:rPr>
            </w:pPr>
          </w:p>
          <w:p w:rsidR="00D80100" w:rsidRDefault="00C45994" w:rsidP="00C45994">
            <w:pPr>
              <w:spacing w:line="280" w:lineRule="exact"/>
              <w:rPr>
                <w:rFonts w:ascii="宋体" w:hAnsi="宋体" w:cs="宋体"/>
                <w:sz w:val="24"/>
                <w:szCs w:val="24"/>
              </w:rPr>
            </w:pPr>
            <w:r>
              <w:rPr>
                <w:rFonts w:ascii="宋体" w:hAnsi="宋体" w:cs="宋体" w:hint="eastAsia"/>
                <w:color w:val="000000"/>
                <w:kern w:val="0"/>
                <w:szCs w:val="21"/>
              </w:rPr>
              <w:t>O</w:t>
            </w:r>
            <w:r>
              <w:rPr>
                <w:rFonts w:ascii="宋体" w:hAnsi="宋体" w:cs="Arial" w:hint="eastAsia"/>
                <w:szCs w:val="24"/>
              </w:rPr>
              <w:t>4.4.4/5</w:t>
            </w:r>
            <w:r>
              <w:rPr>
                <w:rFonts w:ascii="宋体" w:hAnsi="宋体" w:cs="宋体"/>
                <w:sz w:val="24"/>
                <w:szCs w:val="24"/>
              </w:rPr>
              <w:t xml:space="preserve"> </w:t>
            </w:r>
          </w:p>
        </w:tc>
        <w:tc>
          <w:tcPr>
            <w:tcW w:w="11076" w:type="dxa"/>
            <w:vAlign w:val="center"/>
          </w:tcPr>
          <w:p w:rsidR="00C34214" w:rsidRPr="00C34214" w:rsidRDefault="00C34214" w:rsidP="00C34214">
            <w:pPr>
              <w:spacing w:line="280" w:lineRule="exact"/>
              <w:ind w:firstLineChars="200" w:firstLine="420"/>
              <w:rPr>
                <w:szCs w:val="21"/>
              </w:rPr>
            </w:pPr>
            <w:r w:rsidRPr="00C34214">
              <w:rPr>
                <w:rFonts w:hint="eastAsia"/>
                <w:szCs w:val="21"/>
              </w:rPr>
              <w:t>公司质量、环境、职业健康安全管理体系应包括：</w:t>
            </w:r>
            <w:r w:rsidRPr="00C34214">
              <w:rPr>
                <w:szCs w:val="21"/>
              </w:rPr>
              <w:t xml:space="preserve"> </w:t>
            </w:r>
            <w:r w:rsidRPr="00C34214">
              <w:rPr>
                <w:rFonts w:hint="eastAsia"/>
                <w:szCs w:val="21"/>
              </w:rPr>
              <w:t>手册、程序文件、管理制度、作业文件和外来文件、记录</w:t>
            </w:r>
          </w:p>
          <w:p w:rsidR="00C34214" w:rsidRPr="00C34214" w:rsidRDefault="00C34214" w:rsidP="00C34214">
            <w:pPr>
              <w:spacing w:line="280" w:lineRule="exact"/>
              <w:ind w:firstLineChars="200" w:firstLine="420"/>
              <w:rPr>
                <w:szCs w:val="21"/>
              </w:rPr>
            </w:pPr>
            <w:r w:rsidRPr="00C34214">
              <w:rPr>
                <w:rFonts w:hint="eastAsia"/>
                <w:szCs w:val="21"/>
              </w:rPr>
              <w:t>本阶段</w:t>
            </w:r>
            <w:proofErr w:type="gramStart"/>
            <w:r w:rsidRPr="00C34214">
              <w:rPr>
                <w:rFonts w:hint="eastAsia"/>
                <w:szCs w:val="21"/>
              </w:rPr>
              <w:t>无文件</w:t>
            </w:r>
            <w:proofErr w:type="gramEnd"/>
            <w:r w:rsidRPr="00C34214">
              <w:rPr>
                <w:rFonts w:hint="eastAsia"/>
                <w:szCs w:val="21"/>
              </w:rPr>
              <w:t>更改；负责人明确创建和更新成文信息时，确保文件标识和说明、适宜的格式和媒介、文件经过评审和批准，确保适宜性和充分性。</w:t>
            </w:r>
            <w:r w:rsidRPr="00C34214">
              <w:rPr>
                <w:szCs w:val="21"/>
              </w:rPr>
              <w:t xml:space="preserve"> </w:t>
            </w:r>
          </w:p>
          <w:p w:rsidR="00D80100" w:rsidRDefault="00C34214" w:rsidP="00C34214">
            <w:pPr>
              <w:spacing w:line="280" w:lineRule="exact"/>
              <w:ind w:firstLineChars="200" w:firstLine="420"/>
              <w:rPr>
                <w:szCs w:val="21"/>
              </w:rPr>
            </w:pPr>
            <w:r w:rsidRPr="00C34214">
              <w:rPr>
                <w:rFonts w:hint="eastAsia"/>
                <w:szCs w:val="21"/>
              </w:rPr>
              <w:t>提供文件控制程序、受控文件清单、记录清单</w:t>
            </w:r>
          </w:p>
          <w:p w:rsidR="002A50F3" w:rsidRDefault="002A50F3" w:rsidP="00C34214">
            <w:pPr>
              <w:spacing w:line="280" w:lineRule="exact"/>
              <w:ind w:firstLineChars="200" w:firstLine="420"/>
              <w:rPr>
                <w:rFonts w:ascii="宋体" w:hAnsi="宋体" w:cs="宋体"/>
                <w:sz w:val="24"/>
                <w:szCs w:val="24"/>
              </w:rPr>
            </w:pPr>
            <w:r>
              <w:rPr>
                <w:rFonts w:hint="eastAsia"/>
                <w:szCs w:val="21"/>
              </w:rPr>
              <w:t>受控文件进行发放回收记录，本期暂无新文件和作废文件。</w:t>
            </w:r>
          </w:p>
        </w:tc>
        <w:tc>
          <w:tcPr>
            <w:tcW w:w="879" w:type="dxa"/>
          </w:tcPr>
          <w:p w:rsidR="00D80100" w:rsidRDefault="00D80100"/>
        </w:tc>
      </w:tr>
      <w:tr w:rsidR="00D80100">
        <w:trPr>
          <w:trHeight w:val="693"/>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分析与评价</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Q9.1.3</w:t>
            </w:r>
          </w:p>
          <w:p w:rsidR="00D80100" w:rsidRDefault="00D80100">
            <w:pPr>
              <w:spacing w:line="280" w:lineRule="exact"/>
              <w:rPr>
                <w:rFonts w:ascii="宋体" w:hAnsi="宋体" w:cs="宋体"/>
                <w:sz w:val="24"/>
                <w:szCs w:val="24"/>
              </w:rPr>
            </w:pPr>
          </w:p>
        </w:tc>
        <w:tc>
          <w:tcPr>
            <w:tcW w:w="11076" w:type="dxa"/>
            <w:vAlign w:val="center"/>
          </w:tcPr>
          <w:p w:rsidR="00D80100" w:rsidRDefault="006D799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公司</w:t>
            </w:r>
            <w:r w:rsidR="00B81F80">
              <w:rPr>
                <w:rFonts w:ascii="宋体" w:hAnsi="宋体" w:cs="宋体" w:hint="eastAsia"/>
                <w:color w:val="000000"/>
                <w:kern w:val="0"/>
                <w:szCs w:val="21"/>
              </w:rPr>
              <w:t>数据包括：</w:t>
            </w:r>
            <w:r>
              <w:rPr>
                <w:rFonts w:ascii="宋体" w:hAnsi="宋体" w:cs="宋体" w:hint="eastAsia"/>
                <w:color w:val="000000"/>
                <w:kern w:val="0"/>
                <w:szCs w:val="21"/>
              </w:rPr>
              <w:t>销售控制状况、管理体系运行、顾客满意、实现过程、供方等过程</w:t>
            </w:r>
            <w:r w:rsidR="005118FF">
              <w:rPr>
                <w:rFonts w:ascii="宋体" w:hAnsi="宋体" w:cs="宋体" w:hint="eastAsia"/>
                <w:color w:val="000000"/>
                <w:kern w:val="0"/>
                <w:szCs w:val="21"/>
              </w:rPr>
              <w:t>数据</w:t>
            </w:r>
            <w:r w:rsidR="00B81F80">
              <w:rPr>
                <w:rFonts w:ascii="宋体" w:hAnsi="宋体" w:cs="宋体" w:hint="eastAsia"/>
                <w:color w:val="000000"/>
                <w:kern w:val="0"/>
                <w:szCs w:val="21"/>
              </w:rPr>
              <w:t>；</w:t>
            </w:r>
          </w:p>
          <w:p w:rsidR="00B81F80" w:rsidRDefault="006D799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抽</w:t>
            </w:r>
            <w:r w:rsidR="005118FF">
              <w:rPr>
                <w:rFonts w:ascii="宋体" w:hAnsi="宋体" w:cs="宋体" w:hint="eastAsia"/>
                <w:color w:val="000000"/>
                <w:kern w:val="0"/>
                <w:szCs w:val="21"/>
              </w:rPr>
              <w:t>查管理目标考核、顾客满意度调查、供方的交付和管</w:t>
            </w:r>
            <w:r w:rsidR="00B81F80">
              <w:rPr>
                <w:rFonts w:ascii="宋体" w:hAnsi="宋体" w:cs="宋体" w:hint="eastAsia"/>
                <w:color w:val="000000"/>
                <w:kern w:val="0"/>
                <w:szCs w:val="21"/>
              </w:rPr>
              <w:t>理体系安全运行情况等的简单分析；</w:t>
            </w:r>
          </w:p>
          <w:p w:rsidR="00D80100" w:rsidRDefault="006D799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运用统计技术</w:t>
            </w:r>
            <w:r w:rsidR="005118FF">
              <w:rPr>
                <w:rFonts w:ascii="宋体" w:hAnsi="宋体" w:cs="宋体" w:hint="eastAsia"/>
                <w:color w:val="000000"/>
                <w:kern w:val="0"/>
                <w:szCs w:val="21"/>
              </w:rPr>
              <w:t>：调</w:t>
            </w:r>
            <w:r w:rsidR="00B81F80">
              <w:rPr>
                <w:rFonts w:ascii="宋体" w:hAnsi="宋体" w:cs="宋体" w:hint="eastAsia"/>
                <w:color w:val="000000"/>
                <w:kern w:val="0"/>
                <w:szCs w:val="21"/>
              </w:rPr>
              <w:t>查表用于顾客满意度调查；用于供方调查、评价和选择；用于市场调查；</w:t>
            </w:r>
          </w:p>
          <w:p w:rsidR="00D80100" w:rsidRDefault="006D799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数据分析基本有效，数据较简</w:t>
            </w:r>
            <w:r w:rsidR="005118FF">
              <w:rPr>
                <w:rFonts w:ascii="宋体" w:hAnsi="宋体" w:cs="宋体" w:hint="eastAsia"/>
                <w:color w:val="000000"/>
                <w:kern w:val="0"/>
                <w:szCs w:val="21"/>
              </w:rPr>
              <w:t>。</w:t>
            </w:r>
          </w:p>
          <w:p w:rsidR="00D80100" w:rsidRDefault="005118FF">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w:t>
            </w:r>
          </w:p>
          <w:p w:rsidR="00C4285E" w:rsidRDefault="00C4285E" w:rsidP="00C4285E">
            <w:pPr>
              <w:spacing w:line="280" w:lineRule="exact"/>
              <w:ind w:firstLineChars="200" w:firstLine="480"/>
              <w:rPr>
                <w:rFonts w:ascii="宋体" w:hAnsi="宋体" w:cs="宋体"/>
                <w:sz w:val="24"/>
                <w:szCs w:val="24"/>
              </w:rPr>
            </w:pPr>
          </w:p>
        </w:tc>
        <w:tc>
          <w:tcPr>
            <w:tcW w:w="879" w:type="dxa"/>
          </w:tcPr>
          <w:p w:rsidR="00D80100" w:rsidRDefault="00BC1EED">
            <w:r>
              <w:t>N</w:t>
            </w:r>
          </w:p>
        </w:tc>
      </w:tr>
      <w:tr w:rsidR="00D80100">
        <w:trPr>
          <w:trHeight w:val="691"/>
        </w:trPr>
        <w:tc>
          <w:tcPr>
            <w:tcW w:w="1745"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D80100" w:rsidRDefault="00D80100">
            <w:pPr>
              <w:spacing w:line="280" w:lineRule="exact"/>
              <w:rPr>
                <w:rFonts w:ascii="宋体" w:hAnsi="宋体" w:cs="宋体"/>
                <w:color w:val="000000"/>
                <w:kern w:val="0"/>
                <w:szCs w:val="21"/>
              </w:rPr>
            </w:pP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color w:val="000000"/>
                <w:kern w:val="0"/>
                <w:szCs w:val="21"/>
              </w:rPr>
            </w:pPr>
            <w:r>
              <w:rPr>
                <w:rFonts w:ascii="宋体" w:hAnsi="宋体" w:cs="宋体" w:hint="eastAsia"/>
                <w:color w:val="000000"/>
                <w:kern w:val="0"/>
                <w:szCs w:val="21"/>
              </w:rPr>
              <w:t>QE9.2</w:t>
            </w:r>
          </w:p>
          <w:p w:rsidR="00D80100" w:rsidRDefault="005118FF">
            <w:pPr>
              <w:spacing w:line="280" w:lineRule="exact"/>
              <w:rPr>
                <w:rFonts w:ascii="宋体" w:hAnsi="宋体" w:cs="宋体"/>
                <w:color w:val="000000"/>
                <w:kern w:val="0"/>
                <w:szCs w:val="21"/>
              </w:rPr>
            </w:pPr>
            <w:r>
              <w:rPr>
                <w:rFonts w:hint="eastAsia"/>
                <w:szCs w:val="21"/>
              </w:rPr>
              <w:t>O4.5.5</w:t>
            </w:r>
          </w:p>
          <w:p w:rsidR="00D80100" w:rsidRDefault="00D80100">
            <w:pPr>
              <w:spacing w:line="280" w:lineRule="exact"/>
              <w:rPr>
                <w:rFonts w:ascii="宋体" w:hAnsi="宋体" w:cs="宋体"/>
                <w:sz w:val="24"/>
                <w:szCs w:val="24"/>
              </w:rPr>
            </w:pPr>
          </w:p>
        </w:tc>
        <w:tc>
          <w:tcPr>
            <w:tcW w:w="11076" w:type="dxa"/>
            <w:vAlign w:val="center"/>
          </w:tcPr>
          <w:p w:rsidR="00D80100" w:rsidRDefault="00B81F80">
            <w:pPr>
              <w:spacing w:line="280" w:lineRule="exact"/>
              <w:ind w:firstLineChars="200" w:firstLine="420"/>
              <w:rPr>
                <w:szCs w:val="21"/>
              </w:rPr>
            </w:pPr>
            <w:r>
              <w:rPr>
                <w:rFonts w:hint="eastAsia"/>
                <w:szCs w:val="21"/>
              </w:rPr>
              <w:t>公司建立并执行</w:t>
            </w:r>
            <w:r w:rsidR="005118FF">
              <w:rPr>
                <w:rFonts w:hint="eastAsia"/>
                <w:szCs w:val="21"/>
              </w:rPr>
              <w:t>《内部审核管理程序》，并能按标准规定对内部审核的策划、实施、人员安排与资质、内部审核的记录、不符合项的分析与验证，以及审核的结论等开展内部审核。</w:t>
            </w:r>
          </w:p>
          <w:p w:rsidR="00D80100" w:rsidRDefault="005118FF">
            <w:pPr>
              <w:spacing w:line="280" w:lineRule="exact"/>
              <w:ind w:firstLineChars="200" w:firstLine="420"/>
              <w:rPr>
                <w:szCs w:val="21"/>
              </w:rPr>
            </w:pPr>
            <w:r>
              <w:rPr>
                <w:rFonts w:hint="eastAsia"/>
                <w:szCs w:val="21"/>
              </w:rPr>
              <w:t>由办公室组织内部审核，一般每年进行一次内部审核，时间间隔不超过</w:t>
            </w:r>
            <w:r>
              <w:rPr>
                <w:rFonts w:hint="eastAsia"/>
                <w:szCs w:val="21"/>
              </w:rPr>
              <w:t>12</w:t>
            </w:r>
            <w:r>
              <w:rPr>
                <w:rFonts w:hint="eastAsia"/>
                <w:szCs w:val="21"/>
              </w:rPr>
              <w:t>个月，抽查最近一次的内部审核情况：</w:t>
            </w:r>
          </w:p>
          <w:p w:rsidR="00D80100" w:rsidRDefault="005118FF">
            <w:pPr>
              <w:spacing w:line="280" w:lineRule="exact"/>
              <w:ind w:firstLineChars="200" w:firstLine="420"/>
              <w:rPr>
                <w:szCs w:val="21"/>
              </w:rPr>
            </w:pPr>
            <w:r>
              <w:rPr>
                <w:rFonts w:hint="eastAsia"/>
                <w:szCs w:val="21"/>
              </w:rPr>
              <w:t>年度审核计划：提供《内部审核实施计划》，其内容已包括了审核目的、范围、准则、审核方法、日期（</w:t>
            </w:r>
            <w:r w:rsidR="00DC55D4">
              <w:rPr>
                <w:rFonts w:hint="eastAsia"/>
                <w:szCs w:val="21"/>
              </w:rPr>
              <w:t>2020.11.8-</w:t>
            </w:r>
            <w:r>
              <w:rPr>
                <w:rFonts w:hint="eastAsia"/>
                <w:szCs w:val="21"/>
              </w:rPr>
              <w:t>9</w:t>
            </w:r>
            <w:r>
              <w:rPr>
                <w:rFonts w:hint="eastAsia"/>
                <w:szCs w:val="21"/>
              </w:rPr>
              <w:t>），编制：</w:t>
            </w:r>
            <w:r w:rsidR="000418F4">
              <w:rPr>
                <w:rFonts w:hint="eastAsia"/>
                <w:szCs w:val="21"/>
              </w:rPr>
              <w:t>李瑞</w:t>
            </w:r>
            <w:r>
              <w:rPr>
                <w:rFonts w:hint="eastAsia"/>
                <w:szCs w:val="21"/>
              </w:rPr>
              <w:t>，审批：</w:t>
            </w:r>
            <w:r w:rsidR="000418F4">
              <w:rPr>
                <w:rFonts w:hint="eastAsia"/>
                <w:szCs w:val="21"/>
              </w:rPr>
              <w:t>谷加永</w:t>
            </w:r>
          </w:p>
          <w:p w:rsidR="00D80100" w:rsidRDefault="005118FF">
            <w:pPr>
              <w:spacing w:line="280" w:lineRule="exact"/>
              <w:ind w:firstLineChars="200" w:firstLine="420"/>
              <w:rPr>
                <w:szCs w:val="21"/>
              </w:rPr>
            </w:pPr>
            <w:r>
              <w:rPr>
                <w:rFonts w:hint="eastAsia"/>
                <w:szCs w:val="21"/>
              </w:rPr>
              <w:t>审核目的：验证质量、环境、职业健康安全管理体系对标准的符合性及实施的有效性和充分性，持续改进管理体系。</w:t>
            </w:r>
          </w:p>
          <w:p w:rsidR="00D80100" w:rsidRDefault="005118FF">
            <w:pPr>
              <w:spacing w:line="280" w:lineRule="exact"/>
              <w:ind w:firstLineChars="200" w:firstLine="420"/>
              <w:rPr>
                <w:szCs w:val="21"/>
              </w:rPr>
            </w:pPr>
            <w:r>
              <w:rPr>
                <w:rFonts w:hint="eastAsia"/>
                <w:szCs w:val="21"/>
              </w:rPr>
              <w:t>审核依据：</w:t>
            </w:r>
            <w:r>
              <w:rPr>
                <w:rFonts w:hint="eastAsia"/>
                <w:szCs w:val="21"/>
              </w:rPr>
              <w:t>GB/T19001-2016</w:t>
            </w:r>
            <w:r>
              <w:rPr>
                <w:rFonts w:hint="eastAsia"/>
                <w:szCs w:val="21"/>
              </w:rPr>
              <w:t>、</w:t>
            </w:r>
            <w:r>
              <w:rPr>
                <w:rFonts w:hint="eastAsia"/>
                <w:szCs w:val="21"/>
              </w:rPr>
              <w:t>GB/T24001-2016</w:t>
            </w:r>
            <w:r>
              <w:rPr>
                <w:rFonts w:hint="eastAsia"/>
                <w:szCs w:val="21"/>
              </w:rPr>
              <w:t>、</w:t>
            </w:r>
            <w:r>
              <w:rPr>
                <w:rFonts w:hint="eastAsia"/>
                <w:szCs w:val="21"/>
              </w:rPr>
              <w:t>GB/T28001-2011</w:t>
            </w:r>
            <w:r>
              <w:rPr>
                <w:rFonts w:hint="eastAsia"/>
                <w:szCs w:val="21"/>
              </w:rPr>
              <w:t>的标准、管理体系文件、顾客要求、相关法律法规等</w:t>
            </w:r>
          </w:p>
          <w:p w:rsidR="00D80100" w:rsidRDefault="005118FF">
            <w:pPr>
              <w:spacing w:line="280" w:lineRule="exact"/>
              <w:ind w:firstLineChars="200" w:firstLine="420"/>
              <w:rPr>
                <w:szCs w:val="21"/>
              </w:rPr>
            </w:pPr>
            <w:r>
              <w:rPr>
                <w:rFonts w:hint="eastAsia"/>
                <w:szCs w:val="21"/>
              </w:rPr>
              <w:t>内部审核实施：</w:t>
            </w:r>
            <w:r w:rsidR="00B23A1F" w:rsidRPr="00480C53">
              <w:rPr>
                <w:rFonts w:ascii="宋体" w:hAnsi="宋体" w:cs="宋体" w:hint="eastAsia"/>
              </w:rPr>
              <w:t>组长：</w:t>
            </w:r>
            <w:r w:rsidR="00B23A1F">
              <w:rPr>
                <w:rFonts w:ascii="宋体" w:hAnsi="宋体" w:cs="宋体" w:hint="eastAsia"/>
              </w:rPr>
              <w:t>李瑞</w:t>
            </w:r>
            <w:r w:rsidR="00B23A1F">
              <w:rPr>
                <w:rFonts w:ascii="宋体" w:hAnsi="宋体" w:cs="宋体"/>
              </w:rPr>
              <w:t xml:space="preserve">A  </w:t>
            </w:r>
            <w:r w:rsidR="00B23A1F" w:rsidRPr="00480C53">
              <w:rPr>
                <w:rFonts w:ascii="宋体" w:hAnsi="宋体" w:cs="宋体" w:hint="eastAsia"/>
              </w:rPr>
              <w:t>组员：</w:t>
            </w:r>
            <w:r w:rsidR="00B23A1F">
              <w:rPr>
                <w:rFonts w:ascii="宋体" w:hAnsi="宋体" w:cs="宋体" w:hint="eastAsia"/>
              </w:rPr>
              <w:t>谷加永</w:t>
            </w:r>
            <w:r w:rsidR="00B23A1F">
              <w:rPr>
                <w:rFonts w:ascii="宋体" w:hAnsi="宋体" w:cs="宋体"/>
              </w:rPr>
              <w:t xml:space="preserve">B  </w:t>
            </w:r>
            <w:r w:rsidR="00B23A1F">
              <w:rPr>
                <w:rFonts w:hint="eastAsia"/>
              </w:rPr>
              <w:t>张巧梅</w:t>
            </w:r>
            <w:r w:rsidR="00B23A1F" w:rsidRPr="00480C53">
              <w:rPr>
                <w:rFonts w:ascii="宋体" w:hAnsi="宋体" w:cs="宋体"/>
              </w:rPr>
              <w:t>C</w:t>
            </w:r>
            <w:r>
              <w:rPr>
                <w:rFonts w:hint="eastAsia"/>
                <w:szCs w:val="21"/>
              </w:rPr>
              <w:t>，审核按计划进行，全部内审员经内部培训合格，能力尚可。</w:t>
            </w:r>
          </w:p>
          <w:p w:rsidR="00D80100" w:rsidRDefault="005118FF">
            <w:pPr>
              <w:spacing w:line="280" w:lineRule="exact"/>
              <w:ind w:firstLineChars="200" w:firstLine="420"/>
              <w:rPr>
                <w:szCs w:val="21"/>
              </w:rPr>
            </w:pPr>
            <w:r>
              <w:rPr>
                <w:rFonts w:hint="eastAsia"/>
                <w:szCs w:val="21"/>
              </w:rPr>
              <w:t>审核计划已考虑到互查的公正性，无审核员审核本部门的情况，计划内容涉及各部门，条款覆盖整个标准。</w:t>
            </w:r>
          </w:p>
          <w:p w:rsidR="00D80100" w:rsidRDefault="005118FF">
            <w:pPr>
              <w:spacing w:line="280" w:lineRule="exact"/>
              <w:ind w:firstLineChars="200" w:firstLine="420"/>
              <w:rPr>
                <w:szCs w:val="21"/>
              </w:rPr>
            </w:pPr>
            <w:r>
              <w:rPr>
                <w:rFonts w:hint="eastAsia"/>
                <w:szCs w:val="21"/>
              </w:rPr>
              <w:t>提供了《内部审核检查表》，其中包括总经理</w:t>
            </w:r>
            <w:r>
              <w:rPr>
                <w:rFonts w:hint="eastAsia"/>
                <w:szCs w:val="21"/>
              </w:rPr>
              <w:t>/</w:t>
            </w:r>
            <w:r>
              <w:rPr>
                <w:rFonts w:hint="eastAsia"/>
                <w:szCs w:val="21"/>
              </w:rPr>
              <w:t>管理者代表、办公室、供销部等部门的审核记录，条款与策划一致，记录真实、完整。</w:t>
            </w:r>
          </w:p>
          <w:p w:rsidR="00D80100" w:rsidRDefault="005118FF" w:rsidP="00B13918">
            <w:pPr>
              <w:spacing w:line="280" w:lineRule="exact"/>
              <w:ind w:firstLineChars="200" w:firstLine="420"/>
              <w:rPr>
                <w:szCs w:val="21"/>
              </w:rPr>
            </w:pPr>
            <w:r>
              <w:rPr>
                <w:rFonts w:hint="eastAsia"/>
                <w:szCs w:val="21"/>
              </w:rPr>
              <w:t>本次内审发现</w:t>
            </w:r>
            <w:r>
              <w:rPr>
                <w:rFonts w:hint="eastAsia"/>
                <w:szCs w:val="21"/>
              </w:rPr>
              <w:t>1</w:t>
            </w:r>
            <w:r>
              <w:rPr>
                <w:rFonts w:hint="eastAsia"/>
                <w:szCs w:val="21"/>
              </w:rPr>
              <w:t>个一般不符合项</w:t>
            </w:r>
            <w:r w:rsidR="00B13918">
              <w:rPr>
                <w:rFonts w:hint="eastAsia"/>
                <w:szCs w:val="21"/>
              </w:rPr>
              <w:t>，</w:t>
            </w:r>
            <w:r w:rsidR="00B13918" w:rsidRPr="00B13918">
              <w:rPr>
                <w:rFonts w:hint="eastAsia"/>
                <w:szCs w:val="21"/>
              </w:rPr>
              <w:t>不符合标准条款：</w:t>
            </w:r>
            <w:r w:rsidR="00B13918" w:rsidRPr="00B13918">
              <w:rPr>
                <w:rFonts w:hint="eastAsia"/>
                <w:szCs w:val="21"/>
              </w:rPr>
              <w:t>Q8.5.4/E8.1/O4.4.6</w:t>
            </w:r>
            <w:r>
              <w:rPr>
                <w:rFonts w:hint="eastAsia"/>
                <w:szCs w:val="21"/>
              </w:rPr>
              <w:t>，分布在供销部</w:t>
            </w:r>
            <w:r w:rsidR="00B13918" w:rsidRPr="00B13918">
              <w:rPr>
                <w:rFonts w:hint="eastAsia"/>
                <w:szCs w:val="21"/>
              </w:rPr>
              <w:t>未能提供对仓库灭火器进行日常检查的证据，不符合规定要求</w:t>
            </w:r>
            <w:r>
              <w:rPr>
                <w:rFonts w:hint="eastAsia"/>
                <w:szCs w:val="21"/>
              </w:rPr>
              <w:t>。针对这个不合格，责任部门已分析了原因并采取了纠正措施，按要求进行了整改，最后内审员进行了验证，纠正措施实施有效。</w:t>
            </w:r>
          </w:p>
          <w:p w:rsidR="00B23A1F" w:rsidRDefault="005118FF">
            <w:pPr>
              <w:spacing w:line="280" w:lineRule="exact"/>
              <w:ind w:firstLineChars="200" w:firstLine="420"/>
              <w:rPr>
                <w:rFonts w:ascii="宋体" w:hAnsi="宋体" w:cs="宋体"/>
              </w:rPr>
            </w:pPr>
            <w:r>
              <w:rPr>
                <w:rFonts w:hint="eastAsia"/>
                <w:szCs w:val="21"/>
              </w:rPr>
              <w:t>内部审核结论：提供了《内部审核报告》，对现场审核进行了综述，对质量、环境和职业健康安全管理体系进行了符合性的综合评价，最后结论为：</w:t>
            </w:r>
            <w:r w:rsidR="00B23A1F">
              <w:rPr>
                <w:rFonts w:ascii="宋体" w:hAnsi="宋体" w:cs="宋体" w:hint="eastAsia"/>
              </w:rPr>
              <w:t>方针是适宜的，符合标准要求和法律法规要求，公司质量、环境、职业健康安全管理体系得到了有效实施，运行是有效的；</w:t>
            </w:r>
          </w:p>
          <w:p w:rsidR="00D80100" w:rsidRDefault="005118FF">
            <w:pPr>
              <w:spacing w:line="280" w:lineRule="exact"/>
              <w:ind w:firstLineChars="200" w:firstLine="420"/>
              <w:rPr>
                <w:rFonts w:ascii="宋体" w:hAnsi="宋体" w:cs="宋体"/>
                <w:sz w:val="24"/>
                <w:szCs w:val="24"/>
              </w:rPr>
            </w:pPr>
            <w:r>
              <w:rPr>
                <w:rFonts w:hint="eastAsia"/>
                <w:szCs w:val="21"/>
              </w:rPr>
              <w:t>公司内部审核基本有效。</w:t>
            </w:r>
          </w:p>
        </w:tc>
        <w:tc>
          <w:tcPr>
            <w:tcW w:w="879" w:type="dxa"/>
          </w:tcPr>
          <w:p w:rsidR="00D80100" w:rsidRDefault="00D80100"/>
        </w:tc>
      </w:tr>
      <w:tr w:rsidR="00D80100">
        <w:trPr>
          <w:trHeight w:val="1650"/>
        </w:trPr>
        <w:tc>
          <w:tcPr>
            <w:tcW w:w="1745" w:type="dxa"/>
          </w:tcPr>
          <w:p w:rsidR="00D80100" w:rsidRDefault="005118FF">
            <w:pPr>
              <w:adjustRightInd w:val="0"/>
              <w:snapToGrid w:val="0"/>
              <w:spacing w:line="280" w:lineRule="exact"/>
              <w:rPr>
                <w:rFonts w:ascii="宋体" w:hAnsi="宋体"/>
                <w:spacing w:val="-12"/>
                <w:szCs w:val="21"/>
              </w:rPr>
            </w:pPr>
            <w:r>
              <w:rPr>
                <w:rFonts w:ascii="宋体" w:hAnsi="宋体" w:hint="eastAsia"/>
                <w:spacing w:val="-12"/>
                <w:szCs w:val="21"/>
              </w:rPr>
              <w:t>不合格和纠正措施</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rFonts w:ascii="宋体" w:hAnsi="宋体" w:cs="宋体"/>
                <w:szCs w:val="21"/>
              </w:rPr>
            </w:pPr>
            <w:r>
              <w:rPr>
                <w:rFonts w:ascii="宋体" w:hAnsi="宋体" w:cs="宋体" w:hint="eastAsia"/>
                <w:szCs w:val="21"/>
              </w:rPr>
              <w:t>QE10.2</w:t>
            </w:r>
          </w:p>
          <w:p w:rsidR="00D80100" w:rsidRDefault="005118FF">
            <w:pPr>
              <w:spacing w:line="280" w:lineRule="exact"/>
              <w:rPr>
                <w:rFonts w:ascii="宋体" w:hAnsi="宋体" w:cs="宋体"/>
                <w:szCs w:val="21"/>
              </w:rPr>
            </w:pPr>
            <w:r>
              <w:rPr>
                <w:rFonts w:ascii="宋体" w:hAnsi="宋体" w:cs="宋体" w:hint="eastAsia"/>
                <w:szCs w:val="21"/>
              </w:rPr>
              <w:t>O4.5.3</w:t>
            </w:r>
          </w:p>
          <w:p w:rsidR="00D80100" w:rsidRDefault="00D80100">
            <w:pPr>
              <w:spacing w:line="280" w:lineRule="exact"/>
              <w:rPr>
                <w:rFonts w:ascii="宋体" w:hAnsi="宋体" w:cs="宋体"/>
                <w:sz w:val="24"/>
                <w:szCs w:val="24"/>
              </w:rPr>
            </w:pPr>
          </w:p>
        </w:tc>
        <w:tc>
          <w:tcPr>
            <w:tcW w:w="11076" w:type="dxa"/>
            <w:vAlign w:val="center"/>
          </w:tcPr>
          <w:p w:rsidR="00B81F80" w:rsidRDefault="005118FF">
            <w:pPr>
              <w:snapToGrid w:val="0"/>
              <w:spacing w:line="280" w:lineRule="exact"/>
              <w:ind w:firstLineChars="200" w:firstLine="42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Pr>
                <w:rFonts w:hint="eastAsia"/>
                <w:szCs w:val="21"/>
              </w:rPr>
              <w:t xml:space="preserve"> </w:t>
            </w:r>
          </w:p>
          <w:p w:rsidR="00D80100" w:rsidRDefault="005118FF">
            <w:pPr>
              <w:snapToGrid w:val="0"/>
              <w:spacing w:line="280" w:lineRule="exact"/>
              <w:ind w:firstLineChars="200" w:firstLine="420"/>
              <w:jc w:val="left"/>
              <w:rPr>
                <w:szCs w:val="21"/>
              </w:rPr>
            </w:pPr>
            <w:r>
              <w:rPr>
                <w:rFonts w:hint="eastAsia"/>
                <w:szCs w:val="21"/>
              </w:rPr>
              <w:t>公司内审时发现的</w:t>
            </w:r>
            <w:r>
              <w:rPr>
                <w:rFonts w:hint="eastAsia"/>
                <w:szCs w:val="21"/>
              </w:rPr>
              <w:t>1</w:t>
            </w:r>
            <w:r>
              <w:rPr>
                <w:rFonts w:hint="eastAsia"/>
                <w:szCs w:val="21"/>
              </w:rPr>
              <w:t>项不符合项进行了原因分析、纠正措施和验证，详见审核</w:t>
            </w:r>
            <w:r>
              <w:rPr>
                <w:rFonts w:hint="eastAsia"/>
                <w:szCs w:val="21"/>
              </w:rPr>
              <w:t>9.2</w:t>
            </w:r>
            <w:r>
              <w:rPr>
                <w:rFonts w:hint="eastAsia"/>
                <w:szCs w:val="21"/>
              </w:rPr>
              <w:t>条款记录。</w:t>
            </w:r>
          </w:p>
          <w:p w:rsidR="00D80100" w:rsidRDefault="005118FF">
            <w:pPr>
              <w:snapToGrid w:val="0"/>
              <w:spacing w:line="280" w:lineRule="exact"/>
              <w:ind w:firstLineChars="200" w:firstLine="420"/>
              <w:jc w:val="left"/>
              <w:rPr>
                <w:rFonts w:ascii="宋体" w:hAnsi="宋体" w:cs="宋体"/>
                <w:sz w:val="24"/>
                <w:szCs w:val="24"/>
              </w:rPr>
            </w:pPr>
            <w:r>
              <w:rPr>
                <w:rFonts w:hint="eastAsia"/>
                <w:szCs w:val="21"/>
              </w:rPr>
              <w:t>公司对纠正及预防措施的管理基本符合要求。</w:t>
            </w:r>
          </w:p>
        </w:tc>
        <w:tc>
          <w:tcPr>
            <w:tcW w:w="879" w:type="dxa"/>
          </w:tcPr>
          <w:p w:rsidR="00D80100" w:rsidRDefault="00D80100"/>
        </w:tc>
      </w:tr>
      <w:tr w:rsidR="00D80100">
        <w:trPr>
          <w:trHeight w:val="1100"/>
        </w:trPr>
        <w:tc>
          <w:tcPr>
            <w:tcW w:w="1745" w:type="dxa"/>
          </w:tcPr>
          <w:p w:rsidR="00D80100" w:rsidRDefault="005118FF">
            <w:pPr>
              <w:spacing w:line="280" w:lineRule="exact"/>
              <w:rPr>
                <w:rFonts w:ascii="宋体" w:hAnsi="宋体" w:cs="宋体"/>
                <w:sz w:val="24"/>
                <w:szCs w:val="24"/>
              </w:rPr>
            </w:pPr>
            <w:r>
              <w:rPr>
                <w:rFonts w:hint="eastAsia"/>
                <w:szCs w:val="21"/>
              </w:rPr>
              <w:t>环境因素识别、危险源辨识及控制</w:t>
            </w:r>
          </w:p>
        </w:tc>
        <w:tc>
          <w:tcPr>
            <w:tcW w:w="1009" w:type="dxa"/>
          </w:tcPr>
          <w:p w:rsidR="00D80100" w:rsidRDefault="005118FF">
            <w:pPr>
              <w:spacing w:line="280" w:lineRule="exact"/>
              <w:rPr>
                <w:szCs w:val="21"/>
              </w:rPr>
            </w:pPr>
            <w:r>
              <w:rPr>
                <w:rFonts w:hint="eastAsia"/>
                <w:szCs w:val="21"/>
              </w:rPr>
              <w:t>E6.1.2</w:t>
            </w:r>
          </w:p>
          <w:p w:rsidR="00D80100" w:rsidRDefault="005118FF">
            <w:pPr>
              <w:spacing w:line="280" w:lineRule="exact"/>
              <w:rPr>
                <w:rFonts w:ascii="宋体" w:hAnsi="宋体" w:cs="宋体"/>
                <w:sz w:val="24"/>
                <w:szCs w:val="24"/>
              </w:rPr>
            </w:pPr>
            <w:r>
              <w:rPr>
                <w:rFonts w:hint="eastAsia"/>
                <w:szCs w:val="21"/>
              </w:rPr>
              <w:t>O4.3.1</w:t>
            </w:r>
          </w:p>
        </w:tc>
        <w:tc>
          <w:tcPr>
            <w:tcW w:w="11076" w:type="dxa"/>
            <w:vAlign w:val="center"/>
          </w:tcPr>
          <w:p w:rsidR="00D80100" w:rsidRDefault="005118FF">
            <w:pPr>
              <w:spacing w:line="280" w:lineRule="exact"/>
              <w:ind w:firstLineChars="200" w:firstLine="420"/>
              <w:rPr>
                <w:szCs w:val="21"/>
              </w:rPr>
            </w:pPr>
            <w:r>
              <w:rPr>
                <w:rFonts w:hint="eastAsia"/>
                <w:szCs w:val="21"/>
              </w:rPr>
              <w:t>1)</w:t>
            </w:r>
            <w:r>
              <w:rPr>
                <w:rFonts w:hint="eastAsia"/>
                <w:szCs w:val="21"/>
              </w:rPr>
              <w:t>按《环境因素识别评价管理程序》进行环境因素的识别、登记评价，以确定重要环境因素以及对环境因素的定期更新，环境因素的识别和确定考虑生命周期观点。</w:t>
            </w:r>
          </w:p>
          <w:p w:rsidR="003F6583" w:rsidRDefault="005118FF">
            <w:pPr>
              <w:spacing w:line="280" w:lineRule="exact"/>
              <w:ind w:firstLineChars="200" w:firstLine="420"/>
              <w:rPr>
                <w:szCs w:val="21"/>
              </w:rPr>
            </w:pPr>
            <w:r>
              <w:rPr>
                <w:rFonts w:hint="eastAsia"/>
                <w:szCs w:val="21"/>
              </w:rPr>
              <w:t>提供了“环境因素调查表”，识别的环境因素标明时态、状态和对环境的影响无变化；经查阅识别出对在办公活动中产生的纸张等消耗、固废排放、生活废水排放等环境因素及考虑到环境管理体系发生变更时可能产生的环境因素。</w:t>
            </w:r>
          </w:p>
          <w:p w:rsidR="00D80100" w:rsidRDefault="003F6583">
            <w:pPr>
              <w:spacing w:line="280" w:lineRule="exact"/>
              <w:ind w:firstLineChars="200" w:firstLine="420"/>
              <w:rPr>
                <w:szCs w:val="21"/>
              </w:rPr>
            </w:pPr>
            <w:r>
              <w:rPr>
                <w:rFonts w:hint="eastAsia"/>
                <w:szCs w:val="21"/>
              </w:rPr>
              <w:t>记录编制人、批准人和时间。</w:t>
            </w:r>
            <w:r w:rsidR="005118FF">
              <w:rPr>
                <w:rFonts w:hint="eastAsia"/>
                <w:szCs w:val="21"/>
              </w:rPr>
              <w:t xml:space="preserve"> </w:t>
            </w:r>
          </w:p>
          <w:p w:rsidR="00D80100" w:rsidRDefault="005118FF">
            <w:pPr>
              <w:spacing w:line="280" w:lineRule="exact"/>
              <w:ind w:firstLineChars="200" w:firstLine="420"/>
              <w:rPr>
                <w:szCs w:val="21"/>
              </w:rPr>
            </w:pPr>
            <w:r>
              <w:rPr>
                <w:rFonts w:hint="eastAsia"/>
                <w:szCs w:val="21"/>
              </w:rPr>
              <w:lastRenderedPageBreak/>
              <w:t>重要环境因素采用经验</w:t>
            </w:r>
            <w:r>
              <w:rPr>
                <w:rFonts w:hint="eastAsia"/>
                <w:szCs w:val="21"/>
              </w:rPr>
              <w:t>/</w:t>
            </w:r>
            <w:r>
              <w:rPr>
                <w:rFonts w:hint="eastAsia"/>
                <w:szCs w:val="21"/>
              </w:rPr>
              <w:t>直接判断法，由各部门有管理经验的人员共同讨论、采用直接判断的方法确定重要环境因素，提供了“重要环境因素清单”：本部门的重要环境因素：火灾</w:t>
            </w:r>
            <w:r w:rsidR="008125CA">
              <w:rPr>
                <w:rFonts w:hint="eastAsia"/>
                <w:szCs w:val="21"/>
              </w:rPr>
              <w:t>、固废排放</w:t>
            </w:r>
            <w:r>
              <w:rPr>
                <w:rFonts w:hint="eastAsia"/>
                <w:szCs w:val="21"/>
              </w:rPr>
              <w:t>；</w:t>
            </w:r>
            <w:r>
              <w:rPr>
                <w:rFonts w:hint="eastAsia"/>
                <w:szCs w:val="21"/>
              </w:rPr>
              <w:t xml:space="preserve">  </w:t>
            </w:r>
          </w:p>
          <w:p w:rsidR="00D80100" w:rsidRDefault="005118FF">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rsidR="00A52DFB" w:rsidRDefault="005118FF" w:rsidP="00A52DFB">
            <w:pPr>
              <w:spacing w:line="280" w:lineRule="exact"/>
              <w:ind w:firstLineChars="200" w:firstLine="420"/>
              <w:rPr>
                <w:szCs w:val="21"/>
              </w:rPr>
            </w:pPr>
            <w:r>
              <w:rPr>
                <w:rFonts w:hint="eastAsia"/>
                <w:szCs w:val="21"/>
              </w:rPr>
              <w:t>提供了“危险源辨识和风险评价</w:t>
            </w:r>
            <w:r w:rsidR="00342701">
              <w:rPr>
                <w:rFonts w:hint="eastAsia"/>
                <w:szCs w:val="21"/>
              </w:rPr>
              <w:t>一览表</w:t>
            </w:r>
            <w:r>
              <w:rPr>
                <w:rFonts w:hint="eastAsia"/>
                <w:szCs w:val="21"/>
              </w:rPr>
              <w:t>”，对活动场所产生的危险源辨识并进行风险评价，以确定控制措施无变化，经查阅已辨识出线路老化、短路隐患，电线漏电、交通事故等情况产生的火灾、触电、意外伤害等危险因素。编制：</w:t>
            </w:r>
            <w:r w:rsidR="00A52DFB">
              <w:rPr>
                <w:rFonts w:ascii="宋体" w:hAnsi="宋体" w:cs="Arial" w:hint="eastAsia"/>
                <w:szCs w:val="24"/>
              </w:rPr>
              <w:t>李瑞</w:t>
            </w:r>
            <w:r w:rsidR="00A52DFB">
              <w:rPr>
                <w:rFonts w:hint="eastAsia"/>
                <w:szCs w:val="21"/>
              </w:rPr>
              <w:t xml:space="preserve">    </w:t>
            </w:r>
            <w:r w:rsidR="00A52DFB">
              <w:rPr>
                <w:rFonts w:hint="eastAsia"/>
                <w:szCs w:val="21"/>
              </w:rPr>
              <w:t>批准：谷加永</w:t>
            </w:r>
          </w:p>
          <w:p w:rsidR="00D80100" w:rsidRDefault="005118FF" w:rsidP="00A52DFB">
            <w:pPr>
              <w:spacing w:line="280" w:lineRule="exact"/>
              <w:ind w:firstLineChars="200" w:firstLine="420"/>
              <w:rPr>
                <w:rFonts w:ascii="宋体" w:hAnsi="宋体" w:cs="宋体"/>
                <w:sz w:val="24"/>
                <w:szCs w:val="24"/>
              </w:rPr>
            </w:pPr>
            <w:r>
              <w:rPr>
                <w:rFonts w:hint="eastAsia"/>
                <w:szCs w:val="21"/>
              </w:rPr>
              <w:t>由各部门有管理经验的人员共同讨论、采用直接判断的方法确定重大危险源。提供了“重大危险源清单”涉及本部门的重大危险源有：火灾，意外伤害；针对重大危险源编制了职业健康安全目标、指标及管理方案，内容包括：目标、指标、管理措施、完成时间、资金投入等；</w:t>
            </w:r>
            <w:r>
              <w:rPr>
                <w:rFonts w:hint="eastAsia"/>
                <w:szCs w:val="21"/>
              </w:rPr>
              <w:t xml:space="preserve"> </w:t>
            </w:r>
          </w:p>
        </w:tc>
        <w:tc>
          <w:tcPr>
            <w:tcW w:w="879" w:type="dxa"/>
          </w:tcPr>
          <w:p w:rsidR="00D80100" w:rsidRDefault="00D80100"/>
        </w:tc>
      </w:tr>
      <w:tr w:rsidR="00D80100" w:rsidTr="0039770E">
        <w:trPr>
          <w:trHeight w:val="392"/>
        </w:trPr>
        <w:tc>
          <w:tcPr>
            <w:tcW w:w="1745" w:type="dxa"/>
          </w:tcPr>
          <w:p w:rsidR="00D80100" w:rsidRDefault="005118FF">
            <w:pPr>
              <w:spacing w:line="280" w:lineRule="exact"/>
              <w:rPr>
                <w:szCs w:val="21"/>
              </w:rPr>
            </w:pPr>
            <w:r>
              <w:rPr>
                <w:rFonts w:hint="eastAsia"/>
                <w:szCs w:val="21"/>
              </w:rPr>
              <w:lastRenderedPageBreak/>
              <w:t>运行策划和控制</w:t>
            </w:r>
          </w:p>
          <w:p w:rsidR="00D80100" w:rsidRDefault="00D80100">
            <w:pPr>
              <w:spacing w:line="280" w:lineRule="exact"/>
              <w:rPr>
                <w:rFonts w:ascii="宋体" w:hAnsi="宋体" w:cs="宋体"/>
                <w:sz w:val="24"/>
                <w:szCs w:val="24"/>
              </w:rPr>
            </w:pPr>
          </w:p>
        </w:tc>
        <w:tc>
          <w:tcPr>
            <w:tcW w:w="1009" w:type="dxa"/>
          </w:tcPr>
          <w:p w:rsidR="00D80100" w:rsidRDefault="005118FF">
            <w:pPr>
              <w:spacing w:line="280" w:lineRule="exact"/>
              <w:rPr>
                <w:szCs w:val="21"/>
              </w:rPr>
            </w:pPr>
            <w:r>
              <w:rPr>
                <w:rFonts w:hint="eastAsia"/>
                <w:szCs w:val="21"/>
              </w:rPr>
              <w:t>E8.1</w:t>
            </w:r>
          </w:p>
          <w:p w:rsidR="00D80100" w:rsidRDefault="005118FF">
            <w:pPr>
              <w:spacing w:line="280" w:lineRule="exact"/>
              <w:rPr>
                <w:szCs w:val="21"/>
              </w:rPr>
            </w:pPr>
            <w:r>
              <w:rPr>
                <w:rFonts w:hint="eastAsia"/>
                <w:szCs w:val="21"/>
              </w:rPr>
              <w:t>O4.4.6</w:t>
            </w:r>
          </w:p>
          <w:p w:rsidR="00D80100" w:rsidRDefault="00D80100">
            <w:pPr>
              <w:spacing w:line="280" w:lineRule="exact"/>
              <w:rPr>
                <w:rFonts w:ascii="宋体" w:hAnsi="宋体" w:cs="宋体"/>
                <w:sz w:val="24"/>
                <w:szCs w:val="24"/>
              </w:rPr>
            </w:pPr>
          </w:p>
        </w:tc>
        <w:tc>
          <w:tcPr>
            <w:tcW w:w="11076" w:type="dxa"/>
            <w:vAlign w:val="center"/>
          </w:tcPr>
          <w:p w:rsidR="00D80100" w:rsidRDefault="005118FF">
            <w:pPr>
              <w:spacing w:line="280" w:lineRule="exact"/>
              <w:ind w:firstLine="421"/>
              <w:rPr>
                <w:rFonts w:ascii="宋体" w:hAnsi="宋体" w:cs="宋体"/>
                <w:szCs w:val="21"/>
              </w:rPr>
            </w:pPr>
            <w:r>
              <w:rPr>
                <w:rFonts w:ascii="宋体" w:hAnsi="宋体" w:cs="宋体" w:hint="eastAsia"/>
                <w:szCs w:val="21"/>
              </w:rPr>
              <w:t>编制与环境、安全管理体系运行控制有关的文件有《环境运行控制程序》、《职业健康安全运行控制程序》、《相关方管理程序》等。</w:t>
            </w:r>
          </w:p>
          <w:p w:rsidR="00D80100" w:rsidRDefault="005118FF">
            <w:pPr>
              <w:spacing w:line="280" w:lineRule="exact"/>
              <w:ind w:firstLine="421"/>
              <w:rPr>
                <w:rFonts w:ascii="宋体" w:hAnsi="宋体" w:cs="宋体"/>
                <w:szCs w:val="21"/>
              </w:rPr>
            </w:pPr>
            <w:r>
              <w:rPr>
                <w:rFonts w:ascii="宋体" w:hAnsi="宋体" w:cs="宋体" w:hint="eastAsia"/>
                <w:szCs w:val="21"/>
              </w:rPr>
              <w:t>1、废水管控</w:t>
            </w:r>
          </w:p>
          <w:p w:rsidR="00D80100" w:rsidRDefault="005118FF">
            <w:pPr>
              <w:spacing w:line="280" w:lineRule="exact"/>
              <w:ind w:firstLine="421"/>
              <w:rPr>
                <w:rFonts w:ascii="宋体" w:hAnsi="宋体" w:cs="宋体"/>
                <w:szCs w:val="21"/>
              </w:rPr>
            </w:pPr>
            <w:r>
              <w:rPr>
                <w:rFonts w:ascii="宋体" w:hAnsi="宋体" w:cs="宋体" w:hint="eastAsia"/>
                <w:szCs w:val="21"/>
              </w:rPr>
              <w:t>主要生活废水排入政府污水管网统一处理。</w:t>
            </w:r>
          </w:p>
          <w:p w:rsidR="00D80100" w:rsidRDefault="005118FF">
            <w:pPr>
              <w:spacing w:line="280" w:lineRule="exact"/>
              <w:ind w:firstLine="421"/>
              <w:rPr>
                <w:rFonts w:ascii="宋体" w:hAnsi="宋体" w:cs="宋体"/>
                <w:szCs w:val="21"/>
              </w:rPr>
            </w:pPr>
            <w:r>
              <w:rPr>
                <w:rFonts w:ascii="宋体" w:hAnsi="宋体" w:cs="宋体" w:hint="eastAsia"/>
                <w:szCs w:val="21"/>
              </w:rPr>
              <w:t>2、废气管控</w:t>
            </w:r>
          </w:p>
          <w:p w:rsidR="00D80100" w:rsidRDefault="005118FF">
            <w:pPr>
              <w:spacing w:line="280" w:lineRule="exact"/>
              <w:ind w:firstLine="421"/>
              <w:rPr>
                <w:rFonts w:ascii="宋体" w:hAnsi="宋体" w:cs="宋体"/>
                <w:szCs w:val="21"/>
              </w:rPr>
            </w:pPr>
            <w:r>
              <w:rPr>
                <w:rFonts w:ascii="宋体" w:hAnsi="宋体" w:cs="宋体" w:hint="eastAsia"/>
                <w:szCs w:val="21"/>
              </w:rPr>
              <w:t>办公现场基本无废气排放。</w:t>
            </w:r>
          </w:p>
          <w:p w:rsidR="00D80100" w:rsidRDefault="005118FF">
            <w:pPr>
              <w:spacing w:line="280" w:lineRule="exact"/>
              <w:ind w:firstLine="421"/>
              <w:rPr>
                <w:rFonts w:ascii="宋体" w:hAnsi="宋体" w:cs="宋体"/>
                <w:szCs w:val="21"/>
              </w:rPr>
            </w:pPr>
            <w:r>
              <w:rPr>
                <w:rFonts w:ascii="宋体" w:hAnsi="宋体" w:cs="宋体" w:hint="eastAsia"/>
                <w:szCs w:val="21"/>
              </w:rPr>
              <w:t>3、噪声管控</w:t>
            </w:r>
          </w:p>
          <w:p w:rsidR="00D80100" w:rsidRDefault="005118FF">
            <w:pPr>
              <w:spacing w:line="280" w:lineRule="exact"/>
              <w:ind w:firstLine="421"/>
              <w:rPr>
                <w:rFonts w:ascii="宋体" w:hAnsi="宋体" w:cs="宋体"/>
                <w:szCs w:val="21"/>
              </w:rPr>
            </w:pPr>
            <w:r>
              <w:rPr>
                <w:rFonts w:ascii="宋体" w:hAnsi="宋体" w:cs="宋体" w:hint="eastAsia"/>
                <w:szCs w:val="21"/>
              </w:rPr>
              <w:t>办公噪声主要是复印机运行，噪声较低，采取措施购置噪声小的产品，按时清洁保养。</w:t>
            </w:r>
          </w:p>
          <w:p w:rsidR="00D80100" w:rsidRDefault="005118FF">
            <w:pPr>
              <w:spacing w:line="280" w:lineRule="exact"/>
              <w:ind w:firstLine="421"/>
              <w:rPr>
                <w:rFonts w:ascii="宋体" w:hAnsi="宋体" w:cs="宋体"/>
                <w:szCs w:val="21"/>
              </w:rPr>
            </w:pPr>
            <w:r>
              <w:rPr>
                <w:rFonts w:ascii="宋体" w:hAnsi="宋体" w:cs="宋体" w:hint="eastAsia"/>
                <w:szCs w:val="21"/>
              </w:rPr>
              <w:t>4、固废管控</w:t>
            </w:r>
          </w:p>
          <w:p w:rsidR="00D80100" w:rsidRDefault="005118FF">
            <w:pPr>
              <w:spacing w:line="280" w:lineRule="exact"/>
              <w:ind w:firstLine="421"/>
              <w:rPr>
                <w:rFonts w:ascii="宋体" w:hAnsi="宋体" w:cs="宋体"/>
                <w:szCs w:val="21"/>
              </w:rPr>
            </w:pPr>
            <w:r>
              <w:rPr>
                <w:rFonts w:ascii="宋体" w:hAnsi="宋体" w:cs="宋体" w:hint="eastAsia"/>
                <w:szCs w:val="21"/>
              </w:rPr>
              <w:t>主要为生活垃圾，办公室有垃圾篓集中倒入垃圾站由市政环卫运送至统一地点集中处理。</w:t>
            </w:r>
          </w:p>
          <w:p w:rsidR="00D80100" w:rsidRDefault="005118FF">
            <w:pPr>
              <w:numPr>
                <w:ilvl w:val="0"/>
                <w:numId w:val="1"/>
              </w:numPr>
              <w:spacing w:line="280" w:lineRule="exact"/>
              <w:ind w:firstLine="421"/>
              <w:rPr>
                <w:rFonts w:ascii="宋体" w:hAnsi="宋体" w:cs="宋体"/>
                <w:szCs w:val="21"/>
              </w:rPr>
            </w:pPr>
            <w:r>
              <w:rPr>
                <w:rFonts w:ascii="宋体" w:hAnsi="宋体" w:cs="宋体" w:hint="eastAsia"/>
                <w:szCs w:val="21"/>
              </w:rPr>
              <w:t>能源资源管控</w:t>
            </w:r>
          </w:p>
          <w:p w:rsidR="00D80100" w:rsidRDefault="005118FF">
            <w:pPr>
              <w:spacing w:line="280" w:lineRule="exact"/>
              <w:ind w:firstLineChars="200" w:firstLine="420"/>
              <w:rPr>
                <w:rFonts w:ascii="宋体" w:hAnsi="宋体" w:cs="宋体"/>
                <w:szCs w:val="21"/>
              </w:rPr>
            </w:pPr>
            <w:r>
              <w:rPr>
                <w:rFonts w:ascii="宋体" w:hAnsi="宋体" w:cs="宋体" w:hint="eastAsia"/>
                <w:szCs w:val="21"/>
              </w:rPr>
              <w:t>销售过程注意节水、节电、节油，人走关闭开关，现场未发现有漏水和浪费电能的现象。</w:t>
            </w:r>
          </w:p>
          <w:p w:rsidR="00D80100" w:rsidRDefault="005118FF">
            <w:pPr>
              <w:spacing w:line="280" w:lineRule="exact"/>
              <w:ind w:firstLine="421"/>
              <w:rPr>
                <w:rFonts w:ascii="宋体" w:hAnsi="宋体" w:cs="宋体"/>
                <w:szCs w:val="21"/>
              </w:rPr>
            </w:pPr>
            <w:r>
              <w:rPr>
                <w:rFonts w:ascii="宋体" w:hAnsi="宋体" w:cs="宋体" w:hint="eastAsia"/>
                <w:szCs w:val="21"/>
              </w:rPr>
              <w:t>6、潜在火灾管控</w:t>
            </w:r>
          </w:p>
          <w:p w:rsidR="00D80100" w:rsidRDefault="005118FF">
            <w:pPr>
              <w:spacing w:line="280" w:lineRule="exact"/>
              <w:ind w:firstLine="421"/>
              <w:rPr>
                <w:rFonts w:ascii="宋体" w:hAnsi="宋体" w:cs="宋体"/>
                <w:szCs w:val="21"/>
              </w:rPr>
            </w:pPr>
            <w:r>
              <w:rPr>
                <w:rFonts w:ascii="宋体" w:hAnsi="宋体" w:cs="宋体" w:hint="eastAsia"/>
                <w:szCs w:val="21"/>
              </w:rPr>
              <w:t>办公室所在办公区域公司配有灭火器</w:t>
            </w:r>
            <w:r w:rsidR="0039770E">
              <w:rPr>
                <w:rFonts w:ascii="宋体" w:hAnsi="宋体" w:cs="宋体" w:hint="eastAsia"/>
                <w:szCs w:val="21"/>
              </w:rPr>
              <w:t>，抽查2部合格有效；</w:t>
            </w:r>
            <w:r>
              <w:rPr>
                <w:rFonts w:ascii="宋体" w:hAnsi="宋体" w:cs="宋体" w:hint="eastAsia"/>
                <w:szCs w:val="21"/>
              </w:rPr>
              <w:t>每半年有检查，在有效期内，符合要求。</w:t>
            </w:r>
          </w:p>
          <w:p w:rsidR="00D80100" w:rsidRDefault="005118FF">
            <w:pPr>
              <w:spacing w:line="280" w:lineRule="exact"/>
              <w:ind w:firstLine="421"/>
              <w:rPr>
                <w:rFonts w:ascii="宋体" w:hAnsi="宋体" w:cs="宋体"/>
                <w:szCs w:val="21"/>
              </w:rPr>
            </w:pPr>
            <w:r>
              <w:rPr>
                <w:rFonts w:ascii="宋体" w:hAnsi="宋体" w:cs="宋体" w:hint="eastAsia"/>
                <w:szCs w:val="21"/>
              </w:rPr>
              <w:t>7、安全防护</w:t>
            </w:r>
          </w:p>
          <w:p w:rsidR="00D80100" w:rsidRDefault="00F6185A">
            <w:pPr>
              <w:spacing w:line="280" w:lineRule="exact"/>
              <w:ind w:firstLine="421"/>
              <w:rPr>
                <w:rFonts w:ascii="宋体" w:hAnsi="宋体" w:cs="宋体"/>
                <w:szCs w:val="21"/>
              </w:rPr>
            </w:pPr>
            <w:r>
              <w:rPr>
                <w:rFonts w:ascii="宋体" w:hAnsi="宋体" w:cs="宋体" w:hint="eastAsia"/>
                <w:szCs w:val="21"/>
              </w:rPr>
              <w:t>有劳保用品发放登记表，</w:t>
            </w:r>
            <w:r w:rsidR="005966D8">
              <w:rPr>
                <w:rFonts w:ascii="宋体" w:hAnsi="宋体" w:cs="宋体" w:hint="eastAsia"/>
                <w:szCs w:val="21"/>
              </w:rPr>
              <w:t>公司给员工发放手套</w:t>
            </w:r>
            <w:r w:rsidR="005118FF">
              <w:rPr>
                <w:rFonts w:ascii="宋体" w:hAnsi="宋体" w:cs="宋体" w:hint="eastAsia"/>
                <w:szCs w:val="21"/>
              </w:rPr>
              <w:t>、口罩等劳保用品</w:t>
            </w:r>
            <w:r w:rsidR="005966D8">
              <w:rPr>
                <w:rFonts w:ascii="宋体" w:hAnsi="宋体" w:cs="宋体" w:hint="eastAsia"/>
                <w:szCs w:val="21"/>
              </w:rPr>
              <w:t>，2020年11</w:t>
            </w:r>
            <w:r w:rsidR="005966D8">
              <w:rPr>
                <w:rFonts w:ascii="宋体" w:hAnsi="宋体" w:cs="宋体"/>
                <w:szCs w:val="21"/>
              </w:rPr>
              <w:t xml:space="preserve"> 21</w:t>
            </w:r>
            <w:r w:rsidR="005966D8">
              <w:rPr>
                <w:rFonts w:ascii="宋体" w:hAnsi="宋体" w:cs="宋体" w:hint="eastAsia"/>
                <w:szCs w:val="21"/>
              </w:rPr>
              <w:t>日发放口罩和套袖各10个</w:t>
            </w:r>
            <w:r w:rsidR="005118FF">
              <w:rPr>
                <w:rFonts w:ascii="宋体" w:hAnsi="宋体" w:cs="宋体" w:hint="eastAsia"/>
                <w:szCs w:val="21"/>
              </w:rPr>
              <w:t>。</w:t>
            </w:r>
          </w:p>
          <w:p w:rsidR="00D80100" w:rsidRDefault="005966D8">
            <w:pPr>
              <w:numPr>
                <w:ilvl w:val="0"/>
                <w:numId w:val="2"/>
              </w:numPr>
              <w:spacing w:line="280" w:lineRule="exact"/>
              <w:ind w:firstLineChars="200" w:firstLine="420"/>
              <w:rPr>
                <w:rFonts w:ascii="宋体" w:hAnsi="宋体" w:cs="宋体"/>
                <w:szCs w:val="21"/>
              </w:rPr>
            </w:pPr>
            <w:r>
              <w:rPr>
                <w:rFonts w:ascii="宋体" w:hAnsi="宋体" w:cs="宋体" w:hint="eastAsia"/>
                <w:szCs w:val="21"/>
              </w:rPr>
              <w:t>查环间、安全财务支出明细：</w:t>
            </w:r>
            <w:r w:rsidR="005118FF">
              <w:rPr>
                <w:rFonts w:ascii="宋体" w:hAnsi="宋体" w:cs="宋体" w:hint="eastAsia"/>
                <w:szCs w:val="21"/>
              </w:rPr>
              <w:t>为关键长期员工</w:t>
            </w:r>
            <w:proofErr w:type="gramStart"/>
            <w:r w:rsidR="005118FF">
              <w:rPr>
                <w:rFonts w:ascii="宋体" w:hAnsi="宋体" w:cs="宋体" w:hint="eastAsia"/>
                <w:szCs w:val="21"/>
              </w:rPr>
              <w:t>自管理</w:t>
            </w:r>
            <w:proofErr w:type="gramEnd"/>
            <w:r w:rsidR="005118FF">
              <w:rPr>
                <w:rFonts w:ascii="宋体" w:hAnsi="宋体" w:cs="宋体" w:hint="eastAsia"/>
                <w:szCs w:val="21"/>
              </w:rPr>
              <w:t>体系运行以来每月交社保</w:t>
            </w:r>
            <w:r>
              <w:rPr>
                <w:rFonts w:ascii="宋体" w:hAnsi="宋体" w:cs="宋体" w:hint="eastAsia"/>
                <w:szCs w:val="21"/>
              </w:rPr>
              <w:t>，员工</w:t>
            </w:r>
            <w:proofErr w:type="gramStart"/>
            <w:r>
              <w:rPr>
                <w:rFonts w:ascii="宋体" w:hAnsi="宋体" w:cs="宋体" w:hint="eastAsia"/>
                <w:szCs w:val="21"/>
              </w:rPr>
              <w:t>五险投入</w:t>
            </w:r>
            <w:proofErr w:type="gramEnd"/>
            <w:r>
              <w:rPr>
                <w:rFonts w:ascii="宋体" w:hAnsi="宋体" w:cs="宋体" w:hint="eastAsia"/>
                <w:szCs w:val="21"/>
              </w:rPr>
              <w:t>60000元；员环保安全培训4500元；消防器材2000元；体检1000元。</w:t>
            </w:r>
          </w:p>
          <w:p w:rsidR="00D80100" w:rsidRDefault="005118FF">
            <w:pPr>
              <w:numPr>
                <w:ilvl w:val="0"/>
                <w:numId w:val="2"/>
              </w:numPr>
              <w:spacing w:line="280" w:lineRule="exact"/>
              <w:ind w:firstLineChars="200" w:firstLine="420"/>
              <w:rPr>
                <w:rFonts w:ascii="宋体" w:hAnsi="宋体" w:cs="宋体"/>
                <w:sz w:val="24"/>
                <w:szCs w:val="24"/>
              </w:rPr>
            </w:pPr>
            <w:r>
              <w:rPr>
                <w:rFonts w:ascii="宋体" w:hAnsi="宋体" w:cs="宋体" w:hint="eastAsia"/>
                <w:szCs w:val="21"/>
              </w:rPr>
              <w:t>每年组织一次旅游活动，过春节、中秋节等发放相应礼品。</w:t>
            </w:r>
          </w:p>
          <w:p w:rsidR="00D80100" w:rsidRDefault="005118FF">
            <w:pPr>
              <w:spacing w:line="280" w:lineRule="exact"/>
              <w:ind w:firstLineChars="200" w:firstLine="420"/>
              <w:rPr>
                <w:rFonts w:ascii="宋体" w:hAnsi="宋体" w:cs="宋体"/>
                <w:sz w:val="24"/>
                <w:szCs w:val="24"/>
              </w:rPr>
            </w:pPr>
            <w:r>
              <w:rPr>
                <w:rFonts w:ascii="宋体" w:hAnsi="宋体" w:cs="宋体" w:hint="eastAsia"/>
                <w:szCs w:val="21"/>
              </w:rPr>
              <w:t>运行控制基本符合要求。</w:t>
            </w:r>
          </w:p>
        </w:tc>
        <w:tc>
          <w:tcPr>
            <w:tcW w:w="879" w:type="dxa"/>
          </w:tcPr>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p w:rsidR="00D80100" w:rsidRDefault="00D80100"/>
        </w:tc>
      </w:tr>
      <w:tr w:rsidR="00D80100">
        <w:trPr>
          <w:trHeight w:val="2110"/>
        </w:trPr>
        <w:tc>
          <w:tcPr>
            <w:tcW w:w="1745" w:type="dxa"/>
          </w:tcPr>
          <w:p w:rsidR="00D80100" w:rsidRDefault="005118FF">
            <w:pPr>
              <w:spacing w:line="280" w:lineRule="exact"/>
              <w:rPr>
                <w:rFonts w:ascii="宋体" w:hAnsi="宋体" w:cs="宋体"/>
                <w:sz w:val="24"/>
                <w:szCs w:val="24"/>
              </w:rPr>
            </w:pPr>
            <w:r>
              <w:rPr>
                <w:rFonts w:hint="eastAsia"/>
                <w:szCs w:val="21"/>
              </w:rPr>
              <w:lastRenderedPageBreak/>
              <w:t>应急准备和响应</w:t>
            </w:r>
          </w:p>
        </w:tc>
        <w:tc>
          <w:tcPr>
            <w:tcW w:w="1009" w:type="dxa"/>
          </w:tcPr>
          <w:p w:rsidR="00D80100" w:rsidRDefault="005118FF">
            <w:pPr>
              <w:spacing w:line="280" w:lineRule="exact"/>
              <w:rPr>
                <w:szCs w:val="21"/>
              </w:rPr>
            </w:pPr>
            <w:r>
              <w:rPr>
                <w:rFonts w:hint="eastAsia"/>
                <w:szCs w:val="21"/>
              </w:rPr>
              <w:t>E8.2</w:t>
            </w:r>
          </w:p>
          <w:p w:rsidR="00D80100" w:rsidRDefault="005118FF">
            <w:pPr>
              <w:spacing w:line="280" w:lineRule="exact"/>
              <w:rPr>
                <w:rFonts w:ascii="宋体" w:hAnsi="宋体" w:cs="宋体"/>
                <w:sz w:val="24"/>
                <w:szCs w:val="24"/>
              </w:rPr>
            </w:pPr>
            <w:r>
              <w:rPr>
                <w:rFonts w:hint="eastAsia"/>
                <w:szCs w:val="21"/>
              </w:rPr>
              <w:t>O4.4.7</w:t>
            </w:r>
          </w:p>
        </w:tc>
        <w:tc>
          <w:tcPr>
            <w:tcW w:w="11076" w:type="dxa"/>
            <w:vAlign w:val="center"/>
          </w:tcPr>
          <w:p w:rsidR="00D80100" w:rsidRDefault="00A212AD">
            <w:pPr>
              <w:pStyle w:val="Style2"/>
              <w:spacing w:line="280" w:lineRule="exact"/>
              <w:rPr>
                <w:szCs w:val="21"/>
              </w:rPr>
            </w:pPr>
            <w:r>
              <w:rPr>
                <w:rFonts w:ascii="宋体" w:hAnsi="宋体" w:hint="eastAsia"/>
                <w:szCs w:val="21"/>
              </w:rPr>
              <w:t>建立并执行</w:t>
            </w:r>
            <w:r w:rsidR="005118FF">
              <w:rPr>
                <w:rFonts w:ascii="宋体" w:hAnsi="宋体" w:hint="eastAsia"/>
                <w:szCs w:val="21"/>
              </w:rPr>
              <w:t>《</w:t>
            </w:r>
            <w:r w:rsidR="005118FF">
              <w:rPr>
                <w:rFonts w:hint="eastAsia"/>
                <w:szCs w:val="21"/>
              </w:rPr>
              <w:t>应急准备和响应程序》，查看内容基本符合要求。</w:t>
            </w:r>
          </w:p>
          <w:p w:rsidR="00D80100" w:rsidRDefault="005118FF">
            <w:pPr>
              <w:pStyle w:val="Style2"/>
              <w:spacing w:line="280" w:lineRule="exact"/>
              <w:ind w:firstLineChars="0"/>
              <w:rPr>
                <w:szCs w:val="21"/>
              </w:rPr>
            </w:pPr>
            <w:r>
              <w:rPr>
                <w:rFonts w:hint="eastAsia"/>
                <w:szCs w:val="21"/>
              </w:rPr>
              <w:t>应急预案包括火灾、触电、意外伤害、食物中毒等意外伤害等应急预案，设立了通讯、抢险、疏散及参加演练员工及配置</w:t>
            </w:r>
            <w:r>
              <w:rPr>
                <w:rFonts w:hint="eastAsia"/>
              </w:rPr>
              <w:t>紧急处理的措施和设施；</w:t>
            </w:r>
            <w:r>
              <w:rPr>
                <w:rFonts w:hint="eastAsia"/>
                <w:szCs w:val="21"/>
              </w:rPr>
              <w:t>基本符合要求。</w:t>
            </w:r>
          </w:p>
          <w:p w:rsidR="00D80100" w:rsidRDefault="00577688">
            <w:pPr>
              <w:pStyle w:val="Style2"/>
              <w:spacing w:line="280" w:lineRule="exact"/>
              <w:ind w:firstLineChars="0"/>
              <w:rPr>
                <w:szCs w:val="21"/>
              </w:rPr>
            </w:pPr>
            <w:r>
              <w:rPr>
                <w:rFonts w:hint="eastAsia"/>
                <w:szCs w:val="21"/>
              </w:rPr>
              <w:t>查应急预案评审记录：</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10</w:t>
            </w:r>
            <w:r>
              <w:rPr>
                <w:rFonts w:hint="eastAsia"/>
                <w:szCs w:val="21"/>
              </w:rPr>
              <w:t>日</w:t>
            </w:r>
            <w:r>
              <w:rPr>
                <w:rFonts w:hint="eastAsia"/>
                <w:szCs w:val="21"/>
              </w:rPr>
              <w:t xml:space="preserve"> </w:t>
            </w:r>
            <w:r>
              <w:rPr>
                <w:rFonts w:hint="eastAsia"/>
                <w:szCs w:val="21"/>
              </w:rPr>
              <w:t>公司会议室，记录评审目的、内容，评审结论：预案符合公司实际，具有可操作性，暂不修改</w:t>
            </w:r>
            <w:r w:rsidR="005118FF">
              <w:rPr>
                <w:rFonts w:hint="eastAsia"/>
                <w:szCs w:val="21"/>
              </w:rPr>
              <w:t>。</w:t>
            </w:r>
          </w:p>
          <w:p w:rsidR="003D7FB8" w:rsidRDefault="005118FF">
            <w:pPr>
              <w:pStyle w:val="Style2"/>
              <w:spacing w:line="280" w:lineRule="exact"/>
              <w:ind w:firstLineChars="0"/>
              <w:rPr>
                <w:szCs w:val="21"/>
              </w:rPr>
            </w:pPr>
            <w:r>
              <w:rPr>
                <w:rFonts w:hint="eastAsia"/>
                <w:szCs w:val="21"/>
              </w:rPr>
              <w:t>公司进行了</w:t>
            </w:r>
            <w:r w:rsidR="003D7FB8">
              <w:rPr>
                <w:rFonts w:hint="eastAsia"/>
                <w:szCs w:val="21"/>
              </w:rPr>
              <w:t>消防应急</w:t>
            </w:r>
            <w:r>
              <w:rPr>
                <w:rFonts w:hint="eastAsia"/>
                <w:szCs w:val="21"/>
              </w:rPr>
              <w:t>演练，</w:t>
            </w:r>
            <w:r w:rsidR="003D7FB8">
              <w:rPr>
                <w:rFonts w:hint="eastAsia"/>
                <w:szCs w:val="21"/>
              </w:rPr>
              <w:t>地点：仓库门口空地</w:t>
            </w:r>
            <w:r w:rsidR="003D7FB8">
              <w:rPr>
                <w:rFonts w:hint="eastAsia"/>
                <w:szCs w:val="21"/>
              </w:rPr>
              <w:t xml:space="preserve"> </w:t>
            </w:r>
            <w:r w:rsidR="003D7FB8">
              <w:rPr>
                <w:szCs w:val="21"/>
              </w:rPr>
              <w:t xml:space="preserve"> </w:t>
            </w:r>
          </w:p>
          <w:p w:rsidR="003D7FB8" w:rsidRDefault="003D7FB8">
            <w:pPr>
              <w:pStyle w:val="Style2"/>
              <w:spacing w:line="280" w:lineRule="exact"/>
              <w:ind w:firstLineChars="0"/>
              <w:rPr>
                <w:szCs w:val="21"/>
              </w:rPr>
            </w:pPr>
            <w:r>
              <w:rPr>
                <w:rFonts w:hint="eastAsia"/>
                <w:szCs w:val="21"/>
              </w:rPr>
              <w:t>抽查应急演练记录：</w:t>
            </w:r>
            <w:r w:rsidR="005118FF">
              <w:rPr>
                <w:rFonts w:hint="eastAsia"/>
                <w:szCs w:val="21"/>
              </w:rPr>
              <w:t>演练时间</w:t>
            </w:r>
            <w:r>
              <w:rPr>
                <w:rFonts w:hint="eastAsia"/>
                <w:szCs w:val="21"/>
              </w:rPr>
              <w:t>2020-8-10</w:t>
            </w:r>
            <w:r>
              <w:rPr>
                <w:rFonts w:hint="eastAsia"/>
                <w:szCs w:val="21"/>
              </w:rPr>
              <w:t>上午</w:t>
            </w:r>
            <w:r w:rsidR="005118FF">
              <w:rPr>
                <w:rFonts w:hint="eastAsia"/>
                <w:szCs w:val="21"/>
              </w:rPr>
              <w:t>，</w:t>
            </w:r>
            <w:r>
              <w:rPr>
                <w:rFonts w:hint="eastAsia"/>
                <w:szCs w:val="21"/>
              </w:rPr>
              <w:t>有参加人员情况记录、有准备和培训情况记录、有演练过程记录等，</w:t>
            </w:r>
          </w:p>
          <w:p w:rsidR="00D80100" w:rsidRDefault="003D7FB8">
            <w:pPr>
              <w:pStyle w:val="Style2"/>
              <w:spacing w:line="280" w:lineRule="exact"/>
              <w:ind w:firstLineChars="0"/>
              <w:rPr>
                <w:szCs w:val="21"/>
              </w:rPr>
            </w:pPr>
            <w:r>
              <w:rPr>
                <w:rFonts w:hint="eastAsia"/>
                <w:szCs w:val="21"/>
              </w:rPr>
              <w:t>有演练评价及结论：演练效果达到预期目标；</w:t>
            </w:r>
          </w:p>
          <w:p w:rsidR="00D80100" w:rsidRDefault="003D7FB8">
            <w:pPr>
              <w:pStyle w:val="Style2"/>
              <w:spacing w:line="280" w:lineRule="exact"/>
              <w:ind w:firstLineChars="0"/>
              <w:rPr>
                <w:szCs w:val="21"/>
              </w:rPr>
            </w:pPr>
            <w:r>
              <w:rPr>
                <w:rFonts w:hint="eastAsia"/>
                <w:szCs w:val="21"/>
              </w:rPr>
              <w:t>存在</w:t>
            </w:r>
            <w:r w:rsidR="005118FF">
              <w:rPr>
                <w:rFonts w:hint="eastAsia"/>
                <w:szCs w:val="21"/>
              </w:rPr>
              <w:t>问题需要改进：</w:t>
            </w:r>
            <w:r>
              <w:rPr>
                <w:rFonts w:hint="eastAsia"/>
                <w:szCs w:val="21"/>
              </w:rPr>
              <w:t>有</w:t>
            </w:r>
            <w:r>
              <w:rPr>
                <w:rFonts w:hint="eastAsia"/>
                <w:szCs w:val="21"/>
              </w:rPr>
              <w:t>2</w:t>
            </w:r>
            <w:r>
              <w:rPr>
                <w:rFonts w:hint="eastAsia"/>
                <w:szCs w:val="21"/>
              </w:rPr>
              <w:t>人演练时不够严肃，改进措施：由安全员现场讲评，指出演练中的错误做法，要求责任人所在部门和单位监督学习应急预案和消防相关知识</w:t>
            </w:r>
            <w:r w:rsidR="005118FF">
              <w:rPr>
                <w:rFonts w:hint="eastAsia"/>
                <w:szCs w:val="21"/>
              </w:rPr>
              <w:t>。</w:t>
            </w:r>
          </w:p>
          <w:p w:rsidR="00D80100" w:rsidRDefault="005118FF">
            <w:pPr>
              <w:snapToGrid w:val="0"/>
              <w:spacing w:line="280" w:lineRule="exact"/>
              <w:ind w:firstLineChars="200" w:firstLine="420"/>
              <w:jc w:val="left"/>
              <w:rPr>
                <w:rFonts w:ascii="宋体" w:hAnsi="宋体" w:cs="宋体"/>
                <w:sz w:val="24"/>
                <w:szCs w:val="24"/>
              </w:rPr>
            </w:pPr>
            <w:r>
              <w:rPr>
                <w:rFonts w:hint="eastAsia"/>
                <w:szCs w:val="21"/>
              </w:rPr>
              <w:t>目前未发生火灾、人身伤害等事故。</w:t>
            </w:r>
          </w:p>
        </w:tc>
        <w:tc>
          <w:tcPr>
            <w:tcW w:w="879" w:type="dxa"/>
          </w:tcPr>
          <w:p w:rsidR="00D80100" w:rsidRDefault="00D80100"/>
        </w:tc>
      </w:tr>
      <w:tr w:rsidR="00D80100">
        <w:trPr>
          <w:trHeight w:val="450"/>
        </w:trPr>
        <w:tc>
          <w:tcPr>
            <w:tcW w:w="1745" w:type="dxa"/>
          </w:tcPr>
          <w:p w:rsidR="00D80100" w:rsidRDefault="005118FF">
            <w:pPr>
              <w:spacing w:line="280" w:lineRule="exact"/>
              <w:rPr>
                <w:rFonts w:ascii="宋体" w:hAnsi="宋体" w:cs="宋体"/>
                <w:sz w:val="24"/>
                <w:szCs w:val="24"/>
              </w:rPr>
            </w:pPr>
            <w:r>
              <w:rPr>
                <w:rFonts w:ascii="宋体" w:hAnsi="宋体" w:cs="宋体" w:hint="eastAsia"/>
                <w:szCs w:val="21"/>
              </w:rPr>
              <w:t>监视、测量、分析、评价</w:t>
            </w:r>
          </w:p>
        </w:tc>
        <w:tc>
          <w:tcPr>
            <w:tcW w:w="1009" w:type="dxa"/>
          </w:tcPr>
          <w:p w:rsidR="00D80100" w:rsidRDefault="005118FF">
            <w:pPr>
              <w:spacing w:line="280" w:lineRule="exact"/>
              <w:rPr>
                <w:rFonts w:ascii="宋体" w:hAnsi="宋体" w:cs="宋体"/>
                <w:szCs w:val="21"/>
              </w:rPr>
            </w:pPr>
            <w:r>
              <w:rPr>
                <w:rFonts w:ascii="宋体" w:hAnsi="宋体" w:cs="宋体" w:hint="eastAsia"/>
                <w:szCs w:val="21"/>
              </w:rPr>
              <w:t>QE9.1.1</w:t>
            </w:r>
          </w:p>
          <w:p w:rsidR="00D80100" w:rsidRDefault="005118FF">
            <w:pPr>
              <w:spacing w:line="280" w:lineRule="exact"/>
              <w:rPr>
                <w:rFonts w:ascii="宋体" w:hAnsi="宋体" w:cs="宋体"/>
                <w:sz w:val="24"/>
                <w:szCs w:val="24"/>
              </w:rPr>
            </w:pPr>
            <w:r>
              <w:rPr>
                <w:rFonts w:ascii="宋体" w:hAnsi="宋体" w:cs="宋体" w:hint="eastAsia"/>
                <w:szCs w:val="21"/>
              </w:rPr>
              <w:t>O4.5.1</w:t>
            </w:r>
          </w:p>
        </w:tc>
        <w:tc>
          <w:tcPr>
            <w:tcW w:w="11076" w:type="dxa"/>
            <w:vAlign w:val="center"/>
          </w:tcPr>
          <w:p w:rsidR="00D80100" w:rsidRDefault="005118FF">
            <w:pPr>
              <w:snapToGrid w:val="0"/>
              <w:spacing w:line="280" w:lineRule="exact"/>
              <w:ind w:firstLineChars="200" w:firstLine="420"/>
              <w:jc w:val="left"/>
              <w:rPr>
                <w:rFonts w:ascii="宋体" w:hAnsi="宋体" w:cs="宋体"/>
                <w:szCs w:val="21"/>
              </w:rPr>
            </w:pPr>
            <w:r>
              <w:rPr>
                <w:rFonts w:ascii="宋体" w:hAnsi="宋体" w:cs="宋体" w:hint="eastAsia"/>
                <w:szCs w:val="21"/>
              </w:rPr>
              <w:t>提供检查记录，检查项目内容涉及目标完成及方案实施、采购产品合格率、顾客满意度、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rsidR="00D63A85" w:rsidRDefault="00D63A85" w:rsidP="00D63A85">
            <w:pPr>
              <w:snapToGrid w:val="0"/>
              <w:spacing w:line="240" w:lineRule="exact"/>
              <w:ind w:firstLineChars="200" w:firstLine="420"/>
              <w:jc w:val="left"/>
              <w:rPr>
                <w:rFonts w:ascii="宋体" w:hAnsi="宋体" w:cs="宋体"/>
                <w:szCs w:val="21"/>
              </w:rPr>
            </w:pPr>
            <w:r>
              <w:rPr>
                <w:rFonts w:ascii="宋体" w:hAnsi="宋体" w:cs="宋体" w:hint="eastAsia"/>
                <w:szCs w:val="21"/>
              </w:rPr>
              <w:t>抽查到2020年11月2日目标指标考核，办公室负责考核，公司和分解各部门管理目标指标均已完成。</w:t>
            </w:r>
          </w:p>
          <w:p w:rsidR="00D80100" w:rsidRPr="001F4B8C" w:rsidRDefault="005118FF" w:rsidP="001F4B8C">
            <w:pPr>
              <w:snapToGrid w:val="0"/>
              <w:spacing w:line="240" w:lineRule="exact"/>
              <w:ind w:firstLineChars="200" w:firstLine="420"/>
              <w:jc w:val="left"/>
              <w:rPr>
                <w:rFonts w:ascii="宋体" w:hAnsi="宋体" w:cs="宋体"/>
                <w:szCs w:val="21"/>
              </w:rPr>
            </w:pPr>
            <w:r>
              <w:rPr>
                <w:rFonts w:ascii="宋体" w:hAnsi="宋体" w:cs="宋体" w:hint="eastAsia"/>
                <w:szCs w:val="21"/>
              </w:rPr>
              <w:t>抽查</w:t>
            </w:r>
            <w:r w:rsidR="00A33130">
              <w:rPr>
                <w:rFonts w:ascii="宋体" w:hAnsi="宋体" w:cs="宋体" w:hint="eastAsia"/>
                <w:szCs w:val="21"/>
              </w:rPr>
              <w:t>2020.11.3管理方案检测表</w:t>
            </w:r>
            <w:r>
              <w:rPr>
                <w:rFonts w:ascii="宋体" w:hAnsi="宋体" w:cs="宋体" w:hint="eastAsia"/>
                <w:szCs w:val="21"/>
              </w:rPr>
              <w:t>，</w:t>
            </w:r>
            <w:r w:rsidR="00A33130">
              <w:rPr>
                <w:rFonts w:ascii="宋体" w:hAnsi="宋体" w:cs="宋体" w:hint="eastAsia"/>
                <w:szCs w:val="21"/>
              </w:rPr>
              <w:t>检查管理方案执行完成，记录检查人和时间</w:t>
            </w:r>
            <w:r w:rsidR="00090003" w:rsidRPr="001F4B8C">
              <w:rPr>
                <w:rFonts w:ascii="宋体" w:hAnsi="宋体" w:cs="宋体" w:hint="eastAsia"/>
                <w:szCs w:val="21"/>
              </w:rPr>
              <w:t>。</w:t>
            </w:r>
          </w:p>
          <w:p w:rsidR="00090003" w:rsidRPr="001F4B8C" w:rsidRDefault="001F4B8C" w:rsidP="001F4B8C">
            <w:pPr>
              <w:widowControl/>
              <w:spacing w:line="240" w:lineRule="exact"/>
              <w:ind w:left="480"/>
              <w:jc w:val="left"/>
              <w:rPr>
                <w:rFonts w:ascii="宋体" w:hAnsi="宋体" w:cs="宋体"/>
                <w:szCs w:val="21"/>
              </w:rPr>
            </w:pPr>
            <w:r w:rsidRPr="001F4B8C">
              <w:rPr>
                <w:rFonts w:ascii="宋体" w:hAnsi="宋体" w:cs="宋体" w:hint="eastAsia"/>
                <w:szCs w:val="21"/>
              </w:rPr>
              <w:t>抽查</w:t>
            </w:r>
            <w:r w:rsidR="00090003" w:rsidRPr="001F4B8C">
              <w:rPr>
                <w:rFonts w:ascii="宋体" w:hAnsi="宋体" w:cs="宋体" w:hint="eastAsia"/>
                <w:szCs w:val="21"/>
              </w:rPr>
              <w:t>“环境安全管理检查记录”，每月对各部门进行环境安全事项例行检查，检查项目包括资源能源使用、固体废弃物管理、</w:t>
            </w:r>
            <w:r w:rsidRPr="001F4B8C">
              <w:rPr>
                <w:rFonts w:ascii="宋体" w:hAnsi="宋体" w:cs="宋体" w:hint="eastAsia"/>
                <w:szCs w:val="21"/>
              </w:rPr>
              <w:t>相关方、</w:t>
            </w:r>
            <w:r w:rsidR="00090003" w:rsidRPr="001F4B8C">
              <w:rPr>
                <w:rFonts w:ascii="宋体" w:hAnsi="宋体" w:cs="宋体" w:hint="eastAsia"/>
                <w:szCs w:val="21"/>
              </w:rPr>
              <w:t>污水控制、噪声控制、消防设施管理、</w:t>
            </w:r>
            <w:r w:rsidRPr="001F4B8C">
              <w:rPr>
                <w:rFonts w:ascii="宋体" w:hAnsi="宋体" w:cs="宋体" w:hint="eastAsia"/>
                <w:szCs w:val="21"/>
              </w:rPr>
              <w:t>目标指标</w:t>
            </w:r>
            <w:r w:rsidR="00090003" w:rsidRPr="001F4B8C">
              <w:rPr>
                <w:rFonts w:ascii="宋体" w:hAnsi="宋体" w:cs="宋体" w:hint="eastAsia"/>
                <w:szCs w:val="21"/>
              </w:rPr>
              <w:t>管理方案控制等。</w:t>
            </w:r>
          </w:p>
          <w:p w:rsidR="00090003" w:rsidRDefault="00090003" w:rsidP="00D63A85">
            <w:pPr>
              <w:spacing w:line="240" w:lineRule="exact"/>
              <w:ind w:firstLineChars="200" w:firstLine="420"/>
              <w:rPr>
                <w:rFonts w:ascii="宋体" w:hAnsi="宋体" w:cs="宋体"/>
                <w:szCs w:val="21"/>
              </w:rPr>
            </w:pPr>
            <w:r w:rsidRPr="001F4B8C">
              <w:rPr>
                <w:rFonts w:ascii="宋体" w:hAnsi="宋体" w:cs="宋体" w:hint="eastAsia"/>
                <w:szCs w:val="21"/>
              </w:rPr>
              <w:t>抽查</w:t>
            </w:r>
            <w:r w:rsidR="001F4B8C" w:rsidRPr="001F4B8C">
              <w:rPr>
                <w:rFonts w:ascii="宋体" w:hAnsi="宋体" w:cs="宋体" w:hint="eastAsia"/>
                <w:szCs w:val="21"/>
              </w:rPr>
              <w:t>2020</w:t>
            </w:r>
            <w:r w:rsidRPr="001F4B8C">
              <w:rPr>
                <w:rFonts w:ascii="宋体" w:hAnsi="宋体" w:cs="宋体" w:hint="eastAsia"/>
                <w:szCs w:val="21"/>
              </w:rPr>
              <w:t>.</w:t>
            </w:r>
            <w:r w:rsidR="001F4B8C" w:rsidRPr="001F4B8C">
              <w:rPr>
                <w:rFonts w:ascii="宋体" w:hAnsi="宋体" w:cs="宋体" w:hint="eastAsia"/>
                <w:szCs w:val="21"/>
              </w:rPr>
              <w:t>6</w:t>
            </w:r>
            <w:r w:rsidRPr="001F4B8C">
              <w:rPr>
                <w:rFonts w:ascii="宋体" w:hAnsi="宋体" w:cs="宋体" w:hint="eastAsia"/>
                <w:szCs w:val="21"/>
              </w:rPr>
              <w:t>.</w:t>
            </w:r>
            <w:r w:rsidR="001F4B8C" w:rsidRPr="001F4B8C">
              <w:rPr>
                <w:rFonts w:ascii="宋体" w:hAnsi="宋体" w:cs="宋体" w:hint="eastAsia"/>
                <w:szCs w:val="21"/>
              </w:rPr>
              <w:t>11</w:t>
            </w:r>
            <w:r w:rsidRPr="001F4B8C">
              <w:rPr>
                <w:rFonts w:ascii="宋体" w:hAnsi="宋体" w:cs="宋体" w:hint="eastAsia"/>
                <w:szCs w:val="21"/>
              </w:rPr>
              <w:t>日检查办公室得分9</w:t>
            </w:r>
            <w:r w:rsidR="001F4B8C" w:rsidRPr="001F4B8C">
              <w:rPr>
                <w:rFonts w:ascii="宋体" w:hAnsi="宋体" w:cs="宋体" w:hint="eastAsia"/>
                <w:szCs w:val="21"/>
              </w:rPr>
              <w:t>4</w:t>
            </w:r>
            <w:r w:rsidRPr="001F4B8C">
              <w:rPr>
                <w:rFonts w:ascii="宋体" w:hAnsi="宋体" w:cs="宋体" w:hint="eastAsia"/>
                <w:szCs w:val="21"/>
              </w:rPr>
              <w:t>分，</w:t>
            </w:r>
            <w:r w:rsidR="001F4B8C" w:rsidRPr="001F4B8C">
              <w:rPr>
                <w:rFonts w:ascii="宋体" w:hAnsi="宋体" w:cs="宋体" w:hint="eastAsia"/>
                <w:szCs w:val="21"/>
              </w:rPr>
              <w:t xml:space="preserve"> 2020</w:t>
            </w:r>
            <w:r w:rsidRPr="001F4B8C">
              <w:rPr>
                <w:rFonts w:ascii="宋体" w:hAnsi="宋体" w:cs="宋体" w:hint="eastAsia"/>
                <w:szCs w:val="21"/>
              </w:rPr>
              <w:t>.</w:t>
            </w:r>
            <w:r w:rsidR="001F4B8C" w:rsidRPr="001F4B8C">
              <w:rPr>
                <w:rFonts w:ascii="宋体" w:hAnsi="宋体" w:cs="宋体" w:hint="eastAsia"/>
                <w:szCs w:val="21"/>
              </w:rPr>
              <w:t>9</w:t>
            </w:r>
            <w:r w:rsidRPr="001F4B8C">
              <w:rPr>
                <w:rFonts w:ascii="宋体" w:hAnsi="宋体" w:cs="宋体" w:hint="eastAsia"/>
                <w:szCs w:val="21"/>
              </w:rPr>
              <w:t>.</w:t>
            </w:r>
            <w:r w:rsidR="001F4B8C" w:rsidRPr="001F4B8C">
              <w:rPr>
                <w:rFonts w:ascii="宋体" w:hAnsi="宋体" w:cs="宋体" w:hint="eastAsia"/>
                <w:szCs w:val="21"/>
              </w:rPr>
              <w:t>17</w:t>
            </w:r>
            <w:r w:rsidRPr="001F4B8C">
              <w:rPr>
                <w:rFonts w:ascii="宋体" w:hAnsi="宋体" w:cs="宋体" w:hint="eastAsia"/>
                <w:szCs w:val="21"/>
              </w:rPr>
              <w:t>日对检查供销部得分9</w:t>
            </w:r>
            <w:r w:rsidR="001F4B8C" w:rsidRPr="001F4B8C">
              <w:rPr>
                <w:rFonts w:ascii="宋体" w:hAnsi="宋体" w:cs="宋体" w:hint="eastAsia"/>
                <w:szCs w:val="21"/>
              </w:rPr>
              <w:t>6</w:t>
            </w:r>
            <w:r w:rsidRPr="001F4B8C">
              <w:rPr>
                <w:rFonts w:ascii="宋体" w:hAnsi="宋体" w:cs="宋体" w:hint="eastAsia"/>
                <w:szCs w:val="21"/>
              </w:rPr>
              <w:t>分</w:t>
            </w:r>
            <w:r w:rsidR="00C9526F" w:rsidRPr="001F4B8C">
              <w:rPr>
                <w:rFonts w:ascii="宋体" w:hAnsi="宋体" w:cs="宋体" w:hint="eastAsia"/>
                <w:szCs w:val="21"/>
              </w:rPr>
              <w:t>，2019.</w:t>
            </w:r>
            <w:r w:rsidR="001F4B8C" w:rsidRPr="001F4B8C">
              <w:rPr>
                <w:rFonts w:ascii="宋体" w:hAnsi="宋体" w:cs="宋体" w:hint="eastAsia"/>
                <w:szCs w:val="21"/>
              </w:rPr>
              <w:t>1129</w:t>
            </w:r>
            <w:r w:rsidR="00C9526F" w:rsidRPr="001F4B8C">
              <w:rPr>
                <w:rFonts w:ascii="宋体" w:hAnsi="宋体" w:cs="宋体" w:hint="eastAsia"/>
                <w:szCs w:val="21"/>
              </w:rPr>
              <w:t>日对检查质检部得分9</w:t>
            </w:r>
            <w:r w:rsidR="001F4B8C" w:rsidRPr="001F4B8C">
              <w:rPr>
                <w:rFonts w:ascii="宋体" w:hAnsi="宋体" w:cs="宋体" w:hint="eastAsia"/>
                <w:szCs w:val="21"/>
              </w:rPr>
              <w:t>6</w:t>
            </w:r>
            <w:r w:rsidR="00C9526F" w:rsidRPr="001F4B8C">
              <w:rPr>
                <w:rFonts w:ascii="宋体" w:hAnsi="宋体" w:cs="宋体" w:hint="eastAsia"/>
                <w:szCs w:val="21"/>
              </w:rPr>
              <w:t>分</w:t>
            </w:r>
            <w:r w:rsidRPr="001F4B8C">
              <w:rPr>
                <w:rFonts w:ascii="宋体" w:hAnsi="宋体" w:cs="宋体" w:hint="eastAsia"/>
                <w:szCs w:val="21"/>
              </w:rPr>
              <w:t>，</w:t>
            </w:r>
            <w:r w:rsidR="00D63A85">
              <w:rPr>
                <w:rFonts w:ascii="宋体" w:hAnsi="宋体" w:cs="宋体" w:hint="eastAsia"/>
                <w:szCs w:val="21"/>
              </w:rPr>
              <w:t>记录</w:t>
            </w:r>
            <w:r w:rsidRPr="001F4B8C">
              <w:rPr>
                <w:rFonts w:ascii="宋体" w:hAnsi="宋体" w:cs="宋体" w:hint="eastAsia"/>
                <w:szCs w:val="21"/>
              </w:rPr>
              <w:t>检查人。</w:t>
            </w:r>
          </w:p>
          <w:p w:rsidR="00D63A85" w:rsidRPr="001F4B8C" w:rsidRDefault="00D63A85" w:rsidP="00D63A85">
            <w:pPr>
              <w:spacing w:line="240" w:lineRule="exact"/>
              <w:ind w:firstLineChars="200" w:firstLine="420"/>
              <w:rPr>
                <w:rFonts w:ascii="宋体" w:hAnsi="宋体" w:cs="宋体"/>
                <w:szCs w:val="21"/>
              </w:rPr>
            </w:pPr>
            <w:r>
              <w:rPr>
                <w:rFonts w:ascii="宋体" w:hAnsi="宋体" w:cs="宋体" w:hint="eastAsia"/>
                <w:szCs w:val="21"/>
              </w:rPr>
              <w:t>抽查线路、消防器材检查记录：2020年11月20日、10月21日、5月16日均合格无异常。</w:t>
            </w:r>
          </w:p>
          <w:p w:rsidR="00805CC3" w:rsidRDefault="00805CC3" w:rsidP="00805CC3">
            <w:pPr>
              <w:snapToGrid w:val="0"/>
              <w:spacing w:line="280" w:lineRule="exact"/>
              <w:ind w:firstLineChars="200" w:firstLine="422"/>
              <w:jc w:val="left"/>
              <w:rPr>
                <w:rFonts w:ascii="宋体" w:hAnsi="宋体" w:cs="宋体"/>
                <w:b/>
                <w:bCs/>
                <w:szCs w:val="21"/>
              </w:rPr>
            </w:pPr>
            <w:r>
              <w:rPr>
                <w:rFonts w:ascii="宋体" w:hAnsi="宋体" w:cs="宋体" w:hint="eastAsia"/>
                <w:b/>
                <w:bCs/>
                <w:szCs w:val="21"/>
              </w:rPr>
              <w:t>上次不符合项已有效整改，关闭。</w:t>
            </w:r>
          </w:p>
          <w:p w:rsidR="00D80100" w:rsidRDefault="00EF7D9E" w:rsidP="00805CC3">
            <w:pPr>
              <w:snapToGrid w:val="0"/>
              <w:spacing w:line="280" w:lineRule="exact"/>
              <w:ind w:firstLineChars="200" w:firstLine="420"/>
              <w:jc w:val="left"/>
              <w:rPr>
                <w:rFonts w:ascii="宋体" w:hAnsi="宋体" w:cs="宋体"/>
                <w:szCs w:val="21"/>
              </w:rPr>
            </w:pPr>
            <w:r>
              <w:rPr>
                <w:rFonts w:ascii="宋体" w:hAnsi="宋体" w:cs="宋体" w:hint="eastAsia"/>
                <w:szCs w:val="21"/>
              </w:rPr>
              <w:t>上级环保、安</w:t>
            </w:r>
            <w:proofErr w:type="gramStart"/>
            <w:r>
              <w:rPr>
                <w:rFonts w:ascii="宋体" w:hAnsi="宋体" w:cs="宋体" w:hint="eastAsia"/>
                <w:szCs w:val="21"/>
              </w:rPr>
              <w:t>监主管</w:t>
            </w:r>
            <w:proofErr w:type="gramEnd"/>
            <w:r>
              <w:rPr>
                <w:rFonts w:ascii="宋体" w:hAnsi="宋体" w:cs="宋体" w:hint="eastAsia"/>
                <w:szCs w:val="21"/>
              </w:rPr>
              <w:t>部门日常监督检查，无书面问题提出</w:t>
            </w:r>
            <w:r w:rsidR="005118FF">
              <w:rPr>
                <w:rFonts w:ascii="宋体" w:hAnsi="宋体" w:cs="宋体" w:hint="eastAsia"/>
                <w:szCs w:val="21"/>
              </w:rPr>
              <w:t>。</w:t>
            </w:r>
          </w:p>
          <w:p w:rsidR="00D80100" w:rsidRDefault="005118FF">
            <w:pPr>
              <w:snapToGrid w:val="0"/>
              <w:spacing w:line="280" w:lineRule="exact"/>
              <w:ind w:firstLineChars="200" w:firstLine="420"/>
              <w:jc w:val="left"/>
              <w:rPr>
                <w:rFonts w:ascii="宋体" w:hAnsi="宋体" w:cs="宋体"/>
                <w:szCs w:val="21"/>
              </w:rPr>
            </w:pPr>
            <w:r>
              <w:rPr>
                <w:rFonts w:ascii="宋体" w:hAnsi="宋体" w:cs="宋体" w:hint="eastAsia"/>
                <w:szCs w:val="21"/>
              </w:rPr>
              <w:t>未有第三方对公司环境主要污染物排放的监测。</w:t>
            </w:r>
          </w:p>
          <w:p w:rsidR="00D80100" w:rsidRDefault="005118FF">
            <w:pPr>
              <w:snapToGrid w:val="0"/>
              <w:spacing w:line="280" w:lineRule="exact"/>
              <w:ind w:firstLineChars="200" w:firstLine="420"/>
              <w:jc w:val="left"/>
              <w:rPr>
                <w:rFonts w:ascii="宋体" w:hAnsi="宋体" w:cs="宋体"/>
                <w:sz w:val="24"/>
                <w:szCs w:val="24"/>
              </w:rPr>
            </w:pPr>
            <w:r>
              <w:rPr>
                <w:rFonts w:ascii="宋体" w:hAnsi="宋体" w:cs="宋体" w:hint="eastAsia"/>
                <w:szCs w:val="21"/>
              </w:rPr>
              <w:t>公司经营能遵守相关的法律法规，没有违反质量、环境、职业健康安全法律法规现象，近期没有发生环境与安全的事故和违法情况。</w:t>
            </w:r>
          </w:p>
        </w:tc>
        <w:tc>
          <w:tcPr>
            <w:tcW w:w="879" w:type="dxa"/>
          </w:tcPr>
          <w:p w:rsidR="00D80100" w:rsidRDefault="00D80100"/>
          <w:p w:rsidR="00D80100" w:rsidRDefault="00D80100"/>
          <w:p w:rsidR="00D80100" w:rsidRDefault="00D80100"/>
          <w:p w:rsidR="00D80100" w:rsidRDefault="00D80100">
            <w:bookmarkStart w:id="0" w:name="_GoBack"/>
            <w:bookmarkEnd w:id="0"/>
          </w:p>
        </w:tc>
      </w:tr>
      <w:tr w:rsidR="008B2E2C" w:rsidTr="00707712">
        <w:trPr>
          <w:trHeight w:val="2110"/>
        </w:trPr>
        <w:tc>
          <w:tcPr>
            <w:tcW w:w="1745" w:type="dxa"/>
          </w:tcPr>
          <w:p w:rsidR="008B2E2C" w:rsidRDefault="008B2E2C" w:rsidP="008B2E2C">
            <w:pPr>
              <w:spacing w:line="280" w:lineRule="exact"/>
              <w:rPr>
                <w:szCs w:val="21"/>
              </w:rPr>
            </w:pPr>
            <w:r>
              <w:rPr>
                <w:rFonts w:hint="eastAsia"/>
                <w:szCs w:val="21"/>
              </w:rPr>
              <w:lastRenderedPageBreak/>
              <w:t>合</w:t>
            </w:r>
            <w:proofErr w:type="gramStart"/>
            <w:r>
              <w:rPr>
                <w:rFonts w:hint="eastAsia"/>
                <w:szCs w:val="21"/>
              </w:rPr>
              <w:t>规</w:t>
            </w:r>
            <w:proofErr w:type="gramEnd"/>
            <w:r>
              <w:rPr>
                <w:rFonts w:hint="eastAsia"/>
                <w:szCs w:val="21"/>
              </w:rPr>
              <w:t>义务、法律法规</w:t>
            </w:r>
          </w:p>
          <w:p w:rsidR="008B2E2C" w:rsidRDefault="008B2E2C" w:rsidP="008B2E2C">
            <w:pPr>
              <w:spacing w:line="280" w:lineRule="exact"/>
              <w:rPr>
                <w:rFonts w:ascii="宋体" w:hAnsi="宋体" w:cs="宋体"/>
                <w:sz w:val="24"/>
                <w:szCs w:val="24"/>
              </w:rPr>
            </w:pPr>
          </w:p>
        </w:tc>
        <w:tc>
          <w:tcPr>
            <w:tcW w:w="1009" w:type="dxa"/>
          </w:tcPr>
          <w:p w:rsidR="008B2E2C" w:rsidRDefault="008B2E2C" w:rsidP="008B2E2C">
            <w:pPr>
              <w:spacing w:line="280" w:lineRule="exact"/>
              <w:rPr>
                <w:szCs w:val="21"/>
              </w:rPr>
            </w:pPr>
            <w:r>
              <w:rPr>
                <w:rFonts w:hint="eastAsia"/>
                <w:szCs w:val="21"/>
              </w:rPr>
              <w:t>E6.1.3</w:t>
            </w:r>
          </w:p>
          <w:p w:rsidR="008B2E2C" w:rsidRDefault="008B2E2C" w:rsidP="008B2E2C">
            <w:pPr>
              <w:spacing w:line="280" w:lineRule="exact"/>
              <w:rPr>
                <w:rFonts w:ascii="宋体" w:hAnsi="宋体" w:cs="宋体"/>
                <w:sz w:val="24"/>
                <w:szCs w:val="24"/>
              </w:rPr>
            </w:pPr>
            <w:r>
              <w:rPr>
                <w:rFonts w:hint="eastAsia"/>
                <w:szCs w:val="21"/>
              </w:rPr>
              <w:t>O4.3.2</w:t>
            </w:r>
          </w:p>
        </w:tc>
        <w:tc>
          <w:tcPr>
            <w:tcW w:w="11076" w:type="dxa"/>
          </w:tcPr>
          <w:p w:rsidR="008B2E2C" w:rsidRDefault="008B2E2C" w:rsidP="008B2E2C">
            <w:pPr>
              <w:spacing w:line="280" w:lineRule="exact"/>
              <w:ind w:firstLineChars="200" w:firstLine="42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rsidR="008B2E2C" w:rsidRDefault="008B2E2C" w:rsidP="008B2E2C">
            <w:pPr>
              <w:spacing w:line="280" w:lineRule="exact"/>
              <w:ind w:firstLineChars="200" w:firstLine="420"/>
              <w:rPr>
                <w:szCs w:val="21"/>
              </w:rPr>
            </w:pPr>
            <w:r>
              <w:rPr>
                <w:rFonts w:hint="eastAsia"/>
                <w:szCs w:val="21"/>
              </w:rPr>
              <w:t>提供了《法律法规清单》，对中华人民共和国劳动合同法、中华人民共和国环境保护法、中华人民共和国大气污染物防治法、中华人民共和国节约能源法、中华人民共和国固体废弃物污染环境防治法、中华人民共和国道路交通安全法、中华人民共和国传染病防治法，女职工劳动保护规定、山东省大气污染防治条例等环境、职业健康安全方面法律法规与其他要求均列入了清单，收集基本齐全，收集部门办公室，收集时间</w:t>
            </w:r>
            <w:r>
              <w:rPr>
                <w:rFonts w:hint="eastAsia"/>
                <w:szCs w:val="21"/>
              </w:rPr>
              <w:t>2020.1.2</w:t>
            </w:r>
            <w:r>
              <w:rPr>
                <w:rFonts w:hint="eastAsia"/>
                <w:szCs w:val="21"/>
              </w:rPr>
              <w:t>，审批张学献。</w:t>
            </w:r>
          </w:p>
          <w:p w:rsidR="008B2E2C" w:rsidRDefault="008B2E2C" w:rsidP="008B2E2C">
            <w:pPr>
              <w:spacing w:line="280" w:lineRule="exact"/>
              <w:ind w:firstLineChars="200" w:firstLine="420"/>
              <w:rPr>
                <w:rFonts w:ascii="宋体" w:hAnsi="宋体" w:cs="宋体"/>
                <w:sz w:val="24"/>
                <w:szCs w:val="24"/>
              </w:rPr>
            </w:pPr>
            <w:r>
              <w:rPr>
                <w:rFonts w:hint="eastAsia"/>
                <w:szCs w:val="21"/>
              </w:rPr>
              <w:t>基本符合要求。</w:t>
            </w:r>
          </w:p>
        </w:tc>
        <w:tc>
          <w:tcPr>
            <w:tcW w:w="879" w:type="dxa"/>
          </w:tcPr>
          <w:p w:rsidR="008B2E2C" w:rsidRDefault="008B2E2C" w:rsidP="008B2E2C"/>
        </w:tc>
      </w:tr>
      <w:tr w:rsidR="008B2E2C">
        <w:trPr>
          <w:trHeight w:val="2110"/>
        </w:trPr>
        <w:tc>
          <w:tcPr>
            <w:tcW w:w="1745" w:type="dxa"/>
          </w:tcPr>
          <w:p w:rsidR="008B2E2C" w:rsidRDefault="008B2E2C" w:rsidP="008B2E2C">
            <w:pPr>
              <w:spacing w:line="280" w:lineRule="exact"/>
              <w:rPr>
                <w:rFonts w:ascii="宋体" w:hAnsi="宋体" w:cs="宋体"/>
                <w:sz w:val="24"/>
                <w:szCs w:val="24"/>
              </w:rPr>
            </w:pP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性评价</w:t>
            </w:r>
          </w:p>
        </w:tc>
        <w:tc>
          <w:tcPr>
            <w:tcW w:w="1009" w:type="dxa"/>
          </w:tcPr>
          <w:p w:rsidR="008B2E2C" w:rsidRDefault="008B2E2C" w:rsidP="008B2E2C">
            <w:pPr>
              <w:spacing w:line="280" w:lineRule="exact"/>
              <w:rPr>
                <w:rFonts w:ascii="宋体" w:hAnsi="宋体" w:cs="宋体"/>
                <w:szCs w:val="21"/>
              </w:rPr>
            </w:pPr>
            <w:r>
              <w:rPr>
                <w:rFonts w:ascii="宋体" w:hAnsi="宋体" w:cs="宋体" w:hint="eastAsia"/>
                <w:szCs w:val="21"/>
              </w:rPr>
              <w:t>E9.1.2</w:t>
            </w:r>
          </w:p>
          <w:p w:rsidR="008B2E2C" w:rsidRDefault="008B2E2C" w:rsidP="008B2E2C">
            <w:pPr>
              <w:spacing w:line="280" w:lineRule="exact"/>
              <w:rPr>
                <w:rFonts w:ascii="宋体" w:hAnsi="宋体" w:cs="宋体"/>
                <w:sz w:val="24"/>
                <w:szCs w:val="24"/>
              </w:rPr>
            </w:pPr>
            <w:r>
              <w:rPr>
                <w:rFonts w:ascii="宋体" w:hAnsi="宋体" w:cs="宋体" w:hint="eastAsia"/>
                <w:szCs w:val="21"/>
              </w:rPr>
              <w:t>O4.5.2</w:t>
            </w:r>
          </w:p>
        </w:tc>
        <w:tc>
          <w:tcPr>
            <w:tcW w:w="11076" w:type="dxa"/>
            <w:vAlign w:val="center"/>
          </w:tcPr>
          <w:p w:rsidR="008B2E2C" w:rsidRDefault="008B2E2C" w:rsidP="008B2E2C">
            <w:pPr>
              <w:snapToGrid w:val="0"/>
              <w:spacing w:line="280" w:lineRule="exact"/>
              <w:ind w:firstLineChars="200" w:firstLine="420"/>
              <w:jc w:val="left"/>
              <w:rPr>
                <w:rFonts w:ascii="宋体" w:hAnsi="宋体" w:cs="宋体"/>
                <w:sz w:val="24"/>
                <w:szCs w:val="24"/>
              </w:rPr>
            </w:pPr>
            <w:r>
              <w:rPr>
                <w:rFonts w:ascii="宋体" w:hAnsi="宋体" w:cs="宋体" w:hint="eastAsia"/>
                <w:szCs w:val="21"/>
              </w:rPr>
              <w:t>公司对法律法规和其他要求评价的主管部门、周期、检查等进行了规定。合</w:t>
            </w:r>
            <w:proofErr w:type="gramStart"/>
            <w:r>
              <w:rPr>
                <w:rFonts w:ascii="宋体" w:hAnsi="宋体" w:cs="宋体" w:hint="eastAsia"/>
                <w:szCs w:val="21"/>
              </w:rPr>
              <w:t>规</w:t>
            </w:r>
            <w:proofErr w:type="gramEnd"/>
            <w:r>
              <w:rPr>
                <w:rFonts w:ascii="宋体" w:hAnsi="宋体" w:cs="宋体" w:hint="eastAsia"/>
                <w:szCs w:val="21"/>
              </w:rPr>
              <w:t>性评价由本部门组织进行，每年至少1次，今年于2020.6.19由</w:t>
            </w:r>
            <w:proofErr w:type="gramStart"/>
            <w:r>
              <w:rPr>
                <w:rFonts w:ascii="宋体" w:hAnsi="宋体" w:cs="宋体" w:hint="eastAsia"/>
                <w:szCs w:val="21"/>
              </w:rPr>
              <w:t>管代组织</w:t>
            </w:r>
            <w:proofErr w:type="gramEnd"/>
            <w:r>
              <w:rPr>
                <w:rFonts w:ascii="宋体" w:hAnsi="宋体" w:cs="宋体" w:hint="eastAsia"/>
                <w:szCs w:val="21"/>
              </w:rPr>
              <w:t>相关人员对法律法规和其他要求版本的有效性，适用的内容、涉及公司管理体系的活动、遵守执行情况等都进行了综合评价，总经理张学献审批，提供了合</w:t>
            </w:r>
            <w:proofErr w:type="gramStart"/>
            <w:r>
              <w:rPr>
                <w:rFonts w:ascii="宋体" w:hAnsi="宋体" w:cs="宋体" w:hint="eastAsia"/>
                <w:szCs w:val="21"/>
              </w:rPr>
              <w:t>规</w:t>
            </w:r>
            <w:proofErr w:type="gramEnd"/>
            <w:r>
              <w:rPr>
                <w:rFonts w:ascii="宋体" w:hAnsi="宋体" w:cs="宋体" w:hint="eastAsia"/>
                <w:szCs w:val="21"/>
              </w:rPr>
              <w:t>性评价报告，从中华人民共和国环境保护法、中华人民共和国水污染防治法、固体废弃物污染环境防治法、中华人民共和国环境噪声污染防治法、中华人民共和国节约能源法、中华人民共和国消防条例实施细则、大气污染</w:t>
            </w:r>
            <w:proofErr w:type="gramStart"/>
            <w:r>
              <w:rPr>
                <w:rFonts w:ascii="宋体" w:hAnsi="宋体" w:cs="宋体" w:hint="eastAsia"/>
                <w:szCs w:val="21"/>
              </w:rPr>
              <w:t>物综合</w:t>
            </w:r>
            <w:proofErr w:type="gramEnd"/>
            <w:r>
              <w:rPr>
                <w:rFonts w:ascii="宋体" w:hAnsi="宋体" w:cs="宋体" w:hint="eastAsia"/>
                <w:szCs w:val="21"/>
              </w:rPr>
              <w:t>排放标准、中华人民共和国安全生产法、中华人民共和国劳动合同法、女职工劳动保护规定、劳动法、山东省消防条列等法律法规的适用条款和内容进行了评价，</w:t>
            </w:r>
            <w:proofErr w:type="gramStart"/>
            <w:r>
              <w:rPr>
                <w:rFonts w:ascii="宋体" w:hAnsi="宋体" w:cs="宋体" w:hint="eastAsia"/>
                <w:szCs w:val="21"/>
              </w:rPr>
              <w:t>各法律</w:t>
            </w:r>
            <w:proofErr w:type="gramEnd"/>
            <w:r>
              <w:rPr>
                <w:rFonts w:ascii="宋体" w:hAnsi="宋体" w:cs="宋体" w:hint="eastAsia"/>
                <w:szCs w:val="21"/>
              </w:rPr>
              <w:t>法规均有效，并符合/满足要求。</w:t>
            </w:r>
          </w:p>
        </w:tc>
        <w:tc>
          <w:tcPr>
            <w:tcW w:w="879" w:type="dxa"/>
          </w:tcPr>
          <w:p w:rsidR="008B2E2C" w:rsidRDefault="008B2E2C" w:rsidP="008B2E2C"/>
        </w:tc>
      </w:tr>
    </w:tbl>
    <w:p w:rsidR="00D80100" w:rsidRDefault="005118FF">
      <w:pPr>
        <w:pStyle w:val="a6"/>
      </w:pPr>
      <w:r>
        <w:rPr>
          <w:rFonts w:hint="eastAsia"/>
        </w:rPr>
        <w:t>说明：不符合标注</w:t>
      </w:r>
      <w:r>
        <w:rPr>
          <w:rFonts w:hint="eastAsia"/>
        </w:rPr>
        <w:t>N</w:t>
      </w:r>
    </w:p>
    <w:p w:rsidR="00D80100" w:rsidRDefault="00D80100">
      <w:pPr>
        <w:pStyle w:val="a6"/>
      </w:pPr>
    </w:p>
    <w:p w:rsidR="00D80100" w:rsidRDefault="00D80100">
      <w:pPr>
        <w:spacing w:line="480" w:lineRule="exact"/>
        <w:jc w:val="center"/>
        <w:rPr>
          <w:rFonts w:ascii="隶书" w:eastAsia="隶书" w:hAnsi="宋体"/>
          <w:bCs/>
          <w:color w:val="000000"/>
          <w:sz w:val="36"/>
          <w:szCs w:val="36"/>
        </w:rPr>
      </w:pPr>
    </w:p>
    <w:p w:rsidR="00D80100" w:rsidRDefault="00D80100">
      <w:pPr>
        <w:spacing w:line="480" w:lineRule="exact"/>
        <w:jc w:val="center"/>
        <w:rPr>
          <w:rFonts w:ascii="隶书" w:eastAsia="隶书" w:hAnsi="宋体"/>
          <w:bCs/>
          <w:color w:val="000000"/>
          <w:sz w:val="36"/>
          <w:szCs w:val="36"/>
        </w:rPr>
      </w:pPr>
    </w:p>
    <w:p w:rsidR="00D80100" w:rsidRDefault="00D80100">
      <w:pPr>
        <w:spacing w:line="480" w:lineRule="exact"/>
        <w:jc w:val="center"/>
        <w:rPr>
          <w:rFonts w:ascii="隶书" w:eastAsia="隶书" w:hAnsi="宋体"/>
          <w:bCs/>
          <w:color w:val="000000"/>
          <w:sz w:val="36"/>
          <w:szCs w:val="36"/>
        </w:rPr>
      </w:pPr>
    </w:p>
    <w:p w:rsidR="00D80100" w:rsidRDefault="00D80100">
      <w:pPr>
        <w:spacing w:line="480" w:lineRule="exact"/>
        <w:jc w:val="center"/>
        <w:rPr>
          <w:rFonts w:ascii="隶书" w:eastAsia="隶书" w:hAnsi="宋体"/>
          <w:bCs/>
          <w:color w:val="000000"/>
          <w:sz w:val="36"/>
          <w:szCs w:val="36"/>
        </w:rPr>
      </w:pPr>
    </w:p>
    <w:p w:rsidR="00D80100" w:rsidRDefault="00D80100">
      <w:pPr>
        <w:spacing w:line="480" w:lineRule="exact"/>
        <w:jc w:val="center"/>
        <w:rPr>
          <w:rFonts w:ascii="隶书" w:eastAsia="隶书" w:hAnsi="宋体"/>
          <w:bCs/>
          <w:color w:val="000000"/>
          <w:sz w:val="36"/>
          <w:szCs w:val="36"/>
        </w:rPr>
      </w:pPr>
    </w:p>
    <w:p w:rsidR="00D80100" w:rsidRDefault="00D80100">
      <w:pPr>
        <w:spacing w:line="480" w:lineRule="exact"/>
        <w:jc w:val="center"/>
        <w:rPr>
          <w:rFonts w:ascii="隶书" w:eastAsia="隶书" w:hAnsi="宋体"/>
          <w:bCs/>
          <w:color w:val="000000"/>
          <w:sz w:val="36"/>
          <w:szCs w:val="36"/>
        </w:rPr>
      </w:pPr>
    </w:p>
    <w:p w:rsidR="00D80100" w:rsidRDefault="00D80100">
      <w:pPr>
        <w:pStyle w:val="a6"/>
      </w:pPr>
    </w:p>
    <w:sectPr w:rsidR="00D8010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24" w:rsidRDefault="00CC4E24">
      <w:r>
        <w:separator/>
      </w:r>
    </w:p>
  </w:endnote>
  <w:endnote w:type="continuationSeparator" w:id="0">
    <w:p w:rsidR="00CC4E24" w:rsidRDefault="00CC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07712" w:rsidRDefault="00707712">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42701">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2701">
              <w:rPr>
                <w:b/>
                <w:noProof/>
              </w:rPr>
              <w:t>6</w:t>
            </w:r>
            <w:r>
              <w:rPr>
                <w:b/>
                <w:sz w:val="24"/>
                <w:szCs w:val="24"/>
              </w:rPr>
              <w:fldChar w:fldCharType="end"/>
            </w:r>
          </w:p>
        </w:sdtContent>
      </w:sdt>
    </w:sdtContent>
  </w:sdt>
  <w:p w:rsidR="00707712" w:rsidRDefault="007077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24" w:rsidRDefault="00CC4E24">
      <w:r>
        <w:separator/>
      </w:r>
    </w:p>
  </w:footnote>
  <w:footnote w:type="continuationSeparator" w:id="0">
    <w:p w:rsidR="00CC4E24" w:rsidRDefault="00CC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12" w:rsidRDefault="0070771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07712" w:rsidRDefault="00707712">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07712" w:rsidRDefault="00707712">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707712" w:rsidRDefault="00707712">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07712" w:rsidRDefault="007077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841"/>
    <w:rsid w:val="000129F6"/>
    <w:rsid w:val="000237F6"/>
    <w:rsid w:val="0003373A"/>
    <w:rsid w:val="00040784"/>
    <w:rsid w:val="000418F4"/>
    <w:rsid w:val="000875CA"/>
    <w:rsid w:val="00090003"/>
    <w:rsid w:val="000A4DE8"/>
    <w:rsid w:val="000B4E66"/>
    <w:rsid w:val="001A2D7F"/>
    <w:rsid w:val="001B36F8"/>
    <w:rsid w:val="001C6D95"/>
    <w:rsid w:val="001F4B8C"/>
    <w:rsid w:val="002006C7"/>
    <w:rsid w:val="00222C2A"/>
    <w:rsid w:val="00252417"/>
    <w:rsid w:val="0028568D"/>
    <w:rsid w:val="002A50F3"/>
    <w:rsid w:val="002B746E"/>
    <w:rsid w:val="002C0427"/>
    <w:rsid w:val="00310E8B"/>
    <w:rsid w:val="003232B1"/>
    <w:rsid w:val="003269C0"/>
    <w:rsid w:val="00337922"/>
    <w:rsid w:val="00340867"/>
    <w:rsid w:val="00342701"/>
    <w:rsid w:val="003454FE"/>
    <w:rsid w:val="00355DC4"/>
    <w:rsid w:val="00373F09"/>
    <w:rsid w:val="00380837"/>
    <w:rsid w:val="00383DBE"/>
    <w:rsid w:val="0039770E"/>
    <w:rsid w:val="003A198A"/>
    <w:rsid w:val="003C0386"/>
    <w:rsid w:val="003D7FB8"/>
    <w:rsid w:val="003E170B"/>
    <w:rsid w:val="003F1894"/>
    <w:rsid w:val="003F6583"/>
    <w:rsid w:val="00410914"/>
    <w:rsid w:val="00416CC5"/>
    <w:rsid w:val="004B03C6"/>
    <w:rsid w:val="004D532C"/>
    <w:rsid w:val="004E3ECA"/>
    <w:rsid w:val="005118FF"/>
    <w:rsid w:val="005239F4"/>
    <w:rsid w:val="00536930"/>
    <w:rsid w:val="005473A6"/>
    <w:rsid w:val="00564E53"/>
    <w:rsid w:val="00577688"/>
    <w:rsid w:val="005966D8"/>
    <w:rsid w:val="005F77A1"/>
    <w:rsid w:val="006204A8"/>
    <w:rsid w:val="00644FE2"/>
    <w:rsid w:val="0067640C"/>
    <w:rsid w:val="006B2AE8"/>
    <w:rsid w:val="006B6C5B"/>
    <w:rsid w:val="006D799A"/>
    <w:rsid w:val="006E678B"/>
    <w:rsid w:val="00707712"/>
    <w:rsid w:val="007275E2"/>
    <w:rsid w:val="007757F3"/>
    <w:rsid w:val="0077589E"/>
    <w:rsid w:val="007C6FDE"/>
    <w:rsid w:val="007E2886"/>
    <w:rsid w:val="007E617E"/>
    <w:rsid w:val="007E6AEB"/>
    <w:rsid w:val="00805CC3"/>
    <w:rsid w:val="008125CA"/>
    <w:rsid w:val="00866CDE"/>
    <w:rsid w:val="008973EE"/>
    <w:rsid w:val="008B2E2C"/>
    <w:rsid w:val="008D1163"/>
    <w:rsid w:val="008D34F7"/>
    <w:rsid w:val="008F742A"/>
    <w:rsid w:val="00917735"/>
    <w:rsid w:val="00971600"/>
    <w:rsid w:val="009973B4"/>
    <w:rsid w:val="009A16D8"/>
    <w:rsid w:val="009C28C1"/>
    <w:rsid w:val="009F7EED"/>
    <w:rsid w:val="00A212AD"/>
    <w:rsid w:val="00A33130"/>
    <w:rsid w:val="00A36EAA"/>
    <w:rsid w:val="00A506A2"/>
    <w:rsid w:val="00A52DFB"/>
    <w:rsid w:val="00AB0FDE"/>
    <w:rsid w:val="00AF0AAB"/>
    <w:rsid w:val="00B13918"/>
    <w:rsid w:val="00B23A1F"/>
    <w:rsid w:val="00B31AD8"/>
    <w:rsid w:val="00B369C1"/>
    <w:rsid w:val="00B66907"/>
    <w:rsid w:val="00B81F80"/>
    <w:rsid w:val="00BA53C1"/>
    <w:rsid w:val="00BA7DC7"/>
    <w:rsid w:val="00BC1EED"/>
    <w:rsid w:val="00BD2B5F"/>
    <w:rsid w:val="00BF597E"/>
    <w:rsid w:val="00C04D17"/>
    <w:rsid w:val="00C11567"/>
    <w:rsid w:val="00C34214"/>
    <w:rsid w:val="00C353E9"/>
    <w:rsid w:val="00C4285E"/>
    <w:rsid w:val="00C45994"/>
    <w:rsid w:val="00C51A36"/>
    <w:rsid w:val="00C55228"/>
    <w:rsid w:val="00C9526F"/>
    <w:rsid w:val="00CC4E24"/>
    <w:rsid w:val="00CE315A"/>
    <w:rsid w:val="00D06F59"/>
    <w:rsid w:val="00D415E0"/>
    <w:rsid w:val="00D63A85"/>
    <w:rsid w:val="00D70956"/>
    <w:rsid w:val="00D80100"/>
    <w:rsid w:val="00D8388C"/>
    <w:rsid w:val="00DC55D4"/>
    <w:rsid w:val="00E171F0"/>
    <w:rsid w:val="00E22D2E"/>
    <w:rsid w:val="00E51BCF"/>
    <w:rsid w:val="00E65D46"/>
    <w:rsid w:val="00E75B6C"/>
    <w:rsid w:val="00EB0164"/>
    <w:rsid w:val="00ED0F62"/>
    <w:rsid w:val="00ED5DF5"/>
    <w:rsid w:val="00ED74D5"/>
    <w:rsid w:val="00EE5369"/>
    <w:rsid w:val="00EF7D9E"/>
    <w:rsid w:val="00F33AF9"/>
    <w:rsid w:val="00F44807"/>
    <w:rsid w:val="00F6185A"/>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2245DB8"/>
    <w:rsid w:val="136314F4"/>
    <w:rsid w:val="13CA12D3"/>
    <w:rsid w:val="13CE6575"/>
    <w:rsid w:val="141304FE"/>
    <w:rsid w:val="14257908"/>
    <w:rsid w:val="14D454BA"/>
    <w:rsid w:val="14FD6176"/>
    <w:rsid w:val="15D53416"/>
    <w:rsid w:val="162B5F34"/>
    <w:rsid w:val="179470C0"/>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cp:revision>
  <dcterms:created xsi:type="dcterms:W3CDTF">2015-06-17T12:51:00Z</dcterms:created>
  <dcterms:modified xsi:type="dcterms:W3CDTF">2021-03-29T03:13:00Z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