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2157">
        <w:trPr>
          <w:trHeight w:val="515"/>
        </w:trPr>
        <w:tc>
          <w:tcPr>
            <w:tcW w:w="2160" w:type="dxa"/>
            <w:vMerge w:val="restart"/>
            <w:vAlign w:val="center"/>
          </w:tcPr>
          <w:p w:rsidR="00E72157" w:rsidRDefault="00DD293E">
            <w:pPr>
              <w:spacing w:before="120"/>
              <w:jc w:val="center"/>
              <w:rPr>
                <w:szCs w:val="21"/>
              </w:rPr>
            </w:pPr>
            <w:r>
              <w:rPr>
                <w:rFonts w:hint="eastAsia"/>
                <w:szCs w:val="21"/>
              </w:rPr>
              <w:t>过程与活动、</w:t>
            </w:r>
          </w:p>
          <w:p w:rsidR="00E72157" w:rsidRDefault="00DD293E">
            <w:pPr>
              <w:jc w:val="center"/>
              <w:rPr>
                <w:szCs w:val="21"/>
              </w:rPr>
            </w:pPr>
            <w:r>
              <w:rPr>
                <w:rFonts w:hint="eastAsia"/>
                <w:szCs w:val="21"/>
              </w:rPr>
              <w:t>抽样计划</w:t>
            </w:r>
          </w:p>
        </w:tc>
        <w:tc>
          <w:tcPr>
            <w:tcW w:w="960" w:type="dxa"/>
            <w:vMerge w:val="restart"/>
            <w:vAlign w:val="center"/>
          </w:tcPr>
          <w:p w:rsidR="00E72157" w:rsidRDefault="00DD293E">
            <w:pPr>
              <w:rPr>
                <w:szCs w:val="21"/>
              </w:rPr>
            </w:pPr>
            <w:r>
              <w:rPr>
                <w:rFonts w:hint="eastAsia"/>
                <w:szCs w:val="21"/>
              </w:rPr>
              <w:t>涉及</w:t>
            </w:r>
          </w:p>
          <w:p w:rsidR="00E72157" w:rsidRDefault="00DD293E">
            <w:pPr>
              <w:rPr>
                <w:szCs w:val="21"/>
              </w:rPr>
            </w:pPr>
            <w:r>
              <w:rPr>
                <w:rFonts w:hint="eastAsia"/>
                <w:szCs w:val="21"/>
              </w:rPr>
              <w:t>条款</w:t>
            </w:r>
          </w:p>
        </w:tc>
        <w:tc>
          <w:tcPr>
            <w:tcW w:w="10004" w:type="dxa"/>
            <w:vAlign w:val="center"/>
          </w:tcPr>
          <w:p w:rsidR="00E72157" w:rsidRDefault="00DD293E">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szCs w:val="21"/>
              </w:rPr>
              <w:t xml:space="preserve"> </w:t>
            </w:r>
            <w:r w:rsidR="002F397A" w:rsidRPr="002F397A">
              <w:rPr>
                <w:rFonts w:hint="eastAsia"/>
                <w:szCs w:val="21"/>
              </w:rPr>
              <w:t>张基范</w:t>
            </w:r>
            <w:r>
              <w:rPr>
                <w:rFonts w:hint="eastAsia"/>
                <w:szCs w:val="21"/>
              </w:rPr>
              <w:t xml:space="preserve">   </w:t>
            </w:r>
            <w:r>
              <w:rPr>
                <w:rFonts w:hint="eastAsia"/>
                <w:szCs w:val="21"/>
              </w:rPr>
              <w:t>陪同人员：</w:t>
            </w:r>
            <w:r w:rsidR="002F397A" w:rsidRPr="002F397A">
              <w:rPr>
                <w:rFonts w:hint="eastAsia"/>
                <w:szCs w:val="21"/>
              </w:rPr>
              <w:t>梁惠萍</w:t>
            </w:r>
          </w:p>
        </w:tc>
        <w:tc>
          <w:tcPr>
            <w:tcW w:w="1585" w:type="dxa"/>
            <w:vMerge w:val="restart"/>
            <w:vAlign w:val="center"/>
          </w:tcPr>
          <w:p w:rsidR="00E72157" w:rsidRDefault="00DD293E">
            <w:pPr>
              <w:rPr>
                <w:szCs w:val="21"/>
              </w:rPr>
            </w:pPr>
            <w:r>
              <w:rPr>
                <w:rFonts w:hint="eastAsia"/>
                <w:szCs w:val="21"/>
              </w:rPr>
              <w:t>判定</w:t>
            </w:r>
          </w:p>
        </w:tc>
      </w:tr>
      <w:tr w:rsidR="00E72157">
        <w:trPr>
          <w:trHeight w:val="403"/>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Default="00DD293E" w:rsidP="002F397A">
            <w:pPr>
              <w:spacing w:before="120"/>
              <w:rPr>
                <w:szCs w:val="21"/>
              </w:rPr>
            </w:pPr>
            <w:r>
              <w:rPr>
                <w:rFonts w:hint="eastAsia"/>
                <w:szCs w:val="21"/>
              </w:rPr>
              <w:t>审核员：</w:t>
            </w:r>
            <w:r w:rsidR="002F397A">
              <w:rPr>
                <w:rFonts w:hint="eastAsia"/>
                <w:szCs w:val="21"/>
              </w:rPr>
              <w:t>朱晓丽</w:t>
            </w:r>
            <w:r>
              <w:rPr>
                <w:rFonts w:hint="eastAsia"/>
                <w:szCs w:val="21"/>
              </w:rPr>
              <w:t xml:space="preserve">     </w:t>
            </w:r>
            <w:r>
              <w:rPr>
                <w:rFonts w:hint="eastAsia"/>
                <w:szCs w:val="21"/>
              </w:rPr>
              <w:t>审核时间：</w:t>
            </w:r>
            <w:r>
              <w:rPr>
                <w:rFonts w:hint="eastAsia"/>
                <w:szCs w:val="21"/>
              </w:rPr>
              <w:t>202</w:t>
            </w:r>
            <w:r w:rsidR="002F397A">
              <w:rPr>
                <w:rFonts w:hint="eastAsia"/>
                <w:szCs w:val="21"/>
              </w:rPr>
              <w:t>1</w:t>
            </w:r>
            <w:r>
              <w:rPr>
                <w:rFonts w:hint="eastAsia"/>
                <w:szCs w:val="21"/>
              </w:rPr>
              <w:t>年</w:t>
            </w:r>
            <w:r w:rsidR="002F397A">
              <w:rPr>
                <w:rFonts w:hint="eastAsia"/>
                <w:szCs w:val="21"/>
              </w:rPr>
              <w:t>1</w:t>
            </w:r>
            <w:r>
              <w:rPr>
                <w:rFonts w:hint="eastAsia"/>
                <w:szCs w:val="21"/>
              </w:rPr>
              <w:t>月</w:t>
            </w:r>
            <w:r w:rsidR="002F397A">
              <w:rPr>
                <w:rFonts w:hint="eastAsia"/>
                <w:szCs w:val="21"/>
              </w:rPr>
              <w:t>26</w:t>
            </w:r>
            <w:r>
              <w:rPr>
                <w:rFonts w:hint="eastAsia"/>
                <w:szCs w:val="21"/>
              </w:rPr>
              <w:t>日</w:t>
            </w:r>
          </w:p>
        </w:tc>
        <w:tc>
          <w:tcPr>
            <w:tcW w:w="1585" w:type="dxa"/>
            <w:vMerge/>
          </w:tcPr>
          <w:p w:rsidR="00E72157" w:rsidRDefault="00E72157">
            <w:pPr>
              <w:rPr>
                <w:szCs w:val="21"/>
              </w:rPr>
            </w:pPr>
          </w:p>
        </w:tc>
      </w:tr>
      <w:tr w:rsidR="00E72157">
        <w:trPr>
          <w:trHeight w:val="516"/>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Pr="001932AB" w:rsidRDefault="00DD293E" w:rsidP="001932AB">
            <w:pPr>
              <w:jc w:val="left"/>
              <w:rPr>
                <w:rFonts w:ascii="宋体" w:hAnsi="宋体"/>
                <w:b/>
                <w:bCs/>
                <w:szCs w:val="21"/>
              </w:rPr>
            </w:pPr>
            <w:r>
              <w:rPr>
                <w:rFonts w:hint="eastAsia"/>
                <w:szCs w:val="21"/>
              </w:rPr>
              <w:t>审核条款：</w:t>
            </w:r>
            <w:r>
              <w:rPr>
                <w:rFonts w:asciiTheme="minorEastAsia" w:eastAsiaTheme="minorEastAsia" w:hAnsiTheme="minorEastAsia" w:cstheme="minorEastAsia" w:hint="eastAsia"/>
                <w:sz w:val="18"/>
                <w:szCs w:val="18"/>
              </w:rPr>
              <w:t>Q:4.1-6.3，7.1.1，7.4.，9.1.1  9.3，10.1，10.3</w:t>
            </w:r>
          </w:p>
        </w:tc>
        <w:tc>
          <w:tcPr>
            <w:tcW w:w="1585" w:type="dxa"/>
            <w:vMerge/>
          </w:tcPr>
          <w:p w:rsidR="00E72157" w:rsidRDefault="00E72157">
            <w:pPr>
              <w:rPr>
                <w:szCs w:val="21"/>
              </w:rPr>
            </w:pPr>
          </w:p>
        </w:tc>
      </w:tr>
      <w:tr w:rsidR="00E72157" w:rsidTr="003C6BB8">
        <w:trPr>
          <w:trHeight w:val="770"/>
        </w:trPr>
        <w:tc>
          <w:tcPr>
            <w:tcW w:w="2160" w:type="dxa"/>
            <w:vAlign w:val="center"/>
          </w:tcPr>
          <w:p w:rsidR="00E72157" w:rsidRDefault="00DD293E">
            <w:pPr>
              <w:rPr>
                <w:szCs w:val="21"/>
              </w:rPr>
            </w:pPr>
            <w:r>
              <w:rPr>
                <w:rFonts w:hint="eastAsia"/>
                <w:szCs w:val="21"/>
              </w:rPr>
              <w:t>资质</w:t>
            </w:r>
          </w:p>
        </w:tc>
        <w:tc>
          <w:tcPr>
            <w:tcW w:w="960" w:type="dxa"/>
            <w:vAlign w:val="center"/>
          </w:tcPr>
          <w:p w:rsidR="00E72157" w:rsidRDefault="00E72157">
            <w:pPr>
              <w:rPr>
                <w:szCs w:val="21"/>
              </w:rPr>
            </w:pPr>
          </w:p>
        </w:tc>
        <w:tc>
          <w:tcPr>
            <w:tcW w:w="10004" w:type="dxa"/>
            <w:vAlign w:val="center"/>
          </w:tcPr>
          <w:p w:rsidR="00E72157" w:rsidRDefault="00DD293E">
            <w:pPr>
              <w:rPr>
                <w:szCs w:val="21"/>
              </w:rPr>
            </w:pPr>
            <w:r>
              <w:rPr>
                <w:szCs w:val="21"/>
              </w:rPr>
              <w:t>营业执照</w:t>
            </w:r>
            <w:r>
              <w:rPr>
                <w:rFonts w:hint="eastAsia"/>
                <w:szCs w:val="21"/>
              </w:rPr>
              <w:t>（</w:t>
            </w:r>
            <w:r>
              <w:rPr>
                <w:rFonts w:hint="eastAsia"/>
                <w:szCs w:val="21"/>
              </w:rPr>
              <w:t xml:space="preserve">  </w:t>
            </w:r>
            <w:r w:rsidR="002F397A" w:rsidRPr="002F397A">
              <w:rPr>
                <w:szCs w:val="21"/>
              </w:rPr>
              <w:t>91330400782910366X</w:t>
            </w:r>
            <w:r w:rsidR="002F397A" w:rsidRPr="002F397A">
              <w:rPr>
                <w:rFonts w:hint="eastAsia"/>
                <w:szCs w:val="21"/>
              </w:rPr>
              <w:t xml:space="preserve"> </w:t>
            </w:r>
            <w:r>
              <w:rPr>
                <w:rFonts w:hint="eastAsia"/>
                <w:szCs w:val="21"/>
              </w:rPr>
              <w:t xml:space="preserve"> </w:t>
            </w:r>
            <w:r>
              <w:rPr>
                <w:rFonts w:hint="eastAsia"/>
                <w:szCs w:val="21"/>
              </w:rPr>
              <w:t>）</w:t>
            </w:r>
          </w:p>
          <w:p w:rsidR="00E72157" w:rsidRPr="002F397A" w:rsidRDefault="00DD293E">
            <w:pPr>
              <w:rPr>
                <w:rFonts w:ascii="宋体" w:hAnsi="宋体"/>
                <w:szCs w:val="21"/>
              </w:rPr>
            </w:pPr>
            <w:r>
              <w:rPr>
                <w:rFonts w:hint="eastAsia"/>
                <w:szCs w:val="21"/>
              </w:rPr>
              <w:t>认证范围在经营范围内，符合要求。</w:t>
            </w:r>
          </w:p>
        </w:tc>
        <w:tc>
          <w:tcPr>
            <w:tcW w:w="1585" w:type="dxa"/>
          </w:tcPr>
          <w:p w:rsidR="00E72157" w:rsidRDefault="00DD293E">
            <w:pPr>
              <w:rPr>
                <w:szCs w:val="21"/>
              </w:rPr>
            </w:pPr>
            <w:r>
              <w:rPr>
                <w:rFonts w:hint="eastAsia"/>
                <w:szCs w:val="21"/>
              </w:rPr>
              <w:t>Y</w:t>
            </w:r>
          </w:p>
        </w:tc>
      </w:tr>
      <w:tr w:rsidR="00E72157">
        <w:trPr>
          <w:trHeight w:val="90"/>
        </w:trPr>
        <w:tc>
          <w:tcPr>
            <w:tcW w:w="2160" w:type="dxa"/>
            <w:vAlign w:val="center"/>
          </w:tcPr>
          <w:p w:rsidR="00E72157" w:rsidRDefault="00DD293E">
            <w:pPr>
              <w:rPr>
                <w:szCs w:val="21"/>
              </w:rPr>
            </w:pPr>
            <w:r>
              <w:rPr>
                <w:rFonts w:hint="eastAsia"/>
                <w:szCs w:val="21"/>
              </w:rPr>
              <w:t>组织及其环境</w:t>
            </w:r>
          </w:p>
        </w:tc>
        <w:tc>
          <w:tcPr>
            <w:tcW w:w="960" w:type="dxa"/>
            <w:vAlign w:val="center"/>
          </w:tcPr>
          <w:p w:rsidR="00E72157" w:rsidRDefault="00DD293E">
            <w:pPr>
              <w:rPr>
                <w:szCs w:val="21"/>
              </w:rPr>
            </w:pPr>
            <w:r>
              <w:rPr>
                <w:szCs w:val="21"/>
              </w:rPr>
              <w:t>4.1</w:t>
            </w:r>
          </w:p>
        </w:tc>
        <w:tc>
          <w:tcPr>
            <w:tcW w:w="10004" w:type="dxa"/>
            <w:vAlign w:val="center"/>
          </w:tcPr>
          <w:p w:rsidR="00E72157" w:rsidRDefault="002F397A">
            <w:pPr>
              <w:rPr>
                <w:sz w:val="20"/>
                <w:szCs w:val="21"/>
              </w:rPr>
            </w:pPr>
            <w:r w:rsidRPr="002F397A">
              <w:rPr>
                <w:rFonts w:hint="eastAsia"/>
                <w:sz w:val="20"/>
                <w:szCs w:val="21"/>
              </w:rPr>
              <w:t>嘉兴康马士箱包有限公司</w:t>
            </w:r>
            <w:r w:rsidR="00DD293E">
              <w:rPr>
                <w:rFonts w:hint="eastAsia"/>
                <w:sz w:val="20"/>
                <w:szCs w:val="21"/>
              </w:rPr>
              <w:t>成立于</w:t>
            </w:r>
            <w:r w:rsidR="00DD293E">
              <w:rPr>
                <w:rFonts w:hint="eastAsia"/>
                <w:sz w:val="20"/>
                <w:szCs w:val="21"/>
              </w:rPr>
              <w:t>20</w:t>
            </w:r>
            <w:r w:rsidR="0060138E">
              <w:rPr>
                <w:rFonts w:hint="eastAsia"/>
                <w:sz w:val="20"/>
                <w:szCs w:val="21"/>
              </w:rPr>
              <w:t>04</w:t>
            </w:r>
            <w:r w:rsidR="00DD293E">
              <w:rPr>
                <w:rFonts w:hint="eastAsia"/>
                <w:sz w:val="20"/>
                <w:szCs w:val="21"/>
              </w:rPr>
              <w:t>年</w:t>
            </w:r>
            <w:r w:rsidR="0060138E">
              <w:rPr>
                <w:rFonts w:hint="eastAsia"/>
                <w:sz w:val="20"/>
                <w:szCs w:val="21"/>
              </w:rPr>
              <w:t>10</w:t>
            </w:r>
            <w:r w:rsidR="00DD293E">
              <w:rPr>
                <w:rFonts w:hint="eastAsia"/>
                <w:sz w:val="20"/>
                <w:szCs w:val="21"/>
              </w:rPr>
              <w:t>月</w:t>
            </w:r>
            <w:r w:rsidR="0060138E">
              <w:rPr>
                <w:rFonts w:hint="eastAsia"/>
                <w:sz w:val="20"/>
                <w:szCs w:val="21"/>
              </w:rPr>
              <w:t>，为中外合资企业</w:t>
            </w:r>
            <w:r w:rsidR="00DD293E">
              <w:rPr>
                <w:rFonts w:hint="eastAsia"/>
                <w:sz w:val="20"/>
                <w:szCs w:val="21"/>
              </w:rPr>
              <w:t>，坐落于</w:t>
            </w:r>
            <w:r w:rsidR="00640974" w:rsidRPr="00640974">
              <w:rPr>
                <w:rFonts w:hint="eastAsia"/>
                <w:sz w:val="20"/>
                <w:szCs w:val="21"/>
              </w:rPr>
              <w:t>嘉兴市秀洲区油车港嘉兴日商投资区兴港路南侧</w:t>
            </w:r>
            <w:r w:rsidR="00DD293E">
              <w:rPr>
                <w:rFonts w:hint="eastAsia"/>
                <w:sz w:val="20"/>
                <w:szCs w:val="21"/>
              </w:rPr>
              <w:t>.</w:t>
            </w:r>
          </w:p>
          <w:p w:rsidR="00E72157" w:rsidRDefault="00DD293E">
            <w:pPr>
              <w:rPr>
                <w:sz w:val="20"/>
                <w:szCs w:val="21"/>
              </w:rPr>
            </w:pPr>
            <w:r>
              <w:rPr>
                <w:rFonts w:hint="eastAsia"/>
                <w:sz w:val="20"/>
                <w:szCs w:val="21"/>
              </w:rPr>
              <w:t>主要经营：</w:t>
            </w:r>
            <w:r>
              <w:rPr>
                <w:rFonts w:hint="eastAsia"/>
                <w:sz w:val="20"/>
                <w:szCs w:val="21"/>
              </w:rPr>
              <w:t xml:space="preserve"> </w:t>
            </w:r>
            <w:r w:rsidR="00640974">
              <w:rPr>
                <w:rFonts w:ascii="宋体" w:hAnsi="宋体" w:hint="eastAsia"/>
                <w:szCs w:val="21"/>
              </w:rPr>
              <w:t>箱包的生产</w:t>
            </w:r>
            <w:r>
              <w:rPr>
                <w:rFonts w:hint="eastAsia"/>
                <w:sz w:val="20"/>
                <w:szCs w:val="21"/>
              </w:rPr>
              <w:t>。</w:t>
            </w:r>
          </w:p>
          <w:p w:rsidR="00E72157" w:rsidRDefault="00DD293E">
            <w:pPr>
              <w:rPr>
                <w:sz w:val="20"/>
                <w:szCs w:val="21"/>
              </w:rPr>
            </w:pPr>
            <w:r>
              <w:rPr>
                <w:rFonts w:hint="eastAsia"/>
                <w:sz w:val="20"/>
                <w:szCs w:val="21"/>
              </w:rPr>
              <w:t>管理层识别、确定了与战略、目标相关、影响实现管理体系预期结果的内、外部因素，并且实时关注、评审不断变化的内外部信息。</w:t>
            </w:r>
          </w:p>
          <w:p w:rsidR="00E72157" w:rsidRDefault="00DD293E">
            <w:pPr>
              <w:rPr>
                <w:sz w:val="20"/>
                <w:szCs w:val="21"/>
              </w:rPr>
            </w:pPr>
            <w:r>
              <w:rPr>
                <w:rFonts w:hint="eastAsia"/>
                <w:sz w:val="20"/>
                <w:szCs w:val="21"/>
              </w:rPr>
              <w:t>提供组织内外部环境识别表</w:t>
            </w:r>
          </w:p>
          <w:p w:rsidR="00640974" w:rsidRPr="00640974" w:rsidRDefault="00640974" w:rsidP="00640974">
            <w:pPr>
              <w:rPr>
                <w:sz w:val="20"/>
                <w:szCs w:val="21"/>
              </w:rPr>
            </w:pPr>
            <w:r w:rsidRPr="00640974">
              <w:rPr>
                <w:rFonts w:hint="eastAsia"/>
                <w:sz w:val="20"/>
                <w:szCs w:val="21"/>
              </w:rPr>
              <w:t>外部环境：国际环境、</w:t>
            </w:r>
            <w:r w:rsidRPr="00640974">
              <w:rPr>
                <w:rFonts w:hint="eastAsia"/>
                <w:sz w:val="20"/>
                <w:szCs w:val="21"/>
              </w:rPr>
              <w:t>.</w:t>
            </w:r>
            <w:r w:rsidRPr="00640974">
              <w:rPr>
                <w:rFonts w:hint="eastAsia"/>
                <w:sz w:val="20"/>
                <w:szCs w:val="21"/>
              </w:rPr>
              <w:t>社会环境、政治环境、经济环境、空气质量环境等</w:t>
            </w:r>
          </w:p>
          <w:p w:rsidR="00E72157" w:rsidRDefault="00640974" w:rsidP="00640974">
            <w:pPr>
              <w:rPr>
                <w:sz w:val="20"/>
                <w:szCs w:val="21"/>
              </w:rPr>
            </w:pPr>
            <w:r w:rsidRPr="00640974">
              <w:rPr>
                <w:rFonts w:hint="eastAsia"/>
                <w:sz w:val="20"/>
                <w:szCs w:val="21"/>
              </w:rPr>
              <w:t>内部环境；企业文化、公司价值观、知识积累、绩效等</w:t>
            </w:r>
            <w:r w:rsidR="00DD293E">
              <w:rPr>
                <w:rFonts w:hint="eastAsia"/>
                <w:sz w:val="20"/>
                <w:szCs w:val="21"/>
              </w:rPr>
              <w:t>。</w:t>
            </w:r>
          </w:p>
          <w:p w:rsidR="00E72157" w:rsidRDefault="00DD293E">
            <w:pPr>
              <w:rPr>
                <w:szCs w:val="21"/>
              </w:rPr>
            </w:pPr>
            <w:r>
              <w:rPr>
                <w:rFonts w:hint="eastAsia"/>
                <w:sz w:val="20"/>
                <w:szCs w:val="21"/>
              </w:rPr>
              <w:t>内外部环境识别充分，有效。</w:t>
            </w:r>
          </w:p>
        </w:tc>
        <w:tc>
          <w:tcPr>
            <w:tcW w:w="1585" w:type="dxa"/>
          </w:tcPr>
          <w:p w:rsidR="00E72157" w:rsidRDefault="00DD293E">
            <w:pPr>
              <w:rPr>
                <w:szCs w:val="21"/>
              </w:rPr>
            </w:pPr>
            <w:r>
              <w:rPr>
                <w:rFonts w:hint="eastAsia"/>
                <w:szCs w:val="21"/>
              </w:rPr>
              <w:t>Y</w:t>
            </w:r>
          </w:p>
        </w:tc>
      </w:tr>
      <w:tr w:rsidR="00E72157">
        <w:trPr>
          <w:trHeight w:val="411"/>
        </w:trPr>
        <w:tc>
          <w:tcPr>
            <w:tcW w:w="2160" w:type="dxa"/>
            <w:vAlign w:val="center"/>
          </w:tcPr>
          <w:p w:rsidR="00E72157" w:rsidRDefault="00DD293E">
            <w:pPr>
              <w:rPr>
                <w:szCs w:val="21"/>
              </w:rPr>
            </w:pPr>
            <w:r>
              <w:rPr>
                <w:rFonts w:hint="eastAsia"/>
                <w:szCs w:val="21"/>
              </w:rPr>
              <w:t>相关方的需求和期望</w:t>
            </w:r>
          </w:p>
        </w:tc>
        <w:tc>
          <w:tcPr>
            <w:tcW w:w="960" w:type="dxa"/>
            <w:vAlign w:val="center"/>
          </w:tcPr>
          <w:p w:rsidR="00E72157" w:rsidRDefault="00DD293E">
            <w:pPr>
              <w:rPr>
                <w:szCs w:val="21"/>
              </w:rPr>
            </w:pPr>
            <w:r>
              <w:rPr>
                <w:szCs w:val="21"/>
              </w:rPr>
              <w:t>4.2</w:t>
            </w:r>
          </w:p>
        </w:tc>
        <w:tc>
          <w:tcPr>
            <w:tcW w:w="10004" w:type="dxa"/>
            <w:vAlign w:val="center"/>
          </w:tcPr>
          <w:p w:rsidR="00E72157" w:rsidRDefault="00DD293E">
            <w:pPr>
              <w:rPr>
                <w:szCs w:val="21"/>
              </w:rPr>
            </w:pPr>
            <w:r>
              <w:rPr>
                <w:rFonts w:hint="eastAsia"/>
                <w:szCs w:val="21"/>
              </w:rPr>
              <w:t>公司识别并确定了影响公司提供产品和服务能力的利益相关方：</w:t>
            </w:r>
            <w:r w:rsidR="00640974" w:rsidRPr="00640974">
              <w:rPr>
                <w:rFonts w:hint="eastAsia"/>
                <w:szCs w:val="21"/>
              </w:rPr>
              <w:t>顾客、员工、供应商等。</w:t>
            </w:r>
          </w:p>
          <w:p w:rsidR="00E72157" w:rsidRDefault="00DD293E">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E72157" w:rsidRDefault="00DD293E">
            <w:pPr>
              <w:rPr>
                <w:szCs w:val="21"/>
              </w:rPr>
            </w:pPr>
            <w:r>
              <w:rPr>
                <w:rFonts w:hint="eastAsia"/>
                <w:szCs w:val="21"/>
              </w:rPr>
              <w:t>相关方进行监视和评审的方式方法：公司通过走访、会议、客户要求等方式对相关方的信息进行监视和评审。抽相关方列表</w:t>
            </w:r>
          </w:p>
          <w:p w:rsidR="00E72157" w:rsidRDefault="00DD293E">
            <w:pPr>
              <w:rPr>
                <w:szCs w:val="21"/>
              </w:rPr>
            </w:pPr>
            <w:r>
              <w:rPr>
                <w:rFonts w:hint="eastAsia"/>
                <w:szCs w:val="21"/>
              </w:rPr>
              <w:t>相关方：</w:t>
            </w:r>
            <w:r>
              <w:rPr>
                <w:rFonts w:ascii="宋体" w:hAnsi="宋体" w:hint="eastAsia"/>
              </w:rPr>
              <w:t>供应商</w:t>
            </w:r>
          </w:p>
          <w:p w:rsidR="00E72157" w:rsidRDefault="00DD293E">
            <w:pPr>
              <w:rPr>
                <w:rFonts w:ascii="宋体" w:hAnsi="宋体"/>
              </w:rPr>
            </w:pPr>
            <w:r>
              <w:rPr>
                <w:rFonts w:ascii="宋体" w:hAnsi="宋体" w:hint="eastAsia"/>
              </w:rPr>
              <w:t>需求</w:t>
            </w:r>
            <w:r>
              <w:rPr>
                <w:rFonts w:ascii="宋体" w:hAnsi="宋体" w:hint="eastAsia"/>
                <w:spacing w:val="4"/>
              </w:rPr>
              <w:t>和</w:t>
            </w:r>
            <w:r>
              <w:rPr>
                <w:rFonts w:ascii="宋体" w:hAnsi="宋体" w:hint="eastAsia"/>
              </w:rPr>
              <w:t>期望：交易价格公平合理（措施：定期结合市场变化情况对交易价格适度调整）</w:t>
            </w:r>
          </w:p>
          <w:p w:rsidR="00E72157" w:rsidRDefault="00DD293E">
            <w:pPr>
              <w:rPr>
                <w:rFonts w:ascii="宋体" w:hAnsi="宋体"/>
              </w:rPr>
            </w:pPr>
            <w:r>
              <w:rPr>
                <w:rFonts w:ascii="宋体" w:hAnsi="宋体" w:hint="eastAsia"/>
                <w:szCs w:val="22"/>
              </w:rPr>
              <w:t>按约定时间交付（</w:t>
            </w:r>
            <w:r>
              <w:rPr>
                <w:rFonts w:ascii="宋体" w:hAnsi="宋体" w:hint="eastAsia"/>
              </w:rPr>
              <w:t>措施：做好资金支出预算，落实相应资金储备）</w:t>
            </w:r>
          </w:p>
          <w:p w:rsidR="00E72157" w:rsidRDefault="00DD293E">
            <w:pPr>
              <w:rPr>
                <w:szCs w:val="21"/>
              </w:rPr>
            </w:pPr>
            <w:r>
              <w:rPr>
                <w:rFonts w:hint="eastAsia"/>
                <w:szCs w:val="21"/>
              </w:rPr>
              <w:t>另抽其他相关方需求及措施，均保存完好，符合要求。</w:t>
            </w:r>
          </w:p>
          <w:p w:rsidR="00E72157" w:rsidRDefault="00DD293E">
            <w:pPr>
              <w:rPr>
                <w:szCs w:val="21"/>
              </w:rPr>
            </w:pPr>
            <w:r>
              <w:rPr>
                <w:rFonts w:hint="eastAsia"/>
                <w:szCs w:val="21"/>
              </w:rPr>
              <w:t>目前企业未发生处罚、相关方投诉事件</w:t>
            </w:r>
          </w:p>
        </w:tc>
        <w:tc>
          <w:tcPr>
            <w:tcW w:w="1585" w:type="dxa"/>
          </w:tcPr>
          <w:p w:rsidR="00E72157" w:rsidRDefault="00DD293E">
            <w:pPr>
              <w:rPr>
                <w:szCs w:val="21"/>
              </w:rPr>
            </w:pPr>
            <w:r>
              <w:rPr>
                <w:rFonts w:hint="eastAsia"/>
                <w:szCs w:val="21"/>
              </w:rPr>
              <w:t>Y</w:t>
            </w:r>
          </w:p>
        </w:tc>
      </w:tr>
      <w:tr w:rsidR="00E72157">
        <w:trPr>
          <w:trHeight w:val="575"/>
        </w:trPr>
        <w:tc>
          <w:tcPr>
            <w:tcW w:w="2160" w:type="dxa"/>
            <w:vAlign w:val="center"/>
          </w:tcPr>
          <w:p w:rsidR="00E72157" w:rsidRDefault="00DD293E">
            <w:pPr>
              <w:rPr>
                <w:szCs w:val="21"/>
              </w:rPr>
            </w:pPr>
            <w:r>
              <w:rPr>
                <w:rFonts w:hint="eastAsia"/>
                <w:szCs w:val="21"/>
              </w:rPr>
              <w:lastRenderedPageBreak/>
              <w:t>质量管理体系的范围</w:t>
            </w:r>
          </w:p>
        </w:tc>
        <w:tc>
          <w:tcPr>
            <w:tcW w:w="960" w:type="dxa"/>
            <w:vAlign w:val="center"/>
          </w:tcPr>
          <w:p w:rsidR="00E72157" w:rsidRDefault="00DD293E">
            <w:pPr>
              <w:rPr>
                <w:szCs w:val="21"/>
              </w:rPr>
            </w:pPr>
            <w:r>
              <w:rPr>
                <w:rFonts w:hint="eastAsia"/>
                <w:szCs w:val="21"/>
              </w:rPr>
              <w:t>4.3</w:t>
            </w:r>
          </w:p>
        </w:tc>
        <w:tc>
          <w:tcPr>
            <w:tcW w:w="10004" w:type="dxa"/>
            <w:vAlign w:val="center"/>
          </w:tcPr>
          <w:p w:rsidR="00E72157" w:rsidRDefault="00DD293E">
            <w:pPr>
              <w:rPr>
                <w:szCs w:val="21"/>
              </w:rPr>
            </w:pPr>
            <w:r>
              <w:rPr>
                <w:rFonts w:hint="eastAsia"/>
                <w:szCs w:val="21"/>
              </w:rPr>
              <w:t>公司按照标准要求编写了体系文件，于</w:t>
            </w:r>
            <w:r w:rsidR="00640974" w:rsidRPr="00640974">
              <w:rPr>
                <w:rFonts w:hint="eastAsia"/>
                <w:szCs w:val="21"/>
              </w:rPr>
              <w:t>2020</w:t>
            </w:r>
            <w:r w:rsidR="00640974" w:rsidRPr="00640974">
              <w:rPr>
                <w:rFonts w:hint="eastAsia"/>
                <w:szCs w:val="21"/>
              </w:rPr>
              <w:t>年</w:t>
            </w:r>
            <w:r w:rsidR="00640974" w:rsidRPr="00640974">
              <w:rPr>
                <w:rFonts w:hint="eastAsia"/>
                <w:szCs w:val="21"/>
              </w:rPr>
              <w:t>03</w:t>
            </w:r>
            <w:r w:rsidR="00640974" w:rsidRPr="00640974">
              <w:rPr>
                <w:rFonts w:hint="eastAsia"/>
                <w:szCs w:val="21"/>
              </w:rPr>
              <w:t>月</w:t>
            </w:r>
            <w:r w:rsidR="00640974" w:rsidRPr="00640974">
              <w:rPr>
                <w:rFonts w:hint="eastAsia"/>
                <w:szCs w:val="21"/>
              </w:rPr>
              <w:t>21</w:t>
            </w:r>
            <w:r w:rsidR="00640974" w:rsidRPr="00640974">
              <w:rPr>
                <w:rFonts w:hint="eastAsia"/>
                <w:szCs w:val="21"/>
              </w:rPr>
              <w:t>日</w:t>
            </w:r>
            <w:r w:rsidR="00640974">
              <w:rPr>
                <w:rFonts w:hint="eastAsia"/>
                <w:szCs w:val="21"/>
              </w:rPr>
              <w:t>B</w:t>
            </w:r>
            <w:r>
              <w:rPr>
                <w:rFonts w:hint="eastAsia"/>
                <w:szCs w:val="21"/>
              </w:rPr>
              <w:t>/0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E72157" w:rsidRDefault="00DD293E">
            <w:pPr>
              <w:rPr>
                <w:szCs w:val="21"/>
              </w:rPr>
            </w:pPr>
            <w:r>
              <w:rPr>
                <w:rFonts w:hint="eastAsia"/>
                <w:szCs w:val="21"/>
              </w:rPr>
              <w:t>公司明确了质量管理体系的边界：</w:t>
            </w:r>
          </w:p>
          <w:p w:rsidR="00E72157" w:rsidRDefault="00DD293E">
            <w:pPr>
              <w:rPr>
                <w:szCs w:val="21"/>
                <w:highlight w:val="yellow"/>
              </w:rPr>
            </w:pPr>
            <w:r>
              <w:rPr>
                <w:rFonts w:hint="eastAsia"/>
                <w:szCs w:val="21"/>
              </w:rPr>
              <w:t>注</w:t>
            </w:r>
            <w:r>
              <w:rPr>
                <w:rFonts w:hint="eastAsia"/>
                <w:szCs w:val="21"/>
              </w:rPr>
              <w:t xml:space="preserve"> </w:t>
            </w:r>
            <w:r>
              <w:rPr>
                <w:rFonts w:hint="eastAsia"/>
                <w:szCs w:val="21"/>
              </w:rPr>
              <w:t>册</w:t>
            </w:r>
            <w:r>
              <w:rPr>
                <w:rFonts w:hint="eastAsia"/>
                <w:szCs w:val="21"/>
              </w:rPr>
              <w:t xml:space="preserve"> </w:t>
            </w:r>
            <w:r>
              <w:rPr>
                <w:rFonts w:hint="eastAsia"/>
                <w:szCs w:val="21"/>
              </w:rPr>
              <w:t>地</w:t>
            </w:r>
            <w:r>
              <w:rPr>
                <w:rFonts w:hint="eastAsia"/>
                <w:szCs w:val="21"/>
              </w:rPr>
              <w:t xml:space="preserve"> </w:t>
            </w:r>
            <w:r>
              <w:rPr>
                <w:rFonts w:hint="eastAsia"/>
                <w:szCs w:val="21"/>
              </w:rPr>
              <w:t>址：</w:t>
            </w:r>
            <w:r w:rsidR="00640974">
              <w:t>嘉兴市秀洲区油车港嘉兴日商投资区兴港路南侧</w:t>
            </w:r>
          </w:p>
          <w:p w:rsidR="00E72157" w:rsidRDefault="00DD293E">
            <w:r>
              <w:rPr>
                <w:rFonts w:hint="eastAsia"/>
                <w:szCs w:val="21"/>
              </w:rPr>
              <w:t>生产经营地址：</w:t>
            </w:r>
            <w:bookmarkStart w:id="0" w:name="生产地址"/>
            <w:r w:rsidR="00640974">
              <w:t>嘉兴市秀洲区油车港嘉兴日商投资区兴港路南侧</w:t>
            </w:r>
            <w:bookmarkEnd w:id="0"/>
          </w:p>
          <w:p w:rsidR="00E72157" w:rsidRDefault="00DD293E">
            <w:pPr>
              <w:rPr>
                <w:sz w:val="20"/>
              </w:rPr>
            </w:pPr>
            <w:r>
              <w:rPr>
                <w:rFonts w:hint="eastAsia"/>
                <w:szCs w:val="21"/>
              </w:rPr>
              <w:t>范围：</w:t>
            </w:r>
            <w:bookmarkStart w:id="1" w:name="审核范围"/>
            <w:r w:rsidR="00640974">
              <w:rPr>
                <w:rFonts w:ascii="宋体" w:hAnsi="宋体" w:hint="eastAsia"/>
                <w:szCs w:val="21"/>
              </w:rPr>
              <w:t>箱包的生产</w:t>
            </w:r>
            <w:bookmarkEnd w:id="1"/>
          </w:p>
          <w:p w:rsidR="00E72157" w:rsidRDefault="00DD293E">
            <w:pPr>
              <w:rPr>
                <w:szCs w:val="21"/>
              </w:rPr>
            </w:pPr>
            <w:r>
              <w:rPr>
                <w:rFonts w:hint="eastAsia"/>
                <w:szCs w:val="21"/>
              </w:rPr>
              <w:t>不适用条款：</w:t>
            </w:r>
            <w:r w:rsidR="00640974">
              <w:rPr>
                <w:rFonts w:hint="eastAsia"/>
                <w:szCs w:val="21"/>
              </w:rPr>
              <w:t>无</w:t>
            </w:r>
            <w:r>
              <w:rPr>
                <w:rFonts w:hint="eastAsia"/>
                <w:szCs w:val="21"/>
              </w:rPr>
              <w:t>。</w:t>
            </w:r>
          </w:p>
          <w:p w:rsidR="00E72157" w:rsidRDefault="00DD293E">
            <w:pPr>
              <w:rPr>
                <w:szCs w:val="21"/>
              </w:rPr>
            </w:pPr>
            <w:r>
              <w:rPr>
                <w:rFonts w:hint="eastAsia"/>
                <w:szCs w:val="21"/>
              </w:rPr>
              <w:t>外包过程：</w:t>
            </w:r>
            <w:r w:rsidR="00640974">
              <w:rPr>
                <w:rFonts w:hint="eastAsia"/>
                <w:szCs w:val="21"/>
              </w:rPr>
              <w:t>无</w:t>
            </w:r>
          </w:p>
          <w:p w:rsidR="00E72157" w:rsidRDefault="00DD293E">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E72157" w:rsidRDefault="00DD293E">
            <w:pPr>
              <w:rPr>
                <w:szCs w:val="21"/>
              </w:rPr>
            </w:pPr>
            <w:r>
              <w:rPr>
                <w:rFonts w:hint="eastAsia"/>
                <w:szCs w:val="21"/>
              </w:rPr>
              <w:t>Y</w:t>
            </w:r>
          </w:p>
        </w:tc>
      </w:tr>
      <w:tr w:rsidR="00E72157" w:rsidTr="008D7F8A">
        <w:trPr>
          <w:trHeight w:val="699"/>
        </w:trPr>
        <w:tc>
          <w:tcPr>
            <w:tcW w:w="2160" w:type="dxa"/>
            <w:vAlign w:val="center"/>
          </w:tcPr>
          <w:p w:rsidR="00E72157" w:rsidRDefault="00DD293E">
            <w:pPr>
              <w:rPr>
                <w:szCs w:val="21"/>
              </w:rPr>
            </w:pPr>
            <w:r>
              <w:rPr>
                <w:rFonts w:ascii="宋体" w:hAnsi="宋体" w:hint="eastAsia"/>
                <w:szCs w:val="21"/>
              </w:rPr>
              <w:t>质量管理体系及其过程</w:t>
            </w:r>
          </w:p>
        </w:tc>
        <w:tc>
          <w:tcPr>
            <w:tcW w:w="960" w:type="dxa"/>
            <w:vAlign w:val="center"/>
          </w:tcPr>
          <w:p w:rsidR="00E72157" w:rsidRDefault="00DD293E">
            <w:pPr>
              <w:rPr>
                <w:szCs w:val="21"/>
              </w:rPr>
            </w:pPr>
            <w:r>
              <w:rPr>
                <w:rFonts w:hint="eastAsia"/>
                <w:szCs w:val="21"/>
              </w:rPr>
              <w:t>4.4</w:t>
            </w:r>
          </w:p>
        </w:tc>
        <w:tc>
          <w:tcPr>
            <w:tcW w:w="10004" w:type="dxa"/>
            <w:vAlign w:val="center"/>
          </w:tcPr>
          <w:p w:rsidR="00E72157" w:rsidRDefault="00DD293E">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E72157" w:rsidRDefault="00DD293E">
            <w:pPr>
              <w:rPr>
                <w:szCs w:val="21"/>
              </w:rPr>
            </w:pPr>
            <w:r>
              <w:rPr>
                <w:rFonts w:hint="eastAsia"/>
                <w:szCs w:val="21"/>
              </w:rPr>
              <w:t>不适用条款：</w:t>
            </w:r>
            <w:r w:rsidR="00640974">
              <w:rPr>
                <w:rFonts w:hint="eastAsia"/>
                <w:szCs w:val="21"/>
              </w:rPr>
              <w:t>无</w:t>
            </w:r>
          </w:p>
          <w:p w:rsidR="00E72157" w:rsidRDefault="00DD293E">
            <w:pPr>
              <w:rPr>
                <w:szCs w:val="21"/>
              </w:rPr>
            </w:pPr>
            <w:r>
              <w:rPr>
                <w:rFonts w:hint="eastAsia"/>
                <w:szCs w:val="21"/>
              </w:rPr>
              <w:t>外包过程：</w:t>
            </w:r>
            <w:r w:rsidR="00640974">
              <w:rPr>
                <w:rFonts w:hint="eastAsia"/>
                <w:szCs w:val="21"/>
              </w:rPr>
              <w:t>无</w:t>
            </w:r>
          </w:p>
        </w:tc>
        <w:tc>
          <w:tcPr>
            <w:tcW w:w="1585" w:type="dxa"/>
          </w:tcPr>
          <w:p w:rsidR="00E72157" w:rsidRDefault="00DD293E">
            <w:pPr>
              <w:rPr>
                <w:szCs w:val="21"/>
              </w:rPr>
            </w:pPr>
            <w:r>
              <w:rPr>
                <w:rFonts w:hint="eastAsia"/>
                <w:szCs w:val="21"/>
              </w:rPr>
              <w:t>Y</w:t>
            </w:r>
          </w:p>
        </w:tc>
      </w:tr>
      <w:tr w:rsidR="00E72157">
        <w:trPr>
          <w:trHeight w:val="411"/>
        </w:trPr>
        <w:tc>
          <w:tcPr>
            <w:tcW w:w="2160" w:type="dxa"/>
            <w:vAlign w:val="center"/>
          </w:tcPr>
          <w:p w:rsidR="00E72157" w:rsidRDefault="00DD293E">
            <w:pPr>
              <w:rPr>
                <w:szCs w:val="21"/>
              </w:rPr>
            </w:pPr>
            <w:r>
              <w:rPr>
                <w:rFonts w:hint="eastAsia"/>
                <w:szCs w:val="21"/>
              </w:rPr>
              <w:t>领导作用和承诺</w:t>
            </w:r>
          </w:p>
          <w:p w:rsidR="00E72157" w:rsidRDefault="00E72157">
            <w:pPr>
              <w:rPr>
                <w:szCs w:val="21"/>
              </w:rPr>
            </w:pPr>
          </w:p>
          <w:p w:rsidR="00E72157" w:rsidRDefault="00DD293E">
            <w:pPr>
              <w:rPr>
                <w:szCs w:val="21"/>
              </w:rPr>
            </w:pPr>
            <w:r>
              <w:rPr>
                <w:rFonts w:hint="eastAsia"/>
                <w:szCs w:val="21"/>
              </w:rPr>
              <w:t>总则</w:t>
            </w:r>
          </w:p>
        </w:tc>
        <w:tc>
          <w:tcPr>
            <w:tcW w:w="960" w:type="dxa"/>
            <w:vAlign w:val="center"/>
          </w:tcPr>
          <w:p w:rsidR="00E72157" w:rsidRDefault="00DD293E">
            <w:pPr>
              <w:rPr>
                <w:szCs w:val="21"/>
              </w:rPr>
            </w:pPr>
            <w:r>
              <w:rPr>
                <w:rFonts w:hint="eastAsia"/>
                <w:szCs w:val="21"/>
              </w:rPr>
              <w:t>5.1.1</w:t>
            </w:r>
          </w:p>
        </w:tc>
        <w:tc>
          <w:tcPr>
            <w:tcW w:w="10004" w:type="dxa"/>
            <w:vAlign w:val="center"/>
          </w:tcPr>
          <w:p w:rsidR="00E72157" w:rsidRDefault="00DD293E">
            <w:pPr>
              <w:rPr>
                <w:szCs w:val="21"/>
              </w:rPr>
            </w:pPr>
            <w:r>
              <w:rPr>
                <w:rFonts w:hint="eastAsia"/>
                <w:szCs w:val="21"/>
              </w:rPr>
              <w:t>企业最高管理者对管理体系的领导作用和承诺主要通过以下方面体现：对质量管理体系的有效性承担责任；</w:t>
            </w:r>
            <w:r>
              <w:rPr>
                <w:rFonts w:hint="eastAsia"/>
                <w:szCs w:val="21"/>
              </w:rPr>
              <w:t xml:space="preserve"> </w:t>
            </w:r>
            <w:r>
              <w:rPr>
                <w:rFonts w:hint="eastAsia"/>
                <w:szCs w:val="21"/>
              </w:rPr>
              <w:t>制定质量管理体系的质量方针和质量目标</w:t>
            </w:r>
            <w:r>
              <w:rPr>
                <w:rFonts w:hint="eastAsia"/>
                <w:szCs w:val="21"/>
              </w:rPr>
              <w:t>,</w:t>
            </w:r>
            <w:r>
              <w:rPr>
                <w:rFonts w:hint="eastAsia"/>
                <w:szCs w:val="21"/>
              </w:rPr>
              <w:t>并与组织环境和战略方向相一致；</w:t>
            </w:r>
            <w:r>
              <w:rPr>
                <w:rFonts w:hint="eastAsia"/>
                <w:szCs w:val="21"/>
              </w:rPr>
              <w:t xml:space="preserve"> </w:t>
            </w:r>
            <w:r>
              <w:rPr>
                <w:rFonts w:hint="eastAsia"/>
                <w:szCs w:val="21"/>
              </w:rPr>
              <w:t>将公司质量管理体系要求融入公司的业务过程；</w:t>
            </w:r>
            <w:r>
              <w:rPr>
                <w:rFonts w:hint="eastAsia"/>
                <w:szCs w:val="21"/>
              </w:rPr>
              <w:t xml:space="preserve"> </w:t>
            </w:r>
            <w:r>
              <w:rPr>
                <w:rFonts w:hint="eastAsia"/>
                <w:szCs w:val="21"/>
              </w:rPr>
              <w:t>促进管理者在体系策划、运行中使用过程方法和基于风险的思维；</w:t>
            </w:r>
            <w:r>
              <w:rPr>
                <w:rFonts w:hint="eastAsia"/>
                <w:szCs w:val="21"/>
              </w:rPr>
              <w:t xml:space="preserve"> </w:t>
            </w:r>
            <w:r>
              <w:rPr>
                <w:rFonts w:hint="eastAsia"/>
                <w:szCs w:val="21"/>
              </w:rPr>
              <w:t>识别公司质量管理体系所需的资源及其更新需要并配备这些资源；</w:t>
            </w:r>
            <w:r>
              <w:rPr>
                <w:rFonts w:hint="eastAsia"/>
                <w:szCs w:val="21"/>
              </w:rPr>
              <w:t xml:space="preserve"> </w:t>
            </w:r>
            <w:r>
              <w:rPr>
                <w:rFonts w:hint="eastAsia"/>
                <w:szCs w:val="21"/>
              </w:rPr>
              <w:t>在公司内进行沟通，确保全员理解有效的质量管理和符合质量管理体系要求的重要性，积极主动参与和配合，通过考核、培训、分享知识、奖励制度，促使、指导和支持员工努力提高其素质，提高质量管理体系的有效性和管理绩效；实施各项业务过程，实现公司目标和质量管理体系的预期结果；</w:t>
            </w:r>
            <w:r>
              <w:rPr>
                <w:rFonts w:hint="eastAsia"/>
                <w:szCs w:val="21"/>
              </w:rPr>
              <w:t xml:space="preserve"> </w:t>
            </w:r>
            <w:r>
              <w:rPr>
                <w:rFonts w:hint="eastAsia"/>
                <w:szCs w:val="21"/>
              </w:rPr>
              <w:t>推动改进；明确公司内部职责分工，支持其他管理者履行其相关领域的职责。</w:t>
            </w:r>
          </w:p>
          <w:p w:rsidR="00E72157" w:rsidRDefault="00DD293E">
            <w:pPr>
              <w:rPr>
                <w:szCs w:val="21"/>
              </w:rPr>
            </w:pPr>
            <w:r>
              <w:rPr>
                <w:rFonts w:hint="eastAsia"/>
                <w:szCs w:val="21"/>
              </w:rPr>
              <w:t>领导作用和承诺充分明确，基本符合标准要求。</w:t>
            </w:r>
          </w:p>
        </w:tc>
        <w:tc>
          <w:tcPr>
            <w:tcW w:w="1585" w:type="dxa"/>
          </w:tcPr>
          <w:p w:rsidR="00E72157" w:rsidRDefault="00DD293E">
            <w:pPr>
              <w:rPr>
                <w:szCs w:val="21"/>
              </w:rPr>
            </w:pPr>
            <w:r>
              <w:rPr>
                <w:rFonts w:hint="eastAsia"/>
                <w:szCs w:val="21"/>
              </w:rPr>
              <w:t>Y</w:t>
            </w:r>
          </w:p>
        </w:tc>
      </w:tr>
      <w:tr w:rsidR="00E72157">
        <w:trPr>
          <w:trHeight w:val="1268"/>
        </w:trPr>
        <w:tc>
          <w:tcPr>
            <w:tcW w:w="2160" w:type="dxa"/>
            <w:vAlign w:val="center"/>
          </w:tcPr>
          <w:p w:rsidR="00E72157" w:rsidRDefault="00DD293E">
            <w:pPr>
              <w:rPr>
                <w:szCs w:val="21"/>
              </w:rPr>
            </w:pPr>
            <w:r>
              <w:rPr>
                <w:rFonts w:hint="eastAsia"/>
                <w:szCs w:val="21"/>
              </w:rPr>
              <w:t>以顾客为关注焦点</w:t>
            </w:r>
          </w:p>
        </w:tc>
        <w:tc>
          <w:tcPr>
            <w:tcW w:w="960" w:type="dxa"/>
            <w:vAlign w:val="center"/>
          </w:tcPr>
          <w:p w:rsidR="00E72157" w:rsidRDefault="00DD293E">
            <w:pPr>
              <w:rPr>
                <w:szCs w:val="21"/>
              </w:rPr>
            </w:pPr>
            <w:r>
              <w:rPr>
                <w:rFonts w:hint="eastAsia"/>
                <w:szCs w:val="21"/>
              </w:rPr>
              <w:t>5.1.2</w:t>
            </w:r>
          </w:p>
        </w:tc>
        <w:tc>
          <w:tcPr>
            <w:tcW w:w="10004" w:type="dxa"/>
            <w:vAlign w:val="center"/>
          </w:tcPr>
          <w:p w:rsidR="00E72157" w:rsidRDefault="00DD293E">
            <w:pPr>
              <w:rPr>
                <w:szCs w:val="21"/>
              </w:rPr>
            </w:pPr>
            <w:r>
              <w:rPr>
                <w:rFonts w:hint="eastAsia"/>
                <w:szCs w:val="21"/>
              </w:rPr>
              <w:t>企业最高管理者以顾客为关注焦点和承诺内部有通过以下方面证实：确定、理解并持续满足顾客要求以及适用的法律法规要求；</w:t>
            </w:r>
            <w:r>
              <w:rPr>
                <w:rFonts w:hint="eastAsia"/>
                <w:szCs w:val="21"/>
              </w:rPr>
              <w:t xml:space="preserve"> </w:t>
            </w:r>
            <w:r>
              <w:rPr>
                <w:rFonts w:hint="eastAsia"/>
                <w:szCs w:val="21"/>
              </w:rPr>
              <w:t>确定和应对能够影响产品、服务符合性以及增强顾客满意能力的风险和机遇；</w:t>
            </w:r>
            <w:r>
              <w:rPr>
                <w:rFonts w:hint="eastAsia"/>
                <w:szCs w:val="21"/>
              </w:rPr>
              <w:t xml:space="preserve"> </w:t>
            </w:r>
            <w:r>
              <w:rPr>
                <w:rFonts w:hint="eastAsia"/>
                <w:szCs w:val="21"/>
              </w:rPr>
              <w:t>始终致力于增强顾客满意。</w:t>
            </w:r>
          </w:p>
          <w:p w:rsidR="00E72157" w:rsidRDefault="00DD293E">
            <w:pPr>
              <w:rPr>
                <w:szCs w:val="21"/>
              </w:rPr>
            </w:pPr>
            <w:r>
              <w:rPr>
                <w:rFonts w:hint="eastAsia"/>
                <w:szCs w:val="21"/>
              </w:rPr>
              <w:t>公司通过投标、电话沟通、拜访等方式了解顾客的需求，确定他们关心的产品特性，特别是产品的关键特性。通过定期对顾客满意度进行测量、售后服务了解顾客对产品的意见。</w:t>
            </w:r>
          </w:p>
          <w:p w:rsidR="00E72157" w:rsidRDefault="00DD293E">
            <w:pPr>
              <w:rPr>
                <w:szCs w:val="21"/>
              </w:rPr>
            </w:pPr>
            <w:r>
              <w:rPr>
                <w:rFonts w:hint="eastAsia"/>
                <w:szCs w:val="21"/>
              </w:rPr>
              <w:t>在确定顾客的需求和期望时，公司同时考虑与产品有关的义务和法律法规要求，并采取措施，使其得到落实。</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方针</w:t>
            </w:r>
          </w:p>
        </w:tc>
        <w:tc>
          <w:tcPr>
            <w:tcW w:w="960" w:type="dxa"/>
            <w:vAlign w:val="center"/>
          </w:tcPr>
          <w:p w:rsidR="00E72157" w:rsidRDefault="00DD293E">
            <w:pPr>
              <w:rPr>
                <w:szCs w:val="21"/>
              </w:rPr>
            </w:pPr>
            <w:r>
              <w:rPr>
                <w:rFonts w:hint="eastAsia"/>
                <w:szCs w:val="21"/>
              </w:rPr>
              <w:t>5.2</w:t>
            </w:r>
          </w:p>
        </w:tc>
        <w:tc>
          <w:tcPr>
            <w:tcW w:w="10004" w:type="dxa"/>
            <w:vAlign w:val="center"/>
          </w:tcPr>
          <w:p w:rsidR="00640974" w:rsidRPr="00640974" w:rsidRDefault="00640974" w:rsidP="00640974">
            <w:pPr>
              <w:rPr>
                <w:szCs w:val="21"/>
              </w:rPr>
            </w:pPr>
            <w:r w:rsidRPr="00640974">
              <w:rPr>
                <w:rFonts w:hint="eastAsia"/>
                <w:szCs w:val="21"/>
              </w:rPr>
              <w:t>企业策划并制定了质量方针：“诚信至上，质量为主，优质高效；节能降耗，防治污染，保护环境；安全第一，保障健康，减少风险；全员参与，遵守法规，持续改进”</w:t>
            </w:r>
          </w:p>
          <w:p w:rsidR="00640974" w:rsidRPr="00640974" w:rsidRDefault="00640974" w:rsidP="00640974">
            <w:pPr>
              <w:rPr>
                <w:szCs w:val="21"/>
              </w:rPr>
            </w:pPr>
            <w:r w:rsidRPr="00640974">
              <w:rPr>
                <w:rFonts w:hint="eastAsia"/>
                <w:szCs w:val="21"/>
              </w:rPr>
              <w:t>方针在质量手册中予以规定，经总经理批准实施。</w:t>
            </w:r>
          </w:p>
          <w:p w:rsidR="00E72157" w:rsidRDefault="00640974" w:rsidP="00640974">
            <w:pPr>
              <w:rPr>
                <w:szCs w:val="21"/>
              </w:rPr>
            </w:pPr>
            <w:r w:rsidRPr="00640974">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E72157" w:rsidRDefault="00DD293E">
            <w:pPr>
              <w:rPr>
                <w:szCs w:val="21"/>
              </w:rPr>
            </w:pPr>
            <w:r>
              <w:rPr>
                <w:rFonts w:hint="eastAsia"/>
                <w:szCs w:val="21"/>
              </w:rPr>
              <w:t>Y</w:t>
            </w:r>
          </w:p>
        </w:tc>
      </w:tr>
      <w:tr w:rsidR="00E72157">
        <w:trPr>
          <w:trHeight w:val="1914"/>
        </w:trPr>
        <w:tc>
          <w:tcPr>
            <w:tcW w:w="2160" w:type="dxa"/>
            <w:vAlign w:val="center"/>
          </w:tcPr>
          <w:p w:rsidR="00E72157" w:rsidRDefault="00DD293E">
            <w:pPr>
              <w:rPr>
                <w:szCs w:val="21"/>
              </w:rPr>
            </w:pPr>
            <w:r>
              <w:rPr>
                <w:rFonts w:hint="eastAsia"/>
                <w:szCs w:val="21"/>
              </w:rPr>
              <w:t>组织的角色、职责的权限</w:t>
            </w:r>
          </w:p>
        </w:tc>
        <w:tc>
          <w:tcPr>
            <w:tcW w:w="960" w:type="dxa"/>
            <w:vAlign w:val="center"/>
          </w:tcPr>
          <w:p w:rsidR="00E72157" w:rsidRDefault="00DD293E">
            <w:pPr>
              <w:rPr>
                <w:szCs w:val="21"/>
              </w:rPr>
            </w:pPr>
            <w:r>
              <w:rPr>
                <w:rFonts w:hint="eastAsia"/>
                <w:szCs w:val="21"/>
              </w:rPr>
              <w:t>5.3</w:t>
            </w:r>
          </w:p>
        </w:tc>
        <w:tc>
          <w:tcPr>
            <w:tcW w:w="10004" w:type="dxa"/>
            <w:vAlign w:val="center"/>
          </w:tcPr>
          <w:p w:rsidR="00E72157" w:rsidRDefault="00DD293E">
            <w:pPr>
              <w:rPr>
                <w:szCs w:val="21"/>
              </w:rPr>
            </w:pPr>
            <w:r>
              <w:rPr>
                <w:rFonts w:hint="eastAsia"/>
                <w:szCs w:val="21"/>
              </w:rPr>
              <w:t>负责认真贯彻国家有关质量工作政策法规，对产品质量及管理负责；制定本公司质量方针和质量目标，并以文件的形式批准发布，采取有效措施保证各级人员理解质量方针和目标，并坚持贯彻执行；确定本公司的组织机构和各部门的职责和权限，提供的管理手册中确定了组织机构图、职能分配表，</w:t>
            </w:r>
            <w:r>
              <w:rPr>
                <w:rFonts w:hint="eastAsia"/>
                <w:szCs w:val="21"/>
              </w:rPr>
              <w:t xml:space="preserve"> </w:t>
            </w:r>
            <w:r>
              <w:rPr>
                <w:rFonts w:hint="eastAsia"/>
                <w:szCs w:val="21"/>
              </w:rPr>
              <w:t>各部门作用、职责、权限界定基本清楚，并与实际情况基本相符。并有通过文件、会议、培训等方式将职责、权限传达到组织相关部门及层次；设置了</w:t>
            </w:r>
            <w:r w:rsidR="00640974">
              <w:rPr>
                <w:rFonts w:hint="eastAsia"/>
                <w:szCs w:val="21"/>
              </w:rPr>
              <w:t>销售部、采购部、生产部、质检部</w:t>
            </w:r>
            <w:r>
              <w:rPr>
                <w:rFonts w:hint="eastAsia"/>
                <w:szCs w:val="21"/>
              </w:rPr>
              <w:t>等部门，任命管理者代表，并为有效开展工作提供必要条件；批准发布质量手册，定期对质量管理体系进行管理评审，以保证持续有效地满足所选用的标准和满足本公司质量方针和目标的要求；对质量管理体系进行策划，以实现质量目标和保证质量管理体系实施并保持持续改进；以顾客为关注焦点和增强顾客满意为目的，确保顾客的要求予以满足；为质量管理体系有效运行提供充分的必要的资源。</w:t>
            </w:r>
          </w:p>
          <w:p w:rsidR="00E72157" w:rsidRDefault="00DD293E">
            <w:pPr>
              <w:rPr>
                <w:szCs w:val="21"/>
              </w:rPr>
            </w:pPr>
            <w:r>
              <w:rPr>
                <w:rFonts w:hint="eastAsia"/>
                <w:szCs w:val="21"/>
              </w:rPr>
              <w:t>审核发现组织的角色、职责和权限基本得到有效沟通和贯彻实施。</w:t>
            </w:r>
          </w:p>
        </w:tc>
        <w:tc>
          <w:tcPr>
            <w:tcW w:w="1585" w:type="dxa"/>
          </w:tcPr>
          <w:p w:rsidR="00E72157" w:rsidRDefault="00DD293E">
            <w:pPr>
              <w:rPr>
                <w:szCs w:val="21"/>
              </w:rPr>
            </w:pPr>
            <w:r>
              <w:rPr>
                <w:rFonts w:hint="eastAsia"/>
                <w:szCs w:val="21"/>
              </w:rPr>
              <w:t>Y</w:t>
            </w:r>
          </w:p>
        </w:tc>
      </w:tr>
      <w:tr w:rsidR="00E72157">
        <w:trPr>
          <w:trHeight w:val="1563"/>
        </w:trPr>
        <w:tc>
          <w:tcPr>
            <w:tcW w:w="2160" w:type="dxa"/>
            <w:vAlign w:val="center"/>
          </w:tcPr>
          <w:p w:rsidR="00E72157" w:rsidRDefault="00DD293E">
            <w:pPr>
              <w:rPr>
                <w:szCs w:val="21"/>
              </w:rPr>
            </w:pPr>
            <w:r>
              <w:rPr>
                <w:rFonts w:hint="eastAsia"/>
                <w:szCs w:val="21"/>
              </w:rPr>
              <w:t>策划</w:t>
            </w:r>
          </w:p>
          <w:p w:rsidR="00E72157" w:rsidRDefault="00DD293E">
            <w:pPr>
              <w:rPr>
                <w:szCs w:val="21"/>
              </w:rPr>
            </w:pPr>
            <w:r>
              <w:rPr>
                <w:rFonts w:hint="eastAsia"/>
                <w:szCs w:val="21"/>
              </w:rPr>
              <w:t>应对风险和机遇的措施</w:t>
            </w:r>
          </w:p>
        </w:tc>
        <w:tc>
          <w:tcPr>
            <w:tcW w:w="960" w:type="dxa"/>
            <w:vAlign w:val="center"/>
          </w:tcPr>
          <w:p w:rsidR="00E72157" w:rsidRDefault="00DD293E">
            <w:pPr>
              <w:rPr>
                <w:szCs w:val="21"/>
              </w:rPr>
            </w:pPr>
            <w:r>
              <w:rPr>
                <w:rFonts w:hint="eastAsia"/>
                <w:szCs w:val="21"/>
              </w:rPr>
              <w:t>6.1</w:t>
            </w:r>
          </w:p>
        </w:tc>
        <w:tc>
          <w:tcPr>
            <w:tcW w:w="10004" w:type="dxa"/>
            <w:vAlign w:val="center"/>
          </w:tcPr>
          <w:p w:rsidR="00E72157" w:rsidRDefault="00DD293E">
            <w:pPr>
              <w:rPr>
                <w:szCs w:val="21"/>
              </w:rPr>
            </w:pPr>
            <w:r>
              <w:rPr>
                <w:rFonts w:hint="eastAsia"/>
                <w:szCs w:val="21"/>
              </w:rPr>
              <w:t>企业有对风险和机遇的措施进行了识别和控制：</w:t>
            </w:r>
          </w:p>
          <w:p w:rsidR="00E72157" w:rsidRDefault="00DD293E">
            <w:pPr>
              <w:rPr>
                <w:szCs w:val="21"/>
              </w:rPr>
            </w:pPr>
            <w:r>
              <w:rPr>
                <w:rFonts w:hint="eastAsia"/>
                <w:szCs w:val="21"/>
              </w:rPr>
              <w:t>企业目前识别风险点：</w:t>
            </w:r>
          </w:p>
          <w:p w:rsidR="00E72157" w:rsidRDefault="00DD293E">
            <w:pPr>
              <w:rPr>
                <w:szCs w:val="21"/>
              </w:rPr>
            </w:pPr>
            <w:r>
              <w:rPr>
                <w:rFonts w:hint="eastAsia"/>
                <w:szCs w:val="21"/>
              </w:rPr>
              <w:t>风险：整体经济环境不佳，银行利率快，银行信贷紧缩</w:t>
            </w:r>
          </w:p>
          <w:p w:rsidR="00E72157" w:rsidRDefault="00DD293E">
            <w:pPr>
              <w:rPr>
                <w:szCs w:val="21"/>
              </w:rPr>
            </w:pPr>
            <w:r>
              <w:rPr>
                <w:rFonts w:hint="eastAsia"/>
                <w:szCs w:val="21"/>
              </w:rPr>
              <w:t>措施：提前资金准备</w:t>
            </w:r>
          </w:p>
          <w:p w:rsidR="00E72157" w:rsidRDefault="00E72157">
            <w:pPr>
              <w:rPr>
                <w:szCs w:val="21"/>
              </w:rPr>
            </w:pPr>
          </w:p>
          <w:p w:rsidR="00E72157" w:rsidRDefault="00DD293E">
            <w:pPr>
              <w:rPr>
                <w:szCs w:val="21"/>
              </w:rPr>
            </w:pPr>
            <w:r>
              <w:rPr>
                <w:rFonts w:hint="eastAsia"/>
                <w:szCs w:val="21"/>
              </w:rPr>
              <w:t>风险：公司现有环境、人员、设备管理不善</w:t>
            </w:r>
          </w:p>
          <w:p w:rsidR="00E72157" w:rsidRDefault="00DD293E">
            <w:pPr>
              <w:rPr>
                <w:szCs w:val="21"/>
              </w:rPr>
            </w:pPr>
            <w:r>
              <w:rPr>
                <w:rFonts w:hint="eastAsia"/>
                <w:szCs w:val="21"/>
              </w:rPr>
              <w:t>措施：加强人员培训，提高意识</w:t>
            </w:r>
          </w:p>
          <w:p w:rsidR="00E72157" w:rsidRDefault="00E72157">
            <w:pPr>
              <w:rPr>
                <w:szCs w:val="21"/>
              </w:rPr>
            </w:pPr>
          </w:p>
          <w:p w:rsidR="00E72157" w:rsidRDefault="00DD293E">
            <w:pPr>
              <w:rPr>
                <w:szCs w:val="21"/>
              </w:rPr>
            </w:pPr>
            <w:r>
              <w:rPr>
                <w:rFonts w:hint="eastAsia"/>
                <w:szCs w:val="21"/>
              </w:rPr>
              <w:t>风险：顾客行业具有习惯性消费，新客户开发困难，目前老客户对本公司产品质量比较满意</w:t>
            </w:r>
          </w:p>
          <w:p w:rsidR="00E72157" w:rsidRDefault="00DD293E">
            <w:pPr>
              <w:rPr>
                <w:szCs w:val="21"/>
              </w:rPr>
            </w:pPr>
            <w:r>
              <w:rPr>
                <w:rFonts w:hint="eastAsia"/>
                <w:szCs w:val="21"/>
              </w:rPr>
              <w:t>措施：做好老客户维护</w:t>
            </w:r>
          </w:p>
          <w:p w:rsidR="00E72157" w:rsidRDefault="00DD293E">
            <w:pPr>
              <w:rPr>
                <w:szCs w:val="21"/>
              </w:rPr>
            </w:pPr>
            <w:r>
              <w:rPr>
                <w:rFonts w:hint="eastAsia"/>
                <w:szCs w:val="21"/>
              </w:rPr>
              <w:t>.................</w:t>
            </w:r>
          </w:p>
          <w:p w:rsidR="00E72157" w:rsidRDefault="00DD293E">
            <w:pPr>
              <w:rPr>
                <w:szCs w:val="21"/>
              </w:rPr>
            </w:pPr>
            <w:r>
              <w:rPr>
                <w:rFonts w:hint="eastAsia"/>
                <w:szCs w:val="21"/>
              </w:rPr>
              <w:t>风险、机遇识别充分，措施有效。</w:t>
            </w:r>
          </w:p>
        </w:tc>
        <w:tc>
          <w:tcPr>
            <w:tcW w:w="1585" w:type="dxa"/>
          </w:tcPr>
          <w:p w:rsidR="00E72157" w:rsidRDefault="00DD293E">
            <w:pPr>
              <w:rPr>
                <w:szCs w:val="21"/>
              </w:rPr>
            </w:pPr>
            <w:r>
              <w:rPr>
                <w:rFonts w:hint="eastAsia"/>
                <w:szCs w:val="21"/>
              </w:rPr>
              <w:t>Y</w:t>
            </w:r>
          </w:p>
        </w:tc>
      </w:tr>
      <w:tr w:rsidR="00E72157">
        <w:trPr>
          <w:trHeight w:val="1833"/>
        </w:trPr>
        <w:tc>
          <w:tcPr>
            <w:tcW w:w="2160" w:type="dxa"/>
            <w:vAlign w:val="center"/>
          </w:tcPr>
          <w:p w:rsidR="00E72157" w:rsidRDefault="00DD293E">
            <w:pPr>
              <w:rPr>
                <w:szCs w:val="21"/>
              </w:rPr>
            </w:pPr>
            <w:r>
              <w:rPr>
                <w:rFonts w:hint="eastAsia"/>
                <w:szCs w:val="21"/>
              </w:rPr>
              <w:t>质量目标及其实现的策划</w:t>
            </w:r>
          </w:p>
        </w:tc>
        <w:tc>
          <w:tcPr>
            <w:tcW w:w="960" w:type="dxa"/>
            <w:vAlign w:val="center"/>
          </w:tcPr>
          <w:p w:rsidR="00E72157" w:rsidRDefault="00DD293E">
            <w:pPr>
              <w:rPr>
                <w:szCs w:val="21"/>
              </w:rPr>
            </w:pPr>
            <w:r>
              <w:rPr>
                <w:rFonts w:hint="eastAsia"/>
                <w:szCs w:val="21"/>
              </w:rPr>
              <w:t>6.2</w:t>
            </w:r>
          </w:p>
        </w:tc>
        <w:tc>
          <w:tcPr>
            <w:tcW w:w="10004" w:type="dxa"/>
            <w:vAlign w:val="center"/>
          </w:tcPr>
          <w:p w:rsidR="00E72157" w:rsidRDefault="00DD293E">
            <w:pPr>
              <w:rPr>
                <w:szCs w:val="21"/>
              </w:rPr>
            </w:pPr>
            <w:r>
              <w:rPr>
                <w:rFonts w:hint="eastAsia"/>
                <w:szCs w:val="21"/>
              </w:rPr>
              <w:t>公司总的质量目标为：</w:t>
            </w:r>
          </w:p>
          <w:p w:rsidR="00640974" w:rsidRPr="00640974" w:rsidRDefault="00640974" w:rsidP="00640974">
            <w:pPr>
              <w:rPr>
                <w:szCs w:val="21"/>
              </w:rPr>
            </w:pPr>
            <w:r w:rsidRPr="00640974">
              <w:rPr>
                <w:rFonts w:hint="eastAsia"/>
                <w:szCs w:val="21"/>
              </w:rPr>
              <w:t>成品一次交验合格率≥</w:t>
            </w:r>
            <w:r w:rsidRPr="00640974">
              <w:rPr>
                <w:rFonts w:hint="eastAsia"/>
                <w:szCs w:val="21"/>
              </w:rPr>
              <w:t>98%</w:t>
            </w:r>
            <w:r w:rsidRPr="00640974">
              <w:rPr>
                <w:rFonts w:hint="eastAsia"/>
                <w:szCs w:val="21"/>
              </w:rPr>
              <w:t>；顾客满意度≥</w:t>
            </w:r>
            <w:r w:rsidRPr="00640974">
              <w:rPr>
                <w:rFonts w:hint="eastAsia"/>
                <w:szCs w:val="21"/>
              </w:rPr>
              <w:t>95%</w:t>
            </w:r>
          </w:p>
          <w:p w:rsidR="00640974" w:rsidRPr="00640974" w:rsidRDefault="00640974" w:rsidP="00640974">
            <w:pPr>
              <w:rPr>
                <w:szCs w:val="21"/>
              </w:rPr>
            </w:pPr>
            <w:r w:rsidRPr="00640974">
              <w:rPr>
                <w:rFonts w:hint="eastAsia"/>
                <w:szCs w:val="21"/>
              </w:rPr>
              <w:t>2020</w:t>
            </w:r>
            <w:r w:rsidRPr="00640974">
              <w:rPr>
                <w:rFonts w:hint="eastAsia"/>
                <w:szCs w:val="21"/>
              </w:rPr>
              <w:t>年</w:t>
            </w:r>
            <w:r w:rsidRPr="00640974">
              <w:rPr>
                <w:rFonts w:hint="eastAsia"/>
                <w:szCs w:val="21"/>
              </w:rPr>
              <w:t>3</w:t>
            </w:r>
            <w:r w:rsidRPr="00640974">
              <w:rPr>
                <w:rFonts w:hint="eastAsia"/>
                <w:szCs w:val="21"/>
              </w:rPr>
              <w:t>月至</w:t>
            </w:r>
            <w:r w:rsidRPr="00640974">
              <w:rPr>
                <w:rFonts w:hint="eastAsia"/>
                <w:szCs w:val="21"/>
              </w:rPr>
              <w:t>2020</w:t>
            </w:r>
            <w:r w:rsidRPr="00640974">
              <w:rPr>
                <w:rFonts w:hint="eastAsia"/>
                <w:szCs w:val="21"/>
              </w:rPr>
              <w:t>年</w:t>
            </w:r>
            <w:r w:rsidRPr="00640974">
              <w:rPr>
                <w:rFonts w:hint="eastAsia"/>
                <w:szCs w:val="21"/>
              </w:rPr>
              <w:t>12</w:t>
            </w:r>
            <w:r w:rsidRPr="00640974">
              <w:rPr>
                <w:rFonts w:hint="eastAsia"/>
                <w:szCs w:val="21"/>
              </w:rPr>
              <w:t>月目标完成情况：均完成；</w:t>
            </w:r>
          </w:p>
          <w:p w:rsidR="00E72157" w:rsidRDefault="00640974" w:rsidP="00640974">
            <w:pPr>
              <w:rPr>
                <w:szCs w:val="21"/>
              </w:rPr>
            </w:pPr>
            <w:r w:rsidRPr="00640974">
              <w:rPr>
                <w:rFonts w:hint="eastAsia"/>
                <w:szCs w:val="21"/>
              </w:rPr>
              <w:t>公司的质量目标已分解到相关职能部门，规定了计算方法及统计周期，符合要求。</w:t>
            </w:r>
            <w:r w:rsidR="00DD293E">
              <w:rPr>
                <w:rFonts w:hint="eastAsia"/>
                <w:szCs w:val="21"/>
              </w:rPr>
              <w:t>。</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变更的策划</w:t>
            </w:r>
          </w:p>
        </w:tc>
        <w:tc>
          <w:tcPr>
            <w:tcW w:w="960" w:type="dxa"/>
            <w:vAlign w:val="center"/>
          </w:tcPr>
          <w:p w:rsidR="00E72157" w:rsidRDefault="00DD293E">
            <w:pPr>
              <w:rPr>
                <w:szCs w:val="21"/>
              </w:rPr>
            </w:pPr>
            <w:r>
              <w:rPr>
                <w:rFonts w:hint="eastAsia"/>
                <w:szCs w:val="21"/>
              </w:rPr>
              <w:t>6.3</w:t>
            </w:r>
          </w:p>
        </w:tc>
        <w:tc>
          <w:tcPr>
            <w:tcW w:w="10004" w:type="dxa"/>
            <w:vAlign w:val="center"/>
          </w:tcPr>
          <w:p w:rsidR="00E72157" w:rsidRDefault="00DD293E">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E72157" w:rsidRDefault="00DD293E">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E72157" w:rsidRDefault="00DD293E">
            <w:pPr>
              <w:rPr>
                <w:szCs w:val="21"/>
              </w:rPr>
            </w:pPr>
            <w:r>
              <w:rPr>
                <w:rFonts w:hint="eastAsia"/>
                <w:szCs w:val="21"/>
              </w:rPr>
              <w:t>体系运行以来，暂无变更情况发生。</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资源总则</w:t>
            </w:r>
          </w:p>
        </w:tc>
        <w:tc>
          <w:tcPr>
            <w:tcW w:w="960" w:type="dxa"/>
            <w:vAlign w:val="center"/>
          </w:tcPr>
          <w:p w:rsidR="00E72157" w:rsidRDefault="00DD293E">
            <w:pPr>
              <w:rPr>
                <w:szCs w:val="21"/>
              </w:rPr>
            </w:pPr>
            <w:r>
              <w:rPr>
                <w:rFonts w:hint="eastAsia"/>
                <w:szCs w:val="21"/>
              </w:rPr>
              <w:t>7.1.1</w:t>
            </w:r>
          </w:p>
        </w:tc>
        <w:tc>
          <w:tcPr>
            <w:tcW w:w="10004" w:type="dxa"/>
            <w:vAlign w:val="center"/>
          </w:tcPr>
          <w:p w:rsidR="00640974" w:rsidRPr="00640974" w:rsidRDefault="00640974" w:rsidP="00640974">
            <w:pPr>
              <w:rPr>
                <w:szCs w:val="21"/>
              </w:rPr>
            </w:pPr>
            <w:r w:rsidRPr="00640974">
              <w:rPr>
                <w:rFonts w:hint="eastAsia"/>
                <w:szCs w:val="21"/>
              </w:rPr>
              <w:t>1)</w:t>
            </w:r>
            <w:r w:rsidRPr="00640974">
              <w:rPr>
                <w:rFonts w:hint="eastAsia"/>
                <w:szCs w:val="21"/>
              </w:rPr>
              <w:t>企业目前主要工作人员</w:t>
            </w:r>
            <w:r w:rsidRPr="00640974">
              <w:rPr>
                <w:rFonts w:hint="eastAsia"/>
                <w:szCs w:val="21"/>
              </w:rPr>
              <w:t>45</w:t>
            </w:r>
            <w:r w:rsidRPr="00640974">
              <w:rPr>
                <w:rFonts w:hint="eastAsia"/>
                <w:szCs w:val="21"/>
              </w:rPr>
              <w:t>名，包括管理、销售和采购人员、生产和质检人员等。可满足产品和服务控制需要。配备了电子剪裁机、缝纫机、平面下料机、套结车、高斗车、锁边机、打包及、缝纫设备、断布机、烘干机、电脑花样机、电脑缝纫机等生产设备及测厚规、经纬密度镜、卷尺、游标卡尺、克重仪、电子称、经向卷验机、电源极性检测器等监视测量设备；电话，电脑、打印机、复印机、空调、办公桌椅等办公和通讯等设备</w:t>
            </w:r>
            <w:r w:rsidRPr="00640974">
              <w:rPr>
                <w:rFonts w:hint="eastAsia"/>
                <w:szCs w:val="21"/>
              </w:rPr>
              <w:t>/</w:t>
            </w:r>
            <w:r w:rsidRPr="00640974">
              <w:rPr>
                <w:rFonts w:hint="eastAsia"/>
                <w:szCs w:val="21"/>
              </w:rPr>
              <w:t>设施。特种设备：无。</w:t>
            </w:r>
          </w:p>
          <w:p w:rsidR="00640974" w:rsidRPr="00640974" w:rsidRDefault="00640974" w:rsidP="00640974">
            <w:pPr>
              <w:rPr>
                <w:szCs w:val="21"/>
              </w:rPr>
            </w:pPr>
            <w:r w:rsidRPr="00640974">
              <w:rPr>
                <w:rFonts w:hint="eastAsia"/>
                <w:szCs w:val="21"/>
              </w:rPr>
              <w:t>2)</w:t>
            </w:r>
            <w:r w:rsidRPr="00640974">
              <w:rPr>
                <w:rFonts w:hint="eastAsia"/>
                <w:szCs w:val="21"/>
              </w:rPr>
              <w:t>外部资源，如供方、客户等相关方。</w:t>
            </w:r>
          </w:p>
          <w:p w:rsidR="00640974" w:rsidRPr="00640974" w:rsidRDefault="00640974" w:rsidP="00640974">
            <w:pPr>
              <w:rPr>
                <w:szCs w:val="21"/>
              </w:rPr>
            </w:pPr>
            <w:r w:rsidRPr="00640974">
              <w:rPr>
                <w:rFonts w:hint="eastAsia"/>
                <w:szCs w:val="21"/>
              </w:rPr>
              <w:t>3</w:t>
            </w:r>
            <w:r w:rsidRPr="00640974">
              <w:rPr>
                <w:rFonts w:hint="eastAsia"/>
                <w:szCs w:val="21"/>
              </w:rPr>
              <w:t>）企业自动化设备自带软件，企业无需对其进行升级维护，只是使用。</w:t>
            </w:r>
          </w:p>
          <w:p w:rsidR="00E72157" w:rsidRDefault="00640974" w:rsidP="00640974">
            <w:pPr>
              <w:rPr>
                <w:szCs w:val="21"/>
              </w:rPr>
            </w:pPr>
            <w:r w:rsidRPr="00640974">
              <w:rPr>
                <w:rFonts w:hint="eastAsia"/>
                <w:szCs w:val="21"/>
              </w:rPr>
              <w:t>目前企业所提供的内外部资源基本能满足管理体系运行的需要</w:t>
            </w:r>
            <w:r w:rsidR="00DD293E">
              <w:rPr>
                <w:rFonts w:hint="eastAsia"/>
                <w:szCs w:val="21"/>
              </w:rPr>
              <w:t>。</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沟通</w:t>
            </w:r>
          </w:p>
        </w:tc>
        <w:tc>
          <w:tcPr>
            <w:tcW w:w="960" w:type="dxa"/>
            <w:vAlign w:val="center"/>
          </w:tcPr>
          <w:p w:rsidR="00E72157" w:rsidRDefault="00DD293E">
            <w:pPr>
              <w:rPr>
                <w:szCs w:val="21"/>
              </w:rPr>
            </w:pPr>
            <w:r>
              <w:rPr>
                <w:rFonts w:hint="eastAsia"/>
                <w:szCs w:val="21"/>
              </w:rPr>
              <w:t>7.4</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1）内部沟通：a)通过各种列会传达、通报质量管理情况（如工作例会、经营会议等)；b)各部门内部会议等；c)内部文件的学习和传递；d)公司宣传栏等方式。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E72157" w:rsidRDefault="00DD293E">
            <w:pPr>
              <w:rPr>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E72157" w:rsidRDefault="00E72157">
            <w:pPr>
              <w:rPr>
                <w:szCs w:val="21"/>
              </w:rPr>
            </w:pPr>
          </w:p>
        </w:tc>
      </w:tr>
      <w:tr w:rsidR="00E72157">
        <w:trPr>
          <w:trHeight w:val="2110"/>
        </w:trPr>
        <w:tc>
          <w:tcPr>
            <w:tcW w:w="2160" w:type="dxa"/>
            <w:vAlign w:val="center"/>
          </w:tcPr>
          <w:p w:rsidR="00E72157" w:rsidRDefault="00DD293E">
            <w:pPr>
              <w:rPr>
                <w:szCs w:val="21"/>
              </w:rPr>
            </w:pPr>
            <w:r>
              <w:rPr>
                <w:rFonts w:hint="eastAsia"/>
                <w:szCs w:val="21"/>
              </w:rPr>
              <w:t>监测、</w:t>
            </w:r>
          </w:p>
          <w:p w:rsidR="00E72157" w:rsidRDefault="00DD293E">
            <w:pPr>
              <w:rPr>
                <w:szCs w:val="21"/>
              </w:rPr>
            </w:pPr>
            <w:r>
              <w:rPr>
                <w:rFonts w:hint="eastAsia"/>
                <w:szCs w:val="21"/>
              </w:rPr>
              <w:t>分析与评价</w:t>
            </w:r>
          </w:p>
        </w:tc>
        <w:tc>
          <w:tcPr>
            <w:tcW w:w="960" w:type="dxa"/>
            <w:vAlign w:val="center"/>
          </w:tcPr>
          <w:p w:rsidR="00E72157" w:rsidRDefault="00DD293E">
            <w:pPr>
              <w:rPr>
                <w:szCs w:val="21"/>
              </w:rPr>
            </w:pPr>
            <w:r>
              <w:rPr>
                <w:rFonts w:hint="eastAsia"/>
                <w:szCs w:val="21"/>
              </w:rPr>
              <w:t>9.1.1</w:t>
            </w:r>
          </w:p>
        </w:tc>
        <w:tc>
          <w:tcPr>
            <w:tcW w:w="10004" w:type="dxa"/>
            <w:vAlign w:val="center"/>
          </w:tcPr>
          <w:p w:rsidR="00E72157" w:rsidRDefault="00DD293E">
            <w:pPr>
              <w:rPr>
                <w:szCs w:val="21"/>
              </w:rPr>
            </w:pPr>
            <w:r>
              <w:rPr>
                <w:rFonts w:hint="eastAsia"/>
                <w:szCs w:val="21"/>
              </w:rPr>
              <w:t>公司通过质量目标考核、内审、管理评审等对体系的有效性进行评价。</w:t>
            </w:r>
          </w:p>
          <w:p w:rsidR="00E72157" w:rsidRDefault="00DD293E">
            <w:pPr>
              <w:rPr>
                <w:szCs w:val="21"/>
              </w:rPr>
            </w:pPr>
            <w:r>
              <w:rPr>
                <w:rFonts w:hint="eastAsia"/>
                <w:szCs w:val="21"/>
              </w:rPr>
              <w:t>1</w:t>
            </w:r>
            <w:r>
              <w:rPr>
                <w:rFonts w:hint="eastAsia"/>
                <w:szCs w:val="21"/>
              </w:rPr>
              <w:t>）提供了顾客满意调查表，并进行了分析。</w:t>
            </w:r>
          </w:p>
          <w:p w:rsidR="00E72157" w:rsidRDefault="00DD293E">
            <w:pPr>
              <w:rPr>
                <w:szCs w:val="21"/>
              </w:rPr>
            </w:pPr>
            <w:r>
              <w:rPr>
                <w:rFonts w:hint="eastAsia"/>
                <w:szCs w:val="21"/>
              </w:rPr>
              <w:t>2</w:t>
            </w:r>
            <w:r>
              <w:rPr>
                <w:rFonts w:hint="eastAsia"/>
                <w:szCs w:val="21"/>
              </w:rPr>
              <w:t>）对过程产品质量进行了统计分析：分析生产总量、原材料总量、销售总量；提升效率。</w:t>
            </w:r>
          </w:p>
          <w:p w:rsidR="00E72157" w:rsidRDefault="00DD293E">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E72157" w:rsidRDefault="00DD293E">
            <w:pPr>
              <w:rPr>
                <w:szCs w:val="21"/>
              </w:rPr>
            </w:pPr>
            <w:r>
              <w:rPr>
                <w:rFonts w:hint="eastAsia"/>
                <w:szCs w:val="21"/>
              </w:rPr>
              <w:t>4</w:t>
            </w:r>
            <w:r>
              <w:rPr>
                <w:rFonts w:hint="eastAsia"/>
                <w:szCs w:val="21"/>
              </w:rPr>
              <w:t>）通过内审中发现的不符合，确定改进措施并实施。</w:t>
            </w:r>
          </w:p>
          <w:p w:rsidR="00E72157" w:rsidRDefault="00DD293E">
            <w:pPr>
              <w:rPr>
                <w:szCs w:val="21"/>
              </w:rPr>
            </w:pPr>
            <w:r>
              <w:rPr>
                <w:rFonts w:hint="eastAsia"/>
                <w:szCs w:val="21"/>
              </w:rPr>
              <w:t>5</w:t>
            </w:r>
            <w:r>
              <w:rPr>
                <w:rFonts w:hint="eastAsia"/>
                <w:szCs w:val="21"/>
              </w:rPr>
              <w:t>）通过管理评审，提出改进措施，以便发现改进方向。</w:t>
            </w:r>
          </w:p>
        </w:tc>
        <w:tc>
          <w:tcPr>
            <w:tcW w:w="1585" w:type="dxa"/>
          </w:tcPr>
          <w:p w:rsidR="00E72157" w:rsidRDefault="00DD293E">
            <w:pPr>
              <w:rPr>
                <w:szCs w:val="21"/>
              </w:rPr>
            </w:pPr>
            <w:r>
              <w:rPr>
                <w:rFonts w:hint="eastAsia"/>
                <w:szCs w:val="21"/>
              </w:rPr>
              <w:t>Y</w:t>
            </w:r>
          </w:p>
        </w:tc>
      </w:tr>
      <w:tr w:rsidR="00E72157">
        <w:trPr>
          <w:trHeight w:val="830"/>
        </w:trPr>
        <w:tc>
          <w:tcPr>
            <w:tcW w:w="2160" w:type="dxa"/>
            <w:vAlign w:val="center"/>
          </w:tcPr>
          <w:p w:rsidR="00E72157" w:rsidRDefault="00DD293E">
            <w:pPr>
              <w:rPr>
                <w:szCs w:val="21"/>
              </w:rPr>
            </w:pPr>
            <w:r>
              <w:rPr>
                <w:rFonts w:hint="eastAsia"/>
                <w:szCs w:val="21"/>
              </w:rPr>
              <w:t>管理评审</w:t>
            </w:r>
          </w:p>
        </w:tc>
        <w:tc>
          <w:tcPr>
            <w:tcW w:w="960" w:type="dxa"/>
            <w:vAlign w:val="center"/>
          </w:tcPr>
          <w:p w:rsidR="00E72157" w:rsidRDefault="00DD293E">
            <w:pPr>
              <w:rPr>
                <w:szCs w:val="21"/>
              </w:rPr>
            </w:pPr>
            <w:r>
              <w:rPr>
                <w:rFonts w:hint="eastAsia"/>
                <w:szCs w:val="21"/>
              </w:rPr>
              <w:t>9.3</w:t>
            </w:r>
          </w:p>
        </w:tc>
        <w:tc>
          <w:tcPr>
            <w:tcW w:w="10004" w:type="dxa"/>
            <w:vAlign w:val="center"/>
          </w:tcPr>
          <w:p w:rsidR="00640974" w:rsidRPr="00640974" w:rsidRDefault="00640974" w:rsidP="00640974">
            <w:pPr>
              <w:rPr>
                <w:szCs w:val="21"/>
              </w:rPr>
            </w:pPr>
            <w:r w:rsidRPr="00640974">
              <w:rPr>
                <w:rFonts w:hint="eastAsia"/>
                <w:szCs w:val="21"/>
              </w:rPr>
              <w:t>公司制定了编号：《管理评审控制程序》，文件规定每年至少进行一次管理评审。总经理于</w:t>
            </w:r>
            <w:r w:rsidRPr="00640974">
              <w:rPr>
                <w:rFonts w:hint="eastAsia"/>
                <w:szCs w:val="21"/>
              </w:rPr>
              <w:t>2020.7.25</w:t>
            </w:r>
            <w:r w:rsidRPr="00640974">
              <w:rPr>
                <w:rFonts w:hint="eastAsia"/>
                <w:szCs w:val="21"/>
              </w:rPr>
              <w:t>组织进行了一次管理评审。</w:t>
            </w:r>
          </w:p>
          <w:p w:rsidR="00640974" w:rsidRPr="00640974" w:rsidRDefault="00640974" w:rsidP="00640974">
            <w:pPr>
              <w:rPr>
                <w:szCs w:val="21"/>
              </w:rPr>
            </w:pPr>
            <w:r w:rsidRPr="00640974">
              <w:rPr>
                <w:rFonts w:hint="eastAsia"/>
                <w:szCs w:val="21"/>
              </w:rPr>
              <w:t>查《管理评审计划》策划了管理评审目的、时间、参加人员、管理评审内容及资料等。总经理批准。</w:t>
            </w:r>
          </w:p>
          <w:p w:rsidR="00640974" w:rsidRPr="00640974" w:rsidRDefault="00640974" w:rsidP="00640974">
            <w:pPr>
              <w:rPr>
                <w:szCs w:val="21"/>
              </w:rPr>
            </w:pPr>
            <w:r w:rsidRPr="00640974">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640974" w:rsidRPr="00640974" w:rsidRDefault="00640974" w:rsidP="00640974">
            <w:pPr>
              <w:rPr>
                <w:szCs w:val="21"/>
              </w:rPr>
            </w:pPr>
            <w:r w:rsidRPr="00640974">
              <w:rPr>
                <w:rFonts w:hint="eastAsia"/>
                <w:szCs w:val="21"/>
              </w:rPr>
              <w:t>提供《管理评审报告》，对评审情况进行了总结，各部门对各过程和活动进行了总结和讨论。</w:t>
            </w:r>
          </w:p>
          <w:p w:rsidR="00640974" w:rsidRPr="00640974" w:rsidRDefault="00640974" w:rsidP="00640974">
            <w:pPr>
              <w:rPr>
                <w:szCs w:val="21"/>
              </w:rPr>
            </w:pPr>
            <w:r w:rsidRPr="00640974">
              <w:rPr>
                <w:rFonts w:hint="eastAsia"/>
                <w:szCs w:val="21"/>
              </w:rPr>
              <w:t>评审结论：总的来说，本公司管理体系已建立并得到充分、有效、适宜的运行，全体员工必须以公司的管理方针</w:t>
            </w:r>
            <w:r w:rsidRPr="00640974">
              <w:rPr>
                <w:rFonts w:hint="eastAsia"/>
                <w:szCs w:val="21"/>
              </w:rPr>
              <w:t xml:space="preserve"> </w:t>
            </w:r>
            <w:r w:rsidRPr="00640974">
              <w:rPr>
                <w:rFonts w:hint="eastAsia"/>
                <w:szCs w:val="21"/>
              </w:rPr>
              <w:t>为宗旨，持续改善管理体系。</w:t>
            </w:r>
          </w:p>
          <w:p w:rsidR="00640974" w:rsidRPr="00640974" w:rsidRDefault="00640974" w:rsidP="00640974">
            <w:pPr>
              <w:rPr>
                <w:szCs w:val="21"/>
              </w:rPr>
            </w:pPr>
            <w:r w:rsidRPr="00640974">
              <w:rPr>
                <w:rFonts w:hint="eastAsia"/>
                <w:szCs w:val="21"/>
              </w:rPr>
              <w:t>改进的建议或措施：</w:t>
            </w:r>
          </w:p>
          <w:p w:rsidR="00640974" w:rsidRPr="00640974" w:rsidRDefault="00640974" w:rsidP="00640974">
            <w:pPr>
              <w:rPr>
                <w:szCs w:val="21"/>
              </w:rPr>
            </w:pPr>
            <w:r w:rsidRPr="00640974">
              <w:rPr>
                <w:rFonts w:hint="eastAsia"/>
                <w:szCs w:val="21"/>
              </w:rPr>
              <w:t>我公司有关人员对标准的理解不够深刻，现要求各部门负责人应加强公司对管理体系文件的认真再学习，并充分理解，树立法制管理的观念，严格执行公司的法规性的管理体系文件，决定在两周之内由行政部组织相关人员再进行</w:t>
            </w:r>
            <w:r w:rsidRPr="00640974">
              <w:rPr>
                <w:rFonts w:hint="eastAsia"/>
                <w:szCs w:val="21"/>
              </w:rPr>
              <w:t>1</w:t>
            </w:r>
            <w:r w:rsidRPr="00640974">
              <w:rPr>
                <w:rFonts w:hint="eastAsia"/>
                <w:szCs w:val="21"/>
              </w:rPr>
              <w:t>次针对标准和管理手册的培训。</w:t>
            </w:r>
          </w:p>
          <w:p w:rsidR="00E72157" w:rsidRDefault="00640974" w:rsidP="00640974">
            <w:pPr>
              <w:rPr>
                <w:szCs w:val="21"/>
              </w:rPr>
            </w:pPr>
            <w:r w:rsidRPr="00640974">
              <w:rPr>
                <w:rFonts w:hint="eastAsia"/>
                <w:szCs w:val="21"/>
              </w:rPr>
              <w:t>抽管理评审改进措施完成情况：已完成，有培训记录，符合要求</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E72157" w:rsidRDefault="00DD293E">
            <w:pPr>
              <w:rPr>
                <w:szCs w:val="21"/>
              </w:rPr>
            </w:pPr>
            <w:r>
              <w:rPr>
                <w:rFonts w:hint="eastAsia"/>
                <w:szCs w:val="21"/>
              </w:rPr>
              <w:t>10.1</w:t>
            </w:r>
          </w:p>
        </w:tc>
        <w:tc>
          <w:tcPr>
            <w:tcW w:w="10004" w:type="dxa"/>
            <w:vAlign w:val="center"/>
          </w:tcPr>
          <w:p w:rsidR="00E72157" w:rsidRDefault="00DD293E">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E72157" w:rsidRDefault="00DD293E">
            <w:pPr>
              <w:rPr>
                <w:szCs w:val="21"/>
              </w:rPr>
            </w:pPr>
            <w:r>
              <w:rPr>
                <w:rFonts w:hint="eastAsia"/>
                <w:szCs w:val="21"/>
              </w:rPr>
              <w:t>企业有充分识别和评价存在的改进机会，以持续满足顾客和相关方要求改进的方法措施包括：纠正、纠正措施、持续改进、突变、创新和重组等内容。</w:t>
            </w:r>
          </w:p>
          <w:p w:rsidR="00E72157" w:rsidRDefault="00DD293E">
            <w:pPr>
              <w:rPr>
                <w:szCs w:val="21"/>
              </w:rPr>
            </w:pPr>
            <w:r>
              <w:rPr>
                <w:rFonts w:hint="eastAsia"/>
                <w:szCs w:val="21"/>
              </w:rPr>
              <w:t> </w:t>
            </w:r>
            <w:r>
              <w:rPr>
                <w:rFonts w:hint="eastAsia"/>
                <w:szCs w:val="21"/>
              </w:rPr>
              <w:t>内容较为充分，关注了顾客要求及增强顾客的满意，适宜。</w:t>
            </w:r>
          </w:p>
        </w:tc>
        <w:tc>
          <w:tcPr>
            <w:tcW w:w="1585" w:type="dxa"/>
          </w:tcPr>
          <w:p w:rsidR="00E72157" w:rsidRDefault="00DD293E">
            <w:pPr>
              <w:rPr>
                <w:szCs w:val="21"/>
              </w:rPr>
            </w:pPr>
            <w:r>
              <w:rPr>
                <w:rFonts w:hint="eastAsia"/>
                <w:szCs w:val="21"/>
              </w:rPr>
              <w:t>Y</w:t>
            </w:r>
          </w:p>
        </w:tc>
      </w:tr>
      <w:tr w:rsidR="00E72157">
        <w:trPr>
          <w:trHeight w:val="2110"/>
        </w:trPr>
        <w:tc>
          <w:tcPr>
            <w:tcW w:w="2160" w:type="dxa"/>
            <w:vAlign w:val="center"/>
          </w:tcPr>
          <w:p w:rsidR="00E72157" w:rsidRDefault="00DD293E">
            <w:pPr>
              <w:rPr>
                <w:szCs w:val="21"/>
              </w:rPr>
            </w:pPr>
            <w:r>
              <w:rPr>
                <w:rFonts w:hint="eastAsia"/>
                <w:szCs w:val="21"/>
              </w:rPr>
              <w:t>改进</w:t>
            </w:r>
          </w:p>
        </w:tc>
        <w:tc>
          <w:tcPr>
            <w:tcW w:w="960" w:type="dxa"/>
            <w:vAlign w:val="center"/>
          </w:tcPr>
          <w:p w:rsidR="00E72157" w:rsidRDefault="00DD293E">
            <w:pPr>
              <w:rPr>
                <w:szCs w:val="21"/>
              </w:rPr>
            </w:pPr>
            <w:r>
              <w:rPr>
                <w:rFonts w:hint="eastAsia"/>
                <w:szCs w:val="21"/>
              </w:rPr>
              <w:t>10.3</w:t>
            </w:r>
          </w:p>
        </w:tc>
        <w:tc>
          <w:tcPr>
            <w:tcW w:w="10004" w:type="dxa"/>
            <w:vAlign w:val="center"/>
          </w:tcPr>
          <w:p w:rsidR="00E72157" w:rsidRDefault="00DD293E">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E72157" w:rsidRDefault="00DD293E">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E72157" w:rsidRDefault="00DD293E">
            <w:pPr>
              <w:rPr>
                <w:szCs w:val="21"/>
              </w:rPr>
            </w:pPr>
            <w:r>
              <w:rPr>
                <w:rFonts w:hint="eastAsia"/>
                <w:szCs w:val="21"/>
              </w:rPr>
              <w:t>Y</w:t>
            </w:r>
          </w:p>
        </w:tc>
      </w:tr>
      <w:tr w:rsidR="00E72157" w:rsidTr="00640974">
        <w:trPr>
          <w:trHeight w:val="1119"/>
        </w:trPr>
        <w:tc>
          <w:tcPr>
            <w:tcW w:w="2160" w:type="dxa"/>
            <w:vAlign w:val="center"/>
          </w:tcPr>
          <w:p w:rsidR="00E72157" w:rsidRDefault="00E72157">
            <w:pPr>
              <w:rPr>
                <w:szCs w:val="21"/>
              </w:rPr>
            </w:pPr>
          </w:p>
        </w:tc>
        <w:tc>
          <w:tcPr>
            <w:tcW w:w="960" w:type="dxa"/>
            <w:vAlign w:val="center"/>
          </w:tcPr>
          <w:p w:rsidR="00E72157" w:rsidRDefault="00E72157">
            <w:pPr>
              <w:rPr>
                <w:szCs w:val="21"/>
              </w:rPr>
            </w:pPr>
          </w:p>
        </w:tc>
        <w:tc>
          <w:tcPr>
            <w:tcW w:w="10004" w:type="dxa"/>
            <w:vAlign w:val="center"/>
          </w:tcPr>
          <w:p w:rsidR="00E72157" w:rsidRDefault="00DD293E">
            <w:pPr>
              <w:rPr>
                <w:szCs w:val="21"/>
              </w:rPr>
            </w:pPr>
            <w:r>
              <w:rPr>
                <w:rFonts w:hint="eastAsia"/>
                <w:szCs w:val="21"/>
              </w:rPr>
              <w:t>上级检查情况：环保、安全进行过检查，无问题。</w:t>
            </w:r>
          </w:p>
          <w:p w:rsidR="00E72157" w:rsidRDefault="00DD293E">
            <w:pPr>
              <w:rPr>
                <w:szCs w:val="21"/>
              </w:rPr>
            </w:pPr>
            <w:r>
              <w:rPr>
                <w:rFonts w:hint="eastAsia"/>
                <w:szCs w:val="21"/>
              </w:rPr>
              <w:t>顾客投诉情况：无</w:t>
            </w:r>
          </w:p>
          <w:p w:rsidR="00E72157" w:rsidRDefault="00DD293E">
            <w:pPr>
              <w:rPr>
                <w:szCs w:val="21"/>
              </w:rPr>
            </w:pPr>
            <w:r>
              <w:rPr>
                <w:rFonts w:hint="eastAsia"/>
                <w:szCs w:val="21"/>
              </w:rPr>
              <w:t>变更情况：无</w:t>
            </w:r>
          </w:p>
        </w:tc>
        <w:tc>
          <w:tcPr>
            <w:tcW w:w="1585" w:type="dxa"/>
          </w:tcPr>
          <w:p w:rsidR="00E72157" w:rsidRDefault="00DD293E">
            <w:pPr>
              <w:rPr>
                <w:szCs w:val="21"/>
              </w:rPr>
            </w:pPr>
            <w:r>
              <w:rPr>
                <w:rFonts w:hint="eastAsia"/>
                <w:szCs w:val="21"/>
              </w:rPr>
              <w:t>Y</w:t>
            </w:r>
          </w:p>
        </w:tc>
      </w:tr>
    </w:tbl>
    <w:p w:rsidR="008D7F8A" w:rsidRDefault="008D7F8A" w:rsidP="008D7F8A"/>
    <w:p w:rsidR="008D7F8A" w:rsidRPr="008D7F8A" w:rsidRDefault="008D7F8A" w:rsidP="008D7F8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2157">
        <w:trPr>
          <w:trHeight w:val="515"/>
        </w:trPr>
        <w:tc>
          <w:tcPr>
            <w:tcW w:w="2160" w:type="dxa"/>
            <w:vMerge w:val="restart"/>
            <w:vAlign w:val="center"/>
          </w:tcPr>
          <w:p w:rsidR="00E72157" w:rsidRDefault="00DD293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E72157" w:rsidRDefault="00DD293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sidR="00640974">
              <w:rPr>
                <w:rFonts w:asciiTheme="minorEastAsia" w:eastAsiaTheme="minorEastAsia" w:hAnsiTheme="minorEastAsia" w:cstheme="minorEastAsia" w:hint="eastAsia"/>
                <w:szCs w:val="21"/>
              </w:rPr>
              <w:t>行政部</w:t>
            </w:r>
            <w:r>
              <w:rPr>
                <w:rFonts w:asciiTheme="minorEastAsia" w:eastAsiaTheme="minorEastAsia" w:hAnsiTheme="minorEastAsia" w:cstheme="minorEastAsia" w:hint="eastAsia"/>
                <w:szCs w:val="21"/>
              </w:rPr>
              <w:t xml:space="preserve">      主管领导：</w:t>
            </w:r>
            <w:r w:rsidR="00640974" w:rsidRPr="00640974">
              <w:rPr>
                <w:rFonts w:asciiTheme="minorEastAsia" w:eastAsiaTheme="minorEastAsia" w:hAnsiTheme="minorEastAsia" w:cstheme="minorEastAsia" w:hint="eastAsia"/>
                <w:szCs w:val="21"/>
              </w:rPr>
              <w:t>朴贞实</w:t>
            </w:r>
            <w:r>
              <w:rPr>
                <w:rFonts w:asciiTheme="minorEastAsia" w:eastAsiaTheme="minorEastAsia" w:hAnsiTheme="minorEastAsia" w:cstheme="minorEastAsia" w:hint="eastAsia"/>
                <w:szCs w:val="21"/>
              </w:rPr>
              <w:t xml:space="preserve"> </w:t>
            </w:r>
            <w:r>
              <w:rPr>
                <w:rFonts w:hint="eastAsia"/>
                <w:color w:val="FF0000"/>
                <w:sz w:val="24"/>
              </w:rPr>
              <w:t xml:space="preserve"> </w:t>
            </w:r>
            <w:r>
              <w:rPr>
                <w:rFonts w:asciiTheme="minorEastAsia" w:eastAsiaTheme="minorEastAsia" w:hAnsiTheme="minorEastAsia" w:cstheme="minorEastAsia" w:hint="eastAsia"/>
                <w:szCs w:val="21"/>
              </w:rPr>
              <w:t>陪同人员：</w:t>
            </w:r>
            <w:r w:rsidR="00640974" w:rsidRPr="00640974">
              <w:rPr>
                <w:rFonts w:hint="eastAsia"/>
                <w:szCs w:val="21"/>
              </w:rPr>
              <w:t>梁惠萍</w:t>
            </w:r>
          </w:p>
        </w:tc>
        <w:tc>
          <w:tcPr>
            <w:tcW w:w="1585" w:type="dxa"/>
            <w:vMerge w:val="restart"/>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E72157">
        <w:trPr>
          <w:trHeight w:val="403"/>
        </w:trPr>
        <w:tc>
          <w:tcPr>
            <w:tcW w:w="2160" w:type="dxa"/>
            <w:vMerge/>
            <w:vAlign w:val="center"/>
          </w:tcPr>
          <w:p w:rsidR="00E72157" w:rsidRDefault="00E72157">
            <w:pPr>
              <w:rPr>
                <w:rFonts w:asciiTheme="minorEastAsia" w:eastAsiaTheme="minorEastAsia" w:hAnsiTheme="minorEastAsia" w:cstheme="minorEastAsia"/>
                <w:szCs w:val="21"/>
              </w:rPr>
            </w:pPr>
          </w:p>
        </w:tc>
        <w:tc>
          <w:tcPr>
            <w:tcW w:w="960" w:type="dxa"/>
            <w:vMerge/>
            <w:vAlign w:val="center"/>
          </w:tcPr>
          <w:p w:rsidR="00E72157" w:rsidRDefault="00E72157">
            <w:pPr>
              <w:rPr>
                <w:rFonts w:asciiTheme="minorEastAsia" w:eastAsiaTheme="minorEastAsia" w:hAnsiTheme="minorEastAsia" w:cstheme="minorEastAsia"/>
                <w:szCs w:val="21"/>
              </w:rPr>
            </w:pPr>
          </w:p>
        </w:tc>
        <w:tc>
          <w:tcPr>
            <w:tcW w:w="10004" w:type="dxa"/>
            <w:vAlign w:val="center"/>
          </w:tcPr>
          <w:p w:rsidR="00E72157" w:rsidRDefault="00DD293E" w:rsidP="00640974">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w:t>
            </w:r>
            <w:r w:rsidR="00640974">
              <w:rPr>
                <w:rFonts w:asciiTheme="minorEastAsia" w:eastAsiaTheme="minorEastAsia" w:hAnsiTheme="minorEastAsia" w:cstheme="minorEastAsia" w:hint="eastAsia"/>
                <w:szCs w:val="21"/>
              </w:rPr>
              <w:t>朱晓丽</w:t>
            </w:r>
            <w:r>
              <w:rPr>
                <w:rFonts w:asciiTheme="minorEastAsia" w:eastAsiaTheme="minorEastAsia" w:hAnsiTheme="minorEastAsia" w:cstheme="minorEastAsia" w:hint="eastAsia"/>
                <w:szCs w:val="21"/>
              </w:rPr>
              <w:t xml:space="preserve">      审核时间：202</w:t>
            </w:r>
            <w:r w:rsidR="0064097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640974">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640974">
              <w:rPr>
                <w:rFonts w:asciiTheme="minorEastAsia" w:eastAsiaTheme="minorEastAsia" w:hAnsiTheme="minorEastAsia" w:cstheme="minorEastAsia" w:hint="eastAsia"/>
                <w:szCs w:val="21"/>
              </w:rPr>
              <w:t>26</w:t>
            </w:r>
            <w:r>
              <w:rPr>
                <w:rFonts w:asciiTheme="minorEastAsia" w:eastAsiaTheme="minorEastAsia" w:hAnsiTheme="minorEastAsia" w:cstheme="minorEastAsia" w:hint="eastAsia"/>
                <w:szCs w:val="21"/>
              </w:rPr>
              <w:t>日</w:t>
            </w:r>
          </w:p>
        </w:tc>
        <w:tc>
          <w:tcPr>
            <w:tcW w:w="1585" w:type="dxa"/>
            <w:vMerge/>
          </w:tcPr>
          <w:p w:rsidR="00E72157" w:rsidRDefault="00E72157">
            <w:pPr>
              <w:rPr>
                <w:rFonts w:asciiTheme="minorEastAsia" w:eastAsiaTheme="minorEastAsia" w:hAnsiTheme="minorEastAsia" w:cstheme="minorEastAsia"/>
                <w:szCs w:val="21"/>
              </w:rPr>
            </w:pPr>
          </w:p>
        </w:tc>
      </w:tr>
      <w:tr w:rsidR="00E72157">
        <w:trPr>
          <w:trHeight w:val="516"/>
        </w:trPr>
        <w:tc>
          <w:tcPr>
            <w:tcW w:w="2160" w:type="dxa"/>
            <w:vMerge/>
            <w:vAlign w:val="center"/>
          </w:tcPr>
          <w:p w:rsidR="00E72157" w:rsidRDefault="00E72157">
            <w:pPr>
              <w:rPr>
                <w:rFonts w:asciiTheme="minorEastAsia" w:eastAsiaTheme="minorEastAsia" w:hAnsiTheme="minorEastAsia" w:cstheme="minorEastAsia"/>
                <w:szCs w:val="21"/>
              </w:rPr>
            </w:pPr>
          </w:p>
        </w:tc>
        <w:tc>
          <w:tcPr>
            <w:tcW w:w="960" w:type="dxa"/>
            <w:vMerge/>
            <w:vAlign w:val="center"/>
          </w:tcPr>
          <w:p w:rsidR="00E72157" w:rsidRDefault="00E72157">
            <w:pPr>
              <w:rPr>
                <w:rFonts w:asciiTheme="minorEastAsia" w:eastAsiaTheme="minorEastAsia" w:hAnsiTheme="minorEastAsia" w:cstheme="minorEastAsia"/>
                <w:szCs w:val="21"/>
              </w:rPr>
            </w:pPr>
          </w:p>
        </w:tc>
        <w:tc>
          <w:tcPr>
            <w:tcW w:w="10004" w:type="dxa"/>
            <w:vAlign w:val="center"/>
          </w:tcPr>
          <w:p w:rsidR="00E72157" w:rsidRPr="008D7F8A" w:rsidRDefault="00DD293E">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7.2-7.5，9.1.1 9.1.3  9.2</w:t>
            </w:r>
          </w:p>
        </w:tc>
        <w:tc>
          <w:tcPr>
            <w:tcW w:w="1585" w:type="dxa"/>
            <w:vMerge/>
          </w:tcPr>
          <w:p w:rsidR="00E72157" w:rsidRDefault="00E72157">
            <w:pPr>
              <w:rPr>
                <w:rFonts w:asciiTheme="minorEastAsia" w:eastAsiaTheme="minorEastAsia" w:hAnsiTheme="minorEastAsia" w:cstheme="minorEastAsia"/>
                <w:szCs w:val="21"/>
              </w:rPr>
            </w:pP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负责具体实施中的协调和考核，文件的编制、修改、控制工作和内部质量体系审核工作，及记录的归口管理。</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负责编制人员培训计划，并组织实施和保持。</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负责统计技术的归口管理，对质量管理体系运行加以分析，提出改进意见。</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负责质量体系运行的信息反馈和采取纠正和预防。</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受管理者代表委托，就质量体系有关事宜与外界各方联络。</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培训计划完成率100%；</w:t>
            </w:r>
          </w:p>
          <w:p w:rsidR="00E72157" w:rsidRDefault="00DD293E" w:rsidP="0064097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2020年</w:t>
            </w:r>
            <w:r w:rsidR="00640974">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月</w:t>
            </w:r>
            <w:r w:rsidR="0064097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2020年1</w:t>
            </w:r>
            <w:r w:rsidR="00640974">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月质量目标完成情况：均完成</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负责公司知识管理的协调工作、无形资产的管理、信息系统的建设与管理以及公司所有制度文件和资料的管理和控制工作并对内、外部知识进行确定、维护、发放与管理。</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已识别的公司内部知识包括：知识产权；经历；从失败和成功项目得到的经验教训；得到和分享未形成文件的知识和经验，过程、产品和服务的改进结果； </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外部知识包括：外来资料；学术交流；专业会议，从顾客或外部供方收集的知识。</w:t>
            </w:r>
          </w:p>
          <w:p w:rsidR="00E72157" w:rsidRDefault="00DD293E">
            <w:pPr>
              <w:rPr>
                <w:rFonts w:asciiTheme="minorEastAsia" w:eastAsiaTheme="minorEastAsia" w:hAnsiTheme="minorEastAsia" w:cstheme="minorEastAsia"/>
                <w:szCs w:val="21"/>
              </w:rPr>
            </w:pPr>
            <w:r>
              <w:rPr>
                <w:rFonts w:ascii="宋体" w:hAnsi="宋体" w:cs="宋体" w:hint="eastAsia"/>
                <w:kern w:val="0"/>
                <w:szCs w:val="21"/>
              </w:rPr>
              <w:t>识等。主要有：《中华人民共和国产品质量法》、《中华人民共和国产品标准化法》、《中华人民共和国合同法》、</w:t>
            </w:r>
            <w:r w:rsidR="00640974" w:rsidRPr="00640974">
              <w:rPr>
                <w:rFonts w:ascii="宋体" w:hAnsi="宋体" w:cs="宋体" w:hint="eastAsia"/>
                <w:kern w:val="0"/>
                <w:szCs w:val="21"/>
              </w:rPr>
              <w:t>GB/T1333-2010背提包</w:t>
            </w:r>
            <w:r>
              <w:rPr>
                <w:rFonts w:asciiTheme="minorEastAsia" w:eastAsiaTheme="minorEastAsia" w:hAnsiTheme="minorEastAsia" w:cstheme="minorEastAsia" w:hint="eastAsia"/>
                <w:szCs w:val="21"/>
              </w:rPr>
              <w:t>等法律法规、执行标准及客户要求等。</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E72157" w:rsidRDefault="00E72157">
            <w:pPr>
              <w:rPr>
                <w:rFonts w:asciiTheme="minorEastAsia" w:eastAsiaTheme="minorEastAsia" w:hAnsiTheme="minorEastAsia" w:cstheme="minorEastAsia"/>
                <w:szCs w:val="21"/>
              </w:rPr>
            </w:pP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已识别与QMS相关人员：各部门负责人、采购人员、质检人员、销售、生产人员、内审员，提供了《</w:t>
            </w:r>
            <w:r>
              <w:rPr>
                <w:rFonts w:hint="eastAsia"/>
                <w:sz w:val="24"/>
                <w:szCs w:val="24"/>
              </w:rPr>
              <w:t>岗位任职要求》</w:t>
            </w:r>
            <w:r>
              <w:rPr>
                <w:rFonts w:asciiTheme="minorEastAsia" w:eastAsiaTheme="minorEastAsia" w:hAnsiTheme="minorEastAsia" w:cstheme="minorEastAsia" w:hint="eastAsia"/>
                <w:szCs w:val="21"/>
              </w:rPr>
              <w:t>。新进员工已制定岗前培训计划。</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抽岗位能力评价表，核对部门负责人能力情况，符合要求。</w:t>
            </w:r>
          </w:p>
          <w:p w:rsidR="00E72157" w:rsidRDefault="00E72157">
            <w:pPr>
              <w:rPr>
                <w:rFonts w:asciiTheme="minorEastAsia" w:eastAsiaTheme="minorEastAsia" w:hAnsiTheme="minorEastAsia" w:cstheme="minorEastAsia"/>
                <w:szCs w:val="21"/>
              </w:rPr>
            </w:pP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查：《2020年度培训计划》，内容涵盖：体系标准；质量手册、程序文件及相关三级文件；内审员培训；</w:t>
            </w:r>
            <w:r w:rsidR="001E4392" w:rsidRPr="001E4392">
              <w:rPr>
                <w:rFonts w:asciiTheme="minorEastAsia" w:eastAsiaTheme="minorEastAsia" w:hAnsiTheme="minorEastAsia" w:cstheme="minorEastAsia" w:hint="eastAsia"/>
                <w:szCs w:val="21"/>
              </w:rPr>
              <w:t>公共卫生事件宣传教育</w:t>
            </w:r>
            <w:r>
              <w:rPr>
                <w:rFonts w:asciiTheme="minorEastAsia" w:eastAsiaTheme="minorEastAsia" w:hAnsiTheme="minorEastAsia" w:cstheme="minorEastAsia" w:hint="eastAsia"/>
                <w:szCs w:val="21"/>
              </w:rPr>
              <w:t>。</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编制/日期：</w:t>
            </w:r>
            <w:r w:rsidR="001E4392" w:rsidRPr="001E4392">
              <w:rPr>
                <w:rFonts w:asciiTheme="minorEastAsia" w:eastAsiaTheme="minorEastAsia" w:hAnsiTheme="minorEastAsia" w:cstheme="minorEastAsia" w:hint="eastAsia"/>
                <w:szCs w:val="21"/>
              </w:rPr>
              <w:t>行政部</w:t>
            </w:r>
            <w:r>
              <w:rPr>
                <w:rFonts w:asciiTheme="minorEastAsia" w:eastAsiaTheme="minorEastAsia" w:hAnsiTheme="minorEastAsia" w:cstheme="minorEastAsia" w:hint="eastAsia"/>
                <w:szCs w:val="21"/>
              </w:rPr>
              <w:t xml:space="preserve">   </w:t>
            </w:r>
            <w:r w:rsidR="001E4392" w:rsidRPr="001E4392">
              <w:rPr>
                <w:rFonts w:asciiTheme="minorEastAsia" w:eastAsiaTheme="minorEastAsia" w:hAnsiTheme="minorEastAsia" w:cstheme="minorEastAsia" w:hint="eastAsia"/>
                <w:szCs w:val="21"/>
              </w:rPr>
              <w:t>批准：张基范    日期：2020.1</w:t>
            </w:r>
            <w:r>
              <w:rPr>
                <w:rFonts w:hint="eastAsia"/>
              </w:rPr>
              <w:t xml:space="preserve"> </w:t>
            </w:r>
            <w:r>
              <w:rPr>
                <w:rFonts w:asciiTheme="minorEastAsia" w:eastAsiaTheme="minorEastAsia" w:hAnsiTheme="minorEastAsia" w:cstheme="minorEastAsia" w:hint="eastAsia"/>
                <w:szCs w:val="21"/>
              </w:rPr>
              <w:t xml:space="preserve">  </w:t>
            </w:r>
          </w:p>
          <w:p w:rsidR="00E72157" w:rsidRPr="001E4392" w:rsidRDefault="00E72157">
            <w:pPr>
              <w:rPr>
                <w:rFonts w:asciiTheme="minorEastAsia" w:eastAsiaTheme="minorEastAsia" w:hAnsiTheme="minorEastAsia" w:cstheme="minorEastAsia"/>
                <w:szCs w:val="21"/>
              </w:rPr>
            </w:pP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E72157" w:rsidRDefault="00DD293E">
            <w:pPr>
              <w:rPr>
                <w:rFonts w:asciiTheme="minorEastAsia" w:hAnsiTheme="minorEastAsia" w:cstheme="minorEastAsia"/>
                <w:szCs w:val="21"/>
              </w:rPr>
            </w:pPr>
            <w:r>
              <w:rPr>
                <w:rFonts w:asciiTheme="minorEastAsia" w:eastAsiaTheme="minorEastAsia" w:hAnsiTheme="minorEastAsia" w:cstheme="minorEastAsia" w:hint="eastAsia"/>
                <w:szCs w:val="21"/>
              </w:rPr>
              <w:t>参加人员：</w:t>
            </w:r>
            <w:r w:rsidR="007A07D0" w:rsidRPr="007A07D0">
              <w:rPr>
                <w:rFonts w:ascii="宋体" w:hAnsi="宋体" w:hint="eastAsia"/>
                <w:color w:val="000000"/>
                <w:sz w:val="20"/>
              </w:rPr>
              <w:t>朴贞实 王雅萍 唐华荣 杜天聪 刘正龙</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sidR="007A07D0" w:rsidRPr="007A07D0">
              <w:rPr>
                <w:rFonts w:hint="eastAsia"/>
              </w:rPr>
              <w:t>张基范</w:t>
            </w:r>
          </w:p>
          <w:p w:rsidR="00E72157" w:rsidRDefault="00DD293E">
            <w:pPr>
              <w:rPr>
                <w:szCs w:val="28"/>
              </w:rPr>
            </w:pPr>
            <w:r>
              <w:rPr>
                <w:rFonts w:asciiTheme="minorEastAsia" w:eastAsiaTheme="minorEastAsia" w:hAnsiTheme="minorEastAsia" w:cstheme="minorEastAsia" w:hint="eastAsia"/>
                <w:szCs w:val="21"/>
              </w:rPr>
              <w:t>培训内容：</w:t>
            </w:r>
            <w:r w:rsidR="007A07D0" w:rsidRPr="007A07D0">
              <w:rPr>
                <w:rFonts w:hint="eastAsia"/>
                <w:szCs w:val="28"/>
              </w:rPr>
              <w:t>管理体系文件、管理方针、管理目标和质量意识培训</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培训日期：</w:t>
            </w:r>
            <w:r w:rsidR="007A07D0" w:rsidRPr="007A07D0">
              <w:t>2020.3.23</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r>
              <w:rPr>
                <w:rFonts w:hint="eastAsia"/>
              </w:rPr>
              <w:t>课堂提问</w:t>
            </w:r>
            <w:r>
              <w:rPr>
                <w:rFonts w:asciiTheme="minorEastAsia" w:eastAsiaTheme="minorEastAsia" w:hAnsiTheme="minorEastAsia" w:cstheme="minorEastAsia" w:hint="eastAsia"/>
                <w:szCs w:val="21"/>
              </w:rPr>
              <w:t>。</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成绩统计：均合格</w:t>
            </w:r>
          </w:p>
          <w:p w:rsidR="00E72157" w:rsidRDefault="00DD293E">
            <w:r>
              <w:rPr>
                <w:rFonts w:asciiTheme="minorEastAsia" w:eastAsiaTheme="minorEastAsia" w:hAnsiTheme="minorEastAsia" w:cstheme="minorEastAsia" w:hint="eastAsia"/>
                <w:szCs w:val="21"/>
              </w:rPr>
              <w:t>培训有效性评价：</w:t>
            </w:r>
            <w:r w:rsidR="007A07D0" w:rsidRPr="007A07D0">
              <w:rPr>
                <w:rFonts w:hint="eastAsia"/>
              </w:rPr>
              <w:t>有效</w:t>
            </w:r>
            <w:r>
              <w:rPr>
                <w:rFonts w:hint="eastAsia"/>
              </w:rPr>
              <w:t>。</w:t>
            </w:r>
          </w:p>
          <w:p w:rsidR="00E72157" w:rsidRDefault="00DD293E">
            <w:r>
              <w:rPr>
                <w:rFonts w:asciiTheme="minorEastAsia" w:eastAsiaTheme="minorEastAsia" w:hAnsiTheme="minorEastAsia" w:cstheme="minorEastAsia" w:hint="eastAsia"/>
                <w:szCs w:val="21"/>
              </w:rPr>
              <w:t>评估人/日期：</w:t>
            </w:r>
            <w:r w:rsidR="007A07D0" w:rsidRPr="007A07D0">
              <w:rPr>
                <w:rFonts w:hint="eastAsia"/>
              </w:rPr>
              <w:t>张基范</w:t>
            </w:r>
            <w:r w:rsidR="007A07D0" w:rsidRPr="007A07D0">
              <w:rPr>
                <w:rFonts w:hint="eastAsia"/>
              </w:rPr>
              <w:t>/2020.3.23</w:t>
            </w:r>
          </w:p>
          <w:p w:rsidR="00E72157" w:rsidRDefault="00E72157"/>
          <w:p w:rsidR="00E72157" w:rsidRDefault="00DD293E">
            <w:r>
              <w:rPr>
                <w:rFonts w:asciiTheme="minorEastAsia" w:eastAsiaTheme="minorEastAsia" w:hAnsiTheme="minorEastAsia" w:cstheme="minorEastAsia" w:hint="eastAsia"/>
                <w:szCs w:val="21"/>
              </w:rPr>
              <w:t>查《内审员培训记录》</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w:t>
            </w:r>
            <w:r w:rsidR="007A07D0" w:rsidRPr="007A07D0">
              <w:rPr>
                <w:rFonts w:ascii="宋体" w:hAnsi="宋体" w:hint="eastAsia"/>
                <w:color w:val="000000"/>
                <w:sz w:val="20"/>
              </w:rPr>
              <w:t>王雅萍  朴贞实</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hint="eastAsia"/>
              </w:rPr>
              <w:t>咨询师</w:t>
            </w:r>
          </w:p>
          <w:p w:rsidR="00E72157" w:rsidRDefault="00DD293E">
            <w:pPr>
              <w:rPr>
                <w:rFonts w:ascii="宋体" w:hAnsi="宋体"/>
                <w:szCs w:val="21"/>
              </w:rPr>
            </w:pPr>
            <w:r>
              <w:rPr>
                <w:rFonts w:asciiTheme="minorEastAsia" w:eastAsiaTheme="minorEastAsia" w:hAnsiTheme="minorEastAsia" w:cstheme="minorEastAsia" w:hint="eastAsia"/>
                <w:szCs w:val="21"/>
              </w:rPr>
              <w:t>培训内容：</w:t>
            </w:r>
            <w:r w:rsidR="007A07D0" w:rsidRPr="007A07D0">
              <w:rPr>
                <w:rFonts w:hint="eastAsia"/>
              </w:rPr>
              <w:t>内部审核方案策划、实施，审核技巧及注意事项</w:t>
            </w:r>
            <w:r>
              <w:rPr>
                <w:rFonts w:hint="eastAsia"/>
              </w:rPr>
              <w:t>等。</w:t>
            </w:r>
          </w:p>
          <w:p w:rsidR="00E72157" w:rsidRDefault="00DD293E">
            <w:r>
              <w:rPr>
                <w:rFonts w:asciiTheme="minorEastAsia" w:eastAsiaTheme="minorEastAsia" w:hAnsiTheme="minorEastAsia" w:cstheme="minorEastAsia" w:hint="eastAsia"/>
                <w:szCs w:val="21"/>
              </w:rPr>
              <w:t>培训日期：</w:t>
            </w:r>
            <w:r w:rsidR="007A07D0" w:rsidRPr="007A07D0">
              <w:rPr>
                <w:rFonts w:ascii="宋体" w:cs="宋体"/>
                <w:color w:val="000000"/>
                <w:kern w:val="0"/>
                <w:sz w:val="24"/>
              </w:rPr>
              <w:t>2020.3.30</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考核方式：</w:t>
            </w:r>
            <w:r>
              <w:rPr>
                <w:rFonts w:hint="eastAsia"/>
              </w:rPr>
              <w:t>课堂提问</w:t>
            </w:r>
            <w:r>
              <w:rPr>
                <w:rFonts w:asciiTheme="minorEastAsia" w:eastAsiaTheme="minorEastAsia" w:hAnsiTheme="minorEastAsia" w:cstheme="minorEastAsia" w:hint="eastAsia"/>
                <w:szCs w:val="21"/>
              </w:rPr>
              <w:t>。</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成绩统计：合格</w:t>
            </w:r>
          </w:p>
          <w:p w:rsidR="00E72157" w:rsidRDefault="00DD293E">
            <w:r>
              <w:rPr>
                <w:rFonts w:asciiTheme="minorEastAsia" w:eastAsiaTheme="minorEastAsia" w:hAnsiTheme="minorEastAsia" w:cstheme="minorEastAsia" w:hint="eastAsia"/>
                <w:szCs w:val="21"/>
              </w:rPr>
              <w:t>培训有效性评价：</w:t>
            </w:r>
            <w:r>
              <w:rPr>
                <w:rFonts w:hint="eastAsia"/>
              </w:rPr>
              <w:t>培训有效。</w:t>
            </w:r>
          </w:p>
          <w:p w:rsidR="00E72157" w:rsidRDefault="00DD293E">
            <w:r>
              <w:rPr>
                <w:rFonts w:asciiTheme="minorEastAsia" w:eastAsiaTheme="minorEastAsia" w:hAnsiTheme="minorEastAsia" w:cstheme="minorEastAsia" w:hint="eastAsia"/>
                <w:szCs w:val="21"/>
              </w:rPr>
              <w:t>评估人/日期：</w:t>
            </w:r>
            <w:r w:rsidR="007A07D0" w:rsidRPr="007A07D0">
              <w:rPr>
                <w:rFonts w:hint="eastAsia"/>
              </w:rPr>
              <w:t>郑国林</w:t>
            </w:r>
            <w:r w:rsidR="007A07D0" w:rsidRPr="007A07D0">
              <w:rPr>
                <w:rFonts w:hint="eastAsia"/>
              </w:rPr>
              <w:t xml:space="preserve">   2020.3.30</w:t>
            </w:r>
          </w:p>
          <w:p w:rsidR="00E72157" w:rsidRDefault="00E72157">
            <w:pPr>
              <w:rPr>
                <w:rFonts w:asciiTheme="minorEastAsia" w:eastAsiaTheme="minorEastAsia" w:hAnsiTheme="minorEastAsia" w:cstheme="minorEastAsia"/>
                <w:szCs w:val="21"/>
              </w:rPr>
            </w:pP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另抽其他培训记录，均保存完好，符合要求。</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意识</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1）内部沟通：a)通过各种列会传达、通报质量管理情况（如工作例会、经营会议等)；b)各部门内部会议等；c)内部文件的学习和传递；d)公司宣传栏等方式。</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2）外部沟通：通过电话、微信、邮箱a)与供方沟通采购产品信息，产品质量和交货信息等；b)与顾客沟通新产品设计开发信息、产品质量、交付情况和服务方面等；c)与当地政府主管部门进行交流沟通。</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执行公司《文件控制程序》《记录控制程序》</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公司质量管理体系文件包括：质量手册、程序文件、作业文件、外来文件、记录等。文件均受控。</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查：公司质量《管理手册》为依据GB/T19001-2016版编制，于2020年3月21日发布实施，目前版本为B/0版。</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由管理者代表审核，总经理批准后发布。</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 xml:space="preserve">查：“文件发放、回收记录”，内容涵盖：序号、文件名称、编号、发放部门、发放数量、回收日期等。 </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质量手册、程序文件、工序作业指导书、检验作业指导书已发放各部门，有签收部门确认。</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文件更改采用局部修改、换页、换版等方式。</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查：有“外来文件清单”记录了《产品质量法》等外来文件，控制分发，有专人负责。</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已建立“记录清单”内容含盖：序号、记录名称、记录编号、保存期限等。</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现场查看，文件、记录保持清晰，保存完好。</w:t>
            </w:r>
          </w:p>
          <w:p w:rsidR="00E72157"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文件化信息受控。</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监测分析与评价</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E72157" w:rsidRDefault="00DD293E">
            <w:pPr>
              <w:rPr>
                <w:szCs w:val="21"/>
              </w:rPr>
            </w:pPr>
            <w:r>
              <w:rPr>
                <w:rFonts w:hint="eastAsia"/>
                <w:szCs w:val="21"/>
              </w:rPr>
              <w:t>公司通过质量目标考核、内审、管理评审等对体系的有效性进行评价。</w:t>
            </w:r>
          </w:p>
          <w:p w:rsidR="00E72157" w:rsidRDefault="00DD293E">
            <w:pPr>
              <w:rPr>
                <w:szCs w:val="21"/>
              </w:rPr>
            </w:pPr>
            <w:r>
              <w:rPr>
                <w:rFonts w:hint="eastAsia"/>
                <w:szCs w:val="21"/>
              </w:rPr>
              <w:t>1</w:t>
            </w:r>
            <w:r>
              <w:rPr>
                <w:rFonts w:hint="eastAsia"/>
                <w:szCs w:val="21"/>
              </w:rPr>
              <w:t>）提供了顾客满意调查表，并进行了分析。</w:t>
            </w:r>
          </w:p>
          <w:p w:rsidR="00E72157" w:rsidRDefault="00DD293E">
            <w:pPr>
              <w:rPr>
                <w:szCs w:val="21"/>
              </w:rPr>
            </w:pPr>
            <w:r>
              <w:rPr>
                <w:rFonts w:hint="eastAsia"/>
                <w:szCs w:val="21"/>
              </w:rPr>
              <w:t>2</w:t>
            </w:r>
            <w:r>
              <w:rPr>
                <w:rFonts w:hint="eastAsia"/>
                <w:szCs w:val="21"/>
              </w:rPr>
              <w:t>）对过程产品质量进行了统计分析：分析原材料总量、销售总量；计算损耗；提升效率。</w:t>
            </w:r>
          </w:p>
          <w:p w:rsidR="00E72157" w:rsidRDefault="00DD293E">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E72157" w:rsidRDefault="00DD293E">
            <w:pPr>
              <w:rPr>
                <w:szCs w:val="21"/>
              </w:rPr>
            </w:pPr>
            <w:r>
              <w:rPr>
                <w:rFonts w:hint="eastAsia"/>
                <w:szCs w:val="21"/>
              </w:rPr>
              <w:t>4</w:t>
            </w:r>
            <w:r>
              <w:rPr>
                <w:rFonts w:hint="eastAsia"/>
                <w:szCs w:val="21"/>
              </w:rPr>
              <w:t>）通过内审中发现的不符合，确定改进措施并实施。</w:t>
            </w:r>
          </w:p>
          <w:p w:rsidR="00E72157" w:rsidRDefault="00DD293E">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E72157">
        <w:trPr>
          <w:trHeight w:val="516"/>
        </w:trPr>
        <w:tc>
          <w:tcPr>
            <w:tcW w:w="21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公司制定了《内部审核控制程序》，文件规定每年至少进行一次内部审核，间隔时间不超过12个月。规定了审核的策划、实施、形成记录以及报告结果的要求。</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提供了《审核实施计划》，策划了审核目的、范围、依据、审核内容、审核要求、审核组成员等内容。内审时间：2020年7月15日—16日</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依据GB/T19001-2016版标准，质量管理手册和体系其他文件。计划由总经理批准后实施。</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7A07D0" w:rsidRPr="007A07D0"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提供了内审检查表。内审不符合1项，已整改验收合格。</w:t>
            </w:r>
          </w:p>
          <w:p w:rsidR="00E72157" w:rsidRDefault="007A07D0" w:rsidP="007A07D0">
            <w:pPr>
              <w:rPr>
                <w:rFonts w:asciiTheme="minorEastAsia" w:eastAsiaTheme="minorEastAsia" w:hAnsiTheme="minorEastAsia" w:cstheme="minorEastAsia"/>
                <w:szCs w:val="21"/>
              </w:rPr>
            </w:pPr>
            <w:r w:rsidRPr="007A07D0">
              <w:rPr>
                <w:rFonts w:asciiTheme="minorEastAsia" w:eastAsiaTheme="minorEastAsia" w:hAnsiTheme="minorEastAsia" w:cstheme="minorEastAsia" w:hint="eastAsia"/>
                <w:szCs w:val="21"/>
              </w:rPr>
              <w:t>内审报告显示本公司的质量体系均运行良好</w:t>
            </w:r>
          </w:p>
        </w:tc>
        <w:tc>
          <w:tcPr>
            <w:tcW w:w="1585" w:type="dxa"/>
          </w:tcPr>
          <w:p w:rsidR="00E72157" w:rsidRDefault="00DD293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E72157" w:rsidRDefault="00E72157">
      <w:pPr>
        <w:spacing w:line="480" w:lineRule="exact"/>
        <w:rPr>
          <w:rFonts w:ascii="隶书" w:eastAsia="隶书" w:hAnsi="宋体"/>
          <w:bCs/>
          <w:color w:val="000000"/>
          <w:sz w:val="36"/>
          <w:szCs w:val="36"/>
        </w:rPr>
      </w:pPr>
    </w:p>
    <w:p w:rsidR="00E72157" w:rsidRDefault="00E72157">
      <w:pPr>
        <w:spacing w:line="480" w:lineRule="exact"/>
        <w:jc w:val="center"/>
        <w:rPr>
          <w:rFonts w:ascii="隶书" w:eastAsia="隶书" w:hAnsi="宋体"/>
          <w:bCs/>
          <w:color w:val="000000"/>
          <w:sz w:val="36"/>
          <w:szCs w:val="36"/>
        </w:rPr>
      </w:pPr>
    </w:p>
    <w:p w:rsidR="008D7F8A" w:rsidRDefault="008D7F8A" w:rsidP="008D7F8A"/>
    <w:p w:rsidR="008D7F8A" w:rsidRDefault="008D7F8A" w:rsidP="008D7F8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A07D0" w:rsidTr="004E23CE">
        <w:trPr>
          <w:trHeight w:val="515"/>
        </w:trPr>
        <w:tc>
          <w:tcPr>
            <w:tcW w:w="2160" w:type="dxa"/>
            <w:vMerge w:val="restart"/>
            <w:vAlign w:val="center"/>
          </w:tcPr>
          <w:p w:rsidR="007A07D0" w:rsidRDefault="007A07D0" w:rsidP="004E23CE">
            <w:pPr>
              <w:spacing w:before="120"/>
              <w:jc w:val="center"/>
              <w:rPr>
                <w:szCs w:val="21"/>
              </w:rPr>
            </w:pPr>
            <w:r>
              <w:rPr>
                <w:rFonts w:hint="eastAsia"/>
                <w:szCs w:val="21"/>
              </w:rPr>
              <w:t>过程与活动、</w:t>
            </w:r>
          </w:p>
          <w:p w:rsidR="007A07D0" w:rsidRDefault="007A07D0" w:rsidP="004E23CE">
            <w:pPr>
              <w:jc w:val="center"/>
              <w:rPr>
                <w:szCs w:val="21"/>
              </w:rPr>
            </w:pPr>
            <w:r>
              <w:rPr>
                <w:rFonts w:hint="eastAsia"/>
                <w:szCs w:val="21"/>
              </w:rPr>
              <w:t>抽样计划</w:t>
            </w:r>
          </w:p>
        </w:tc>
        <w:tc>
          <w:tcPr>
            <w:tcW w:w="960" w:type="dxa"/>
            <w:vMerge w:val="restart"/>
            <w:vAlign w:val="center"/>
          </w:tcPr>
          <w:p w:rsidR="007A07D0" w:rsidRDefault="007A07D0" w:rsidP="004E23CE">
            <w:pPr>
              <w:rPr>
                <w:szCs w:val="21"/>
              </w:rPr>
            </w:pPr>
            <w:r>
              <w:rPr>
                <w:rFonts w:hint="eastAsia"/>
                <w:szCs w:val="21"/>
              </w:rPr>
              <w:t>涉及</w:t>
            </w:r>
          </w:p>
          <w:p w:rsidR="007A07D0" w:rsidRDefault="007A07D0" w:rsidP="004E23CE">
            <w:pPr>
              <w:rPr>
                <w:szCs w:val="21"/>
              </w:rPr>
            </w:pPr>
            <w:r>
              <w:rPr>
                <w:rFonts w:hint="eastAsia"/>
                <w:szCs w:val="21"/>
              </w:rPr>
              <w:t>条款</w:t>
            </w:r>
          </w:p>
        </w:tc>
        <w:tc>
          <w:tcPr>
            <w:tcW w:w="10004" w:type="dxa"/>
            <w:vAlign w:val="center"/>
          </w:tcPr>
          <w:p w:rsidR="007A07D0" w:rsidRDefault="007A07D0" w:rsidP="004E23CE">
            <w:pPr>
              <w:rPr>
                <w:szCs w:val="21"/>
              </w:rPr>
            </w:pPr>
            <w:r>
              <w:rPr>
                <w:rFonts w:hint="eastAsia"/>
                <w:szCs w:val="21"/>
              </w:rPr>
              <w:t>受审核部门：销售部</w:t>
            </w:r>
            <w:r>
              <w:rPr>
                <w:rFonts w:hint="eastAsia"/>
                <w:szCs w:val="21"/>
              </w:rPr>
              <w:t xml:space="preserve">     </w:t>
            </w:r>
            <w:r>
              <w:rPr>
                <w:rFonts w:hint="eastAsia"/>
                <w:szCs w:val="21"/>
              </w:rPr>
              <w:t>主管领导：</w:t>
            </w:r>
            <w:r w:rsidRPr="007A07D0">
              <w:rPr>
                <w:rFonts w:hint="eastAsia"/>
                <w:szCs w:val="21"/>
              </w:rPr>
              <w:t>朴贞实</w:t>
            </w:r>
            <w:r>
              <w:rPr>
                <w:rFonts w:hint="eastAsia"/>
                <w:szCs w:val="21"/>
              </w:rPr>
              <w:t xml:space="preserve">    </w:t>
            </w:r>
            <w:r>
              <w:rPr>
                <w:rFonts w:hint="eastAsia"/>
                <w:szCs w:val="21"/>
              </w:rPr>
              <w:t>陪同人员：</w:t>
            </w:r>
            <w:r w:rsidRPr="007A07D0">
              <w:rPr>
                <w:rFonts w:hint="eastAsia"/>
                <w:szCs w:val="21"/>
              </w:rPr>
              <w:t>梁惠萍</w:t>
            </w:r>
          </w:p>
        </w:tc>
        <w:tc>
          <w:tcPr>
            <w:tcW w:w="1585" w:type="dxa"/>
            <w:vMerge w:val="restart"/>
            <w:vAlign w:val="center"/>
          </w:tcPr>
          <w:p w:rsidR="007A07D0" w:rsidRDefault="007A07D0" w:rsidP="004E23CE">
            <w:pPr>
              <w:rPr>
                <w:szCs w:val="21"/>
              </w:rPr>
            </w:pPr>
            <w:r>
              <w:rPr>
                <w:rFonts w:hint="eastAsia"/>
                <w:szCs w:val="21"/>
              </w:rPr>
              <w:t>判定</w:t>
            </w:r>
          </w:p>
        </w:tc>
      </w:tr>
      <w:tr w:rsidR="007A07D0" w:rsidTr="004E23CE">
        <w:trPr>
          <w:trHeight w:val="403"/>
        </w:trPr>
        <w:tc>
          <w:tcPr>
            <w:tcW w:w="2160" w:type="dxa"/>
            <w:vMerge/>
            <w:vAlign w:val="center"/>
          </w:tcPr>
          <w:p w:rsidR="007A07D0" w:rsidRDefault="007A07D0" w:rsidP="004E23CE">
            <w:pPr>
              <w:rPr>
                <w:szCs w:val="21"/>
              </w:rPr>
            </w:pPr>
          </w:p>
        </w:tc>
        <w:tc>
          <w:tcPr>
            <w:tcW w:w="960" w:type="dxa"/>
            <w:vMerge/>
            <w:vAlign w:val="center"/>
          </w:tcPr>
          <w:p w:rsidR="007A07D0" w:rsidRDefault="007A07D0" w:rsidP="004E23CE">
            <w:pPr>
              <w:rPr>
                <w:szCs w:val="21"/>
              </w:rPr>
            </w:pPr>
          </w:p>
        </w:tc>
        <w:tc>
          <w:tcPr>
            <w:tcW w:w="10004" w:type="dxa"/>
            <w:vAlign w:val="center"/>
          </w:tcPr>
          <w:p w:rsidR="007A07D0" w:rsidRDefault="007A07D0" w:rsidP="007A07D0">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2021</w:t>
            </w:r>
            <w:r>
              <w:rPr>
                <w:rFonts w:hint="eastAsia"/>
                <w:szCs w:val="21"/>
              </w:rPr>
              <w:t>年</w:t>
            </w:r>
            <w:r>
              <w:rPr>
                <w:rFonts w:hint="eastAsia"/>
                <w:szCs w:val="21"/>
              </w:rPr>
              <w:t>1</w:t>
            </w:r>
            <w:r>
              <w:rPr>
                <w:rFonts w:hint="eastAsia"/>
                <w:szCs w:val="21"/>
              </w:rPr>
              <w:t>月</w:t>
            </w:r>
            <w:r>
              <w:rPr>
                <w:rFonts w:hint="eastAsia"/>
                <w:szCs w:val="21"/>
              </w:rPr>
              <w:t>27</w:t>
            </w:r>
            <w:r>
              <w:rPr>
                <w:rFonts w:hint="eastAsia"/>
                <w:szCs w:val="21"/>
              </w:rPr>
              <w:t>日</w:t>
            </w:r>
          </w:p>
        </w:tc>
        <w:tc>
          <w:tcPr>
            <w:tcW w:w="1585" w:type="dxa"/>
            <w:vMerge/>
          </w:tcPr>
          <w:p w:rsidR="007A07D0" w:rsidRDefault="007A07D0" w:rsidP="004E23CE">
            <w:pPr>
              <w:rPr>
                <w:szCs w:val="21"/>
              </w:rPr>
            </w:pPr>
          </w:p>
        </w:tc>
      </w:tr>
      <w:tr w:rsidR="007A07D0" w:rsidTr="004E23CE">
        <w:trPr>
          <w:trHeight w:val="516"/>
        </w:trPr>
        <w:tc>
          <w:tcPr>
            <w:tcW w:w="2160" w:type="dxa"/>
            <w:vMerge/>
            <w:vAlign w:val="center"/>
          </w:tcPr>
          <w:p w:rsidR="007A07D0" w:rsidRDefault="007A07D0" w:rsidP="004E23CE">
            <w:pPr>
              <w:rPr>
                <w:szCs w:val="21"/>
              </w:rPr>
            </w:pPr>
          </w:p>
        </w:tc>
        <w:tc>
          <w:tcPr>
            <w:tcW w:w="960" w:type="dxa"/>
            <w:vMerge/>
            <w:vAlign w:val="center"/>
          </w:tcPr>
          <w:p w:rsidR="007A07D0" w:rsidRDefault="007A07D0" w:rsidP="004E23CE">
            <w:pPr>
              <w:rPr>
                <w:szCs w:val="21"/>
              </w:rPr>
            </w:pPr>
          </w:p>
        </w:tc>
        <w:tc>
          <w:tcPr>
            <w:tcW w:w="10004" w:type="dxa"/>
            <w:vAlign w:val="center"/>
          </w:tcPr>
          <w:p w:rsidR="007A07D0" w:rsidRDefault="007A07D0" w:rsidP="004E23CE">
            <w:pPr>
              <w:adjustRightInd w:val="0"/>
              <w:snapToGrid w:val="0"/>
              <w:spacing w:line="360" w:lineRule="auto"/>
            </w:pPr>
            <w:r>
              <w:rPr>
                <w:rFonts w:hint="eastAsia"/>
              </w:rPr>
              <w:t>审核条款</w:t>
            </w:r>
            <w:r w:rsidRPr="007A07D0">
              <w:rPr>
                <w:rFonts w:hint="eastAsia"/>
              </w:rPr>
              <w:t>5.3</w:t>
            </w:r>
            <w:r w:rsidRPr="007A07D0">
              <w:rPr>
                <w:rFonts w:hint="eastAsia"/>
              </w:rPr>
              <w:t>，</w:t>
            </w:r>
            <w:r w:rsidRPr="007A07D0">
              <w:rPr>
                <w:rFonts w:hint="eastAsia"/>
              </w:rPr>
              <w:t>6.2  8.2   8.5.3  8.5.5  9.1.2</w:t>
            </w:r>
          </w:p>
        </w:tc>
        <w:tc>
          <w:tcPr>
            <w:tcW w:w="1585" w:type="dxa"/>
            <w:vMerge/>
          </w:tcPr>
          <w:p w:rsidR="007A07D0" w:rsidRDefault="007A07D0" w:rsidP="004E23CE">
            <w:pPr>
              <w:rPr>
                <w:szCs w:val="21"/>
              </w:rPr>
            </w:pPr>
          </w:p>
        </w:tc>
      </w:tr>
      <w:tr w:rsidR="007A07D0" w:rsidTr="004E23CE">
        <w:trPr>
          <w:trHeight w:val="516"/>
        </w:trPr>
        <w:tc>
          <w:tcPr>
            <w:tcW w:w="2160" w:type="dxa"/>
            <w:vAlign w:val="center"/>
          </w:tcPr>
          <w:p w:rsidR="007A07D0" w:rsidRDefault="007A07D0" w:rsidP="004E23CE">
            <w:pPr>
              <w:rPr>
                <w:szCs w:val="21"/>
              </w:rPr>
            </w:pPr>
            <w:r>
              <w:rPr>
                <w:rFonts w:hint="eastAsia"/>
                <w:szCs w:val="21"/>
              </w:rPr>
              <w:t>职责和权限</w:t>
            </w:r>
          </w:p>
        </w:tc>
        <w:tc>
          <w:tcPr>
            <w:tcW w:w="960" w:type="dxa"/>
            <w:vAlign w:val="center"/>
          </w:tcPr>
          <w:p w:rsidR="007A07D0" w:rsidRDefault="007A07D0" w:rsidP="004E23CE">
            <w:pPr>
              <w:rPr>
                <w:szCs w:val="21"/>
              </w:rPr>
            </w:pPr>
            <w:r>
              <w:rPr>
                <w:rFonts w:hint="eastAsia"/>
                <w:szCs w:val="21"/>
              </w:rPr>
              <w:t>5.3</w:t>
            </w:r>
          </w:p>
        </w:tc>
        <w:tc>
          <w:tcPr>
            <w:tcW w:w="10004" w:type="dxa"/>
            <w:vAlign w:val="center"/>
          </w:tcPr>
          <w:p w:rsidR="007A07D0" w:rsidRDefault="007A07D0" w:rsidP="004E23CE">
            <w:pPr>
              <w:rPr>
                <w:szCs w:val="21"/>
              </w:rPr>
            </w:pPr>
            <w:r>
              <w:rPr>
                <w:rFonts w:hint="eastAsia"/>
                <w:szCs w:val="21"/>
              </w:rPr>
              <w:t>部门主要职责如下：</w:t>
            </w:r>
            <w:r>
              <w:rPr>
                <w:rFonts w:hint="eastAsia"/>
                <w:szCs w:val="21"/>
              </w:rPr>
              <w:t xml:space="preserve"> </w:t>
            </w:r>
          </w:p>
          <w:p w:rsidR="007A07D0" w:rsidRDefault="00E2130F" w:rsidP="004E23CE">
            <w:pPr>
              <w:rPr>
                <w:szCs w:val="21"/>
              </w:rPr>
            </w:pPr>
            <w:r>
              <w:rPr>
                <w:rFonts w:hint="eastAsia"/>
                <w:szCs w:val="21"/>
              </w:rPr>
              <w:t>负责与客户有关的过程</w:t>
            </w:r>
            <w:r w:rsidR="007A07D0">
              <w:rPr>
                <w:rFonts w:hint="eastAsia"/>
                <w:szCs w:val="21"/>
              </w:rPr>
              <w:t>。</w:t>
            </w:r>
          </w:p>
          <w:p w:rsidR="007A07D0" w:rsidRDefault="007A07D0" w:rsidP="004E23CE">
            <w:pPr>
              <w:rPr>
                <w:szCs w:val="21"/>
              </w:rPr>
            </w:pPr>
            <w:r>
              <w:rPr>
                <w:rFonts w:hint="eastAsia"/>
                <w:szCs w:val="21"/>
              </w:rPr>
              <w:t>负责人了解自己的职责，符合要求。</w:t>
            </w:r>
          </w:p>
        </w:tc>
        <w:tc>
          <w:tcPr>
            <w:tcW w:w="1585" w:type="dxa"/>
          </w:tcPr>
          <w:p w:rsidR="007A07D0" w:rsidRDefault="007A07D0" w:rsidP="004E23CE">
            <w:pPr>
              <w:rPr>
                <w:szCs w:val="21"/>
              </w:rPr>
            </w:pPr>
            <w:r>
              <w:rPr>
                <w:rFonts w:hint="eastAsia"/>
                <w:szCs w:val="21"/>
              </w:rPr>
              <w:t>Y</w:t>
            </w:r>
          </w:p>
        </w:tc>
      </w:tr>
      <w:tr w:rsidR="007A07D0" w:rsidTr="004E23CE">
        <w:trPr>
          <w:trHeight w:val="516"/>
        </w:trPr>
        <w:tc>
          <w:tcPr>
            <w:tcW w:w="2160" w:type="dxa"/>
            <w:vAlign w:val="center"/>
          </w:tcPr>
          <w:p w:rsidR="007A07D0" w:rsidRDefault="007A07D0" w:rsidP="004E23CE">
            <w:pPr>
              <w:rPr>
                <w:szCs w:val="21"/>
              </w:rPr>
            </w:pPr>
            <w:r>
              <w:rPr>
                <w:rFonts w:hint="eastAsia"/>
                <w:szCs w:val="21"/>
              </w:rPr>
              <w:t>质量</w:t>
            </w:r>
          </w:p>
          <w:p w:rsidR="007A07D0" w:rsidRDefault="007A07D0" w:rsidP="004E23CE">
            <w:pPr>
              <w:rPr>
                <w:szCs w:val="21"/>
              </w:rPr>
            </w:pPr>
            <w:r>
              <w:rPr>
                <w:rFonts w:hint="eastAsia"/>
                <w:szCs w:val="21"/>
              </w:rPr>
              <w:t>目标</w:t>
            </w:r>
          </w:p>
        </w:tc>
        <w:tc>
          <w:tcPr>
            <w:tcW w:w="960" w:type="dxa"/>
            <w:vAlign w:val="center"/>
          </w:tcPr>
          <w:p w:rsidR="007A07D0" w:rsidRDefault="007A07D0" w:rsidP="004E23CE">
            <w:pPr>
              <w:rPr>
                <w:szCs w:val="21"/>
              </w:rPr>
            </w:pPr>
            <w:r>
              <w:rPr>
                <w:rFonts w:hint="eastAsia"/>
                <w:szCs w:val="21"/>
              </w:rPr>
              <w:t>6.2</w:t>
            </w:r>
          </w:p>
        </w:tc>
        <w:tc>
          <w:tcPr>
            <w:tcW w:w="10004" w:type="dxa"/>
            <w:vAlign w:val="center"/>
          </w:tcPr>
          <w:p w:rsidR="007A07D0" w:rsidRDefault="007A07D0" w:rsidP="004E23CE">
            <w:pPr>
              <w:rPr>
                <w:szCs w:val="21"/>
              </w:rPr>
            </w:pPr>
            <w:r>
              <w:rPr>
                <w:rFonts w:hint="eastAsia"/>
                <w:szCs w:val="21"/>
              </w:rPr>
              <w:t>分解目标及考核情况</w:t>
            </w:r>
            <w:r>
              <w:rPr>
                <w:rFonts w:hint="eastAsia"/>
                <w:szCs w:val="21"/>
              </w:rPr>
              <w:t xml:space="preserve">                 </w:t>
            </w:r>
          </w:p>
          <w:p w:rsidR="007A07D0" w:rsidRDefault="00E2130F" w:rsidP="004E23CE">
            <w:pPr>
              <w:rPr>
                <w:szCs w:val="21"/>
              </w:rPr>
            </w:pPr>
            <w:r w:rsidRPr="00E2130F">
              <w:rPr>
                <w:rFonts w:hint="eastAsia"/>
                <w:szCs w:val="21"/>
              </w:rPr>
              <w:t>合同履约率</w:t>
            </w:r>
            <w:r w:rsidRPr="00E2130F">
              <w:rPr>
                <w:rFonts w:hint="eastAsia"/>
                <w:szCs w:val="21"/>
              </w:rPr>
              <w:t>100%</w:t>
            </w:r>
          </w:p>
          <w:p w:rsidR="00E2130F" w:rsidRPr="00E2130F" w:rsidRDefault="00E2130F" w:rsidP="00E2130F">
            <w:r w:rsidRPr="00E2130F">
              <w:rPr>
                <w:rFonts w:hint="eastAsia"/>
              </w:rPr>
              <w:t>顾客满意度≥</w:t>
            </w:r>
            <w:r w:rsidRPr="00E2130F">
              <w:rPr>
                <w:rFonts w:hint="eastAsia"/>
              </w:rPr>
              <w:t>95%</w:t>
            </w:r>
          </w:p>
          <w:p w:rsidR="007A07D0" w:rsidRDefault="007A07D0" w:rsidP="004E23CE">
            <w:pPr>
              <w:rPr>
                <w:szCs w:val="21"/>
              </w:rPr>
            </w:pPr>
            <w:r>
              <w:rPr>
                <w:rFonts w:hint="eastAsia"/>
                <w:szCs w:val="21"/>
              </w:rPr>
              <w:t>目标完成情况：均完成。</w:t>
            </w:r>
          </w:p>
        </w:tc>
        <w:tc>
          <w:tcPr>
            <w:tcW w:w="1585" w:type="dxa"/>
          </w:tcPr>
          <w:p w:rsidR="007A07D0" w:rsidRDefault="007A07D0" w:rsidP="004E23CE">
            <w:pPr>
              <w:rPr>
                <w:szCs w:val="21"/>
              </w:rPr>
            </w:pPr>
            <w:r>
              <w:rPr>
                <w:rFonts w:hint="eastAsia"/>
                <w:szCs w:val="21"/>
              </w:rPr>
              <w:t>Y</w:t>
            </w:r>
          </w:p>
        </w:tc>
      </w:tr>
      <w:tr w:rsidR="007A07D0" w:rsidTr="004E23CE">
        <w:trPr>
          <w:trHeight w:val="516"/>
        </w:trPr>
        <w:tc>
          <w:tcPr>
            <w:tcW w:w="2160" w:type="dxa"/>
            <w:vAlign w:val="center"/>
          </w:tcPr>
          <w:p w:rsidR="007A07D0" w:rsidRDefault="007A07D0" w:rsidP="004E23CE">
            <w:pPr>
              <w:rPr>
                <w:szCs w:val="21"/>
              </w:rPr>
            </w:pPr>
            <w:r>
              <w:rPr>
                <w:rFonts w:hint="eastAsia"/>
                <w:szCs w:val="21"/>
              </w:rPr>
              <w:t>产品和服务的要求确定、评审和更改</w:t>
            </w:r>
          </w:p>
        </w:tc>
        <w:tc>
          <w:tcPr>
            <w:tcW w:w="960" w:type="dxa"/>
            <w:vAlign w:val="center"/>
          </w:tcPr>
          <w:p w:rsidR="007A07D0" w:rsidRDefault="007A07D0" w:rsidP="004E23CE">
            <w:pPr>
              <w:rPr>
                <w:szCs w:val="21"/>
              </w:rPr>
            </w:pPr>
            <w:r>
              <w:rPr>
                <w:rFonts w:hint="eastAsia"/>
                <w:szCs w:val="21"/>
              </w:rPr>
              <w:t>8.2</w:t>
            </w:r>
          </w:p>
        </w:tc>
        <w:tc>
          <w:tcPr>
            <w:tcW w:w="10004" w:type="dxa"/>
            <w:vAlign w:val="center"/>
          </w:tcPr>
          <w:p w:rsidR="007A07D0" w:rsidRDefault="00E2130F" w:rsidP="004E23CE">
            <w:pPr>
              <w:rPr>
                <w:szCs w:val="21"/>
              </w:rPr>
            </w:pPr>
            <w:r>
              <w:rPr>
                <w:rFonts w:hint="eastAsia"/>
                <w:szCs w:val="21"/>
              </w:rPr>
              <w:t>销售部</w:t>
            </w:r>
            <w:r w:rsidR="007A07D0">
              <w:rPr>
                <w:rFonts w:hint="eastAsia"/>
                <w:szCs w:val="21"/>
              </w:rPr>
              <w:t>经理介绍到公司产品销售由客户提出要货需求，公司予以发货，公司在确定产品和要求时，对以下方面进行了考虑：交付时间、产品的质量、价格、产品的特别要求、售后服务等。</w:t>
            </w:r>
          </w:p>
          <w:p w:rsidR="007A07D0" w:rsidRDefault="00E2130F" w:rsidP="004E23CE">
            <w:pPr>
              <w:rPr>
                <w:szCs w:val="21"/>
              </w:rPr>
            </w:pPr>
            <w:r>
              <w:rPr>
                <w:rFonts w:hint="eastAsia"/>
                <w:szCs w:val="21"/>
              </w:rPr>
              <w:t>销售部</w:t>
            </w:r>
            <w:r w:rsidR="007A07D0">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7A07D0" w:rsidRDefault="007A07D0" w:rsidP="004E23CE">
            <w:pPr>
              <w:rPr>
                <w:szCs w:val="21"/>
              </w:rPr>
            </w:pPr>
            <w:r>
              <w:rPr>
                <w:rFonts w:hint="eastAsia"/>
                <w:szCs w:val="21"/>
              </w:rPr>
              <w:t>企业通过电话、回访客户了解市场的需求状态，识别顾客要求。通过适用法律法规、行业标准收集、分析、评价了解行业发展要求。通过对竞争对手分析确定公司的发展市场。</w:t>
            </w:r>
          </w:p>
          <w:p w:rsidR="007A07D0" w:rsidRDefault="007A07D0" w:rsidP="004E23CE">
            <w:pPr>
              <w:rPr>
                <w:szCs w:val="21"/>
              </w:rPr>
            </w:pPr>
            <w:r>
              <w:rPr>
                <w:rFonts w:hint="eastAsia"/>
                <w:szCs w:val="21"/>
              </w:rPr>
              <w:t>抽销售合同</w:t>
            </w:r>
          </w:p>
          <w:p w:rsidR="007A07D0" w:rsidRDefault="00E2130F" w:rsidP="004E23CE">
            <w:pPr>
              <w:rPr>
                <w:szCs w:val="21"/>
              </w:rPr>
            </w:pPr>
            <w:r>
              <w:rPr>
                <w:rFonts w:hint="eastAsia"/>
                <w:szCs w:val="21"/>
              </w:rPr>
              <w:t>客户名称：中国爱思（商品部）</w:t>
            </w:r>
          </w:p>
          <w:p w:rsidR="007A07D0" w:rsidRDefault="00E2130F" w:rsidP="004E23CE">
            <w:pPr>
              <w:rPr>
                <w:szCs w:val="21"/>
              </w:rPr>
            </w:pPr>
            <w:r>
              <w:rPr>
                <w:rFonts w:hint="eastAsia"/>
                <w:szCs w:val="21"/>
              </w:rPr>
              <w:t>产品名称：背包</w:t>
            </w:r>
          </w:p>
          <w:p w:rsidR="00E2130F" w:rsidRDefault="00E2130F" w:rsidP="00E2130F">
            <w:r>
              <w:rPr>
                <w:noProof/>
              </w:rPr>
              <w:drawing>
                <wp:inline distT="0" distB="0" distL="0" distR="0" wp14:anchorId="5CB39FE5" wp14:editId="720A0DA6">
                  <wp:extent cx="3302170" cy="95254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02170" cy="952549"/>
                          </a:xfrm>
                          <a:prstGeom prst="rect">
                            <a:avLst/>
                          </a:prstGeom>
                        </pic:spPr>
                      </pic:pic>
                    </a:graphicData>
                  </a:graphic>
                </wp:inline>
              </w:drawing>
            </w:r>
          </w:p>
          <w:p w:rsidR="00E2130F" w:rsidRPr="00E2130F" w:rsidRDefault="00E2130F" w:rsidP="00E2130F">
            <w:r>
              <w:rPr>
                <w:noProof/>
              </w:rPr>
              <w:drawing>
                <wp:inline distT="0" distB="0" distL="0" distR="0" wp14:anchorId="06BA8402" wp14:editId="3C66E704">
                  <wp:extent cx="3181514" cy="1028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81514" cy="1028753"/>
                          </a:xfrm>
                          <a:prstGeom prst="rect">
                            <a:avLst/>
                          </a:prstGeom>
                        </pic:spPr>
                      </pic:pic>
                    </a:graphicData>
                  </a:graphic>
                </wp:inline>
              </w:drawing>
            </w:r>
          </w:p>
          <w:p w:rsidR="007A07D0" w:rsidRDefault="007A07D0" w:rsidP="004E23CE">
            <w:pPr>
              <w:rPr>
                <w:szCs w:val="21"/>
              </w:rPr>
            </w:pPr>
            <w:r>
              <w:rPr>
                <w:rFonts w:hint="eastAsia"/>
                <w:szCs w:val="21"/>
              </w:rPr>
              <w:t>合同写明了交货、收货及验收标准、支付结算、不可抗力、违约责任等内容</w:t>
            </w:r>
          </w:p>
          <w:p w:rsidR="007A07D0" w:rsidRDefault="007A07D0" w:rsidP="004E23CE">
            <w:pPr>
              <w:rPr>
                <w:szCs w:val="21"/>
              </w:rPr>
            </w:pPr>
            <w:r>
              <w:rPr>
                <w:rFonts w:hint="eastAsia"/>
                <w:szCs w:val="21"/>
              </w:rPr>
              <w:t>签订日期</w:t>
            </w:r>
            <w:r>
              <w:rPr>
                <w:rFonts w:hint="eastAsia"/>
                <w:szCs w:val="21"/>
              </w:rPr>
              <w:t>:  2020.</w:t>
            </w:r>
            <w:r w:rsidR="00E2130F">
              <w:rPr>
                <w:rFonts w:hint="eastAsia"/>
                <w:szCs w:val="21"/>
              </w:rPr>
              <w:t>10.25</w:t>
            </w:r>
          </w:p>
          <w:p w:rsidR="007A07D0" w:rsidRDefault="007A07D0" w:rsidP="004E23CE">
            <w:pPr>
              <w:rPr>
                <w:szCs w:val="21"/>
              </w:rPr>
            </w:pPr>
            <w:r>
              <w:rPr>
                <w:rFonts w:hint="eastAsia"/>
                <w:szCs w:val="21"/>
              </w:rPr>
              <w:t>有双方签字盖章</w:t>
            </w:r>
          </w:p>
          <w:p w:rsidR="007A07D0" w:rsidRDefault="00E2130F" w:rsidP="004E23CE">
            <w:pPr>
              <w:rPr>
                <w:szCs w:val="21"/>
              </w:rPr>
            </w:pPr>
            <w:r>
              <w:rPr>
                <w:noProof/>
              </w:rPr>
              <w:drawing>
                <wp:inline distT="0" distB="0" distL="0" distR="0" wp14:anchorId="52B95753" wp14:editId="2B57E0F2">
                  <wp:extent cx="4654789" cy="123831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4789" cy="1238314"/>
                          </a:xfrm>
                          <a:prstGeom prst="rect">
                            <a:avLst/>
                          </a:prstGeom>
                        </pic:spPr>
                      </pic:pic>
                    </a:graphicData>
                  </a:graphic>
                </wp:inline>
              </w:drawing>
            </w:r>
          </w:p>
          <w:p w:rsidR="007A07D0" w:rsidRDefault="007A07D0" w:rsidP="004E23CE">
            <w:r>
              <w:rPr>
                <w:rFonts w:hint="eastAsia"/>
                <w:szCs w:val="21"/>
              </w:rPr>
              <w:t>另抽</w:t>
            </w:r>
            <w:r w:rsidR="00E2130F">
              <w:rPr>
                <w:rFonts w:hint="eastAsia"/>
                <w:szCs w:val="21"/>
              </w:rPr>
              <w:t>其他销售</w:t>
            </w:r>
            <w:r>
              <w:rPr>
                <w:rFonts w:hint="eastAsia"/>
                <w:szCs w:val="21"/>
              </w:rPr>
              <w:t>，均保存完好，</w:t>
            </w:r>
          </w:p>
          <w:p w:rsidR="007A07D0" w:rsidRDefault="007A07D0" w:rsidP="004E23CE">
            <w:pPr>
              <w:rPr>
                <w:szCs w:val="21"/>
              </w:rPr>
            </w:pPr>
          </w:p>
          <w:p w:rsidR="007A07D0" w:rsidRDefault="007A07D0" w:rsidP="004E23CE">
            <w:r>
              <w:t>企业合同评审</w:t>
            </w:r>
            <w:r>
              <w:rPr>
                <w:rFonts w:hint="eastAsia"/>
              </w:rPr>
              <w:t>：</w:t>
            </w:r>
            <w:r>
              <w:t>在</w:t>
            </w:r>
            <w:r>
              <w:rPr>
                <w:rFonts w:hint="eastAsia"/>
              </w:rPr>
              <w:t>保利润</w:t>
            </w:r>
            <w:r w:rsidR="00E2130F">
              <w:t>的情况下可保证交货期</w:t>
            </w:r>
            <w:r w:rsidR="00E2130F">
              <w:rPr>
                <w:rFonts w:hint="eastAsia"/>
              </w:rPr>
              <w:t>，</w:t>
            </w:r>
            <w:r>
              <w:t>企业均可做</w:t>
            </w:r>
            <w:r>
              <w:rPr>
                <w:rFonts w:hint="eastAsia"/>
              </w:rPr>
              <w:t>。无记录。</w:t>
            </w:r>
          </w:p>
          <w:p w:rsidR="007A07D0" w:rsidRPr="008D7F8A" w:rsidRDefault="007A07D0" w:rsidP="004E23CE"/>
          <w:p w:rsidR="007A07D0" w:rsidRDefault="007A07D0" w:rsidP="004E23CE">
            <w:pPr>
              <w:rPr>
                <w:szCs w:val="21"/>
              </w:rPr>
            </w:pPr>
            <w:r>
              <w:rPr>
                <w:rFonts w:hint="eastAsia"/>
                <w:szCs w:val="21"/>
              </w:rPr>
              <w:t>公司通过传真、邮件及电话等方式与顾客交流，主要进行以下沟通：</w:t>
            </w:r>
          </w:p>
          <w:p w:rsidR="007A07D0" w:rsidRDefault="007A07D0" w:rsidP="004E23CE">
            <w:pPr>
              <w:rPr>
                <w:szCs w:val="21"/>
              </w:rPr>
            </w:pPr>
            <w:r>
              <w:rPr>
                <w:rFonts w:hint="eastAsia"/>
                <w:szCs w:val="21"/>
              </w:rPr>
              <w:t>1</w:t>
            </w:r>
            <w:r>
              <w:rPr>
                <w:rFonts w:hint="eastAsia"/>
                <w:szCs w:val="21"/>
              </w:rPr>
              <w:t>、向顾客提供保证产品质量的有关信息，保修及应急措施。</w:t>
            </w:r>
          </w:p>
          <w:p w:rsidR="007A07D0" w:rsidRDefault="007A07D0" w:rsidP="004E23CE">
            <w:pPr>
              <w:rPr>
                <w:szCs w:val="21"/>
              </w:rPr>
            </w:pPr>
            <w:r>
              <w:rPr>
                <w:rFonts w:hint="eastAsia"/>
                <w:szCs w:val="21"/>
              </w:rPr>
              <w:t>2</w:t>
            </w:r>
            <w:r>
              <w:rPr>
                <w:rFonts w:hint="eastAsia"/>
                <w:szCs w:val="21"/>
              </w:rPr>
              <w:t>、接受顾客问询、询价、合同的处理。</w:t>
            </w:r>
          </w:p>
          <w:p w:rsidR="007A07D0" w:rsidRDefault="007A07D0" w:rsidP="004E23CE">
            <w:pPr>
              <w:rPr>
                <w:szCs w:val="21"/>
              </w:rPr>
            </w:pPr>
            <w:r>
              <w:rPr>
                <w:rFonts w:hint="eastAsia"/>
                <w:szCs w:val="21"/>
              </w:rPr>
              <w:t>3</w:t>
            </w:r>
            <w:r>
              <w:rPr>
                <w:rFonts w:hint="eastAsia"/>
                <w:szCs w:val="21"/>
              </w:rPr>
              <w:t>、根据合同要求进行有关的事宜，对顾客的投诉或意见进行处理和答复。</w:t>
            </w:r>
          </w:p>
          <w:p w:rsidR="007A07D0" w:rsidRDefault="007A07D0" w:rsidP="004E23CE">
            <w:pPr>
              <w:rPr>
                <w:szCs w:val="21"/>
              </w:rPr>
            </w:pPr>
            <w:r>
              <w:rPr>
                <w:rFonts w:hint="eastAsia"/>
                <w:szCs w:val="21"/>
              </w:rPr>
              <w:t>4</w:t>
            </w:r>
            <w:r>
              <w:rPr>
                <w:rFonts w:hint="eastAsia"/>
                <w:szCs w:val="21"/>
              </w:rPr>
              <w:t>、合理处理顾客财产，主要是顾客报修产品。</w:t>
            </w:r>
          </w:p>
          <w:p w:rsidR="007A07D0" w:rsidRDefault="007A07D0" w:rsidP="004E23CE">
            <w:pPr>
              <w:rPr>
                <w:szCs w:val="21"/>
              </w:rPr>
            </w:pPr>
            <w:r>
              <w:rPr>
                <w:rFonts w:hint="eastAsia"/>
                <w:szCs w:val="21"/>
              </w:rPr>
              <w:t>目前沟通渠道畅通</w:t>
            </w:r>
          </w:p>
          <w:p w:rsidR="007A07D0" w:rsidRDefault="007A07D0" w:rsidP="004E23CE">
            <w:pPr>
              <w:rPr>
                <w:szCs w:val="21"/>
              </w:rPr>
            </w:pPr>
          </w:p>
          <w:p w:rsidR="007A07D0" w:rsidRDefault="007A07D0" w:rsidP="004E23CE">
            <w:pPr>
              <w:rPr>
                <w:szCs w:val="21"/>
              </w:rPr>
            </w:pPr>
            <w:r>
              <w:rPr>
                <w:rFonts w:hint="eastAsia"/>
                <w:szCs w:val="21"/>
              </w:rPr>
              <w:t>目前无合同更改情况发生。</w:t>
            </w:r>
          </w:p>
        </w:tc>
        <w:tc>
          <w:tcPr>
            <w:tcW w:w="1585" w:type="dxa"/>
          </w:tcPr>
          <w:p w:rsidR="007A07D0" w:rsidRDefault="007A07D0" w:rsidP="004E23CE">
            <w:pPr>
              <w:rPr>
                <w:szCs w:val="21"/>
              </w:rPr>
            </w:pPr>
          </w:p>
        </w:tc>
      </w:tr>
      <w:tr w:rsidR="007A07D0" w:rsidTr="004E23CE">
        <w:trPr>
          <w:trHeight w:val="516"/>
        </w:trPr>
        <w:tc>
          <w:tcPr>
            <w:tcW w:w="2160" w:type="dxa"/>
            <w:vAlign w:val="center"/>
          </w:tcPr>
          <w:p w:rsidR="007A07D0" w:rsidRDefault="007A07D0" w:rsidP="004E23CE">
            <w:pPr>
              <w:rPr>
                <w:szCs w:val="21"/>
              </w:rPr>
            </w:pPr>
            <w:r>
              <w:rPr>
                <w:rFonts w:hint="eastAsia"/>
                <w:szCs w:val="21"/>
              </w:rPr>
              <w:t>交付后活动</w:t>
            </w:r>
          </w:p>
        </w:tc>
        <w:tc>
          <w:tcPr>
            <w:tcW w:w="960" w:type="dxa"/>
            <w:vAlign w:val="center"/>
          </w:tcPr>
          <w:p w:rsidR="007A07D0" w:rsidRDefault="007A07D0" w:rsidP="004E23CE">
            <w:pPr>
              <w:rPr>
                <w:szCs w:val="21"/>
              </w:rPr>
            </w:pPr>
            <w:r>
              <w:rPr>
                <w:rFonts w:hint="eastAsia"/>
                <w:szCs w:val="21"/>
              </w:rPr>
              <w:t>8.5.5</w:t>
            </w:r>
          </w:p>
        </w:tc>
        <w:tc>
          <w:tcPr>
            <w:tcW w:w="10004" w:type="dxa"/>
            <w:vAlign w:val="center"/>
          </w:tcPr>
          <w:p w:rsidR="007A07D0" w:rsidRDefault="007A07D0" w:rsidP="004E23CE">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rsidR="007A07D0" w:rsidRDefault="007A07D0" w:rsidP="004E23CE">
            <w:pPr>
              <w:rPr>
                <w:szCs w:val="21"/>
              </w:rPr>
            </w:pPr>
            <w:r>
              <w:rPr>
                <w:rFonts w:hint="eastAsia"/>
                <w:szCs w:val="21"/>
              </w:rPr>
              <w:t>目前未发生因产品质量问题导致的客户反馈及投诉的情况。</w:t>
            </w:r>
          </w:p>
        </w:tc>
        <w:tc>
          <w:tcPr>
            <w:tcW w:w="1585" w:type="dxa"/>
          </w:tcPr>
          <w:p w:rsidR="007A07D0" w:rsidRDefault="007A07D0" w:rsidP="004E23CE">
            <w:pPr>
              <w:rPr>
                <w:szCs w:val="21"/>
              </w:rPr>
            </w:pPr>
            <w:r>
              <w:rPr>
                <w:rFonts w:hint="eastAsia"/>
                <w:szCs w:val="21"/>
              </w:rPr>
              <w:t>Y</w:t>
            </w:r>
          </w:p>
        </w:tc>
      </w:tr>
      <w:tr w:rsidR="007A07D0" w:rsidTr="004E23CE">
        <w:trPr>
          <w:trHeight w:val="516"/>
        </w:trPr>
        <w:tc>
          <w:tcPr>
            <w:tcW w:w="2160" w:type="dxa"/>
            <w:vAlign w:val="center"/>
          </w:tcPr>
          <w:p w:rsidR="007A07D0" w:rsidRDefault="007A07D0" w:rsidP="004E23CE">
            <w:pPr>
              <w:rPr>
                <w:szCs w:val="21"/>
              </w:rPr>
            </w:pPr>
            <w:r>
              <w:rPr>
                <w:rFonts w:hint="eastAsia"/>
                <w:szCs w:val="21"/>
              </w:rPr>
              <w:t>顾客或外部供方财产管理</w:t>
            </w:r>
          </w:p>
        </w:tc>
        <w:tc>
          <w:tcPr>
            <w:tcW w:w="960" w:type="dxa"/>
            <w:vAlign w:val="center"/>
          </w:tcPr>
          <w:p w:rsidR="007A07D0" w:rsidRDefault="007A07D0" w:rsidP="004E23CE">
            <w:pPr>
              <w:rPr>
                <w:szCs w:val="21"/>
              </w:rPr>
            </w:pPr>
            <w:r>
              <w:rPr>
                <w:rFonts w:hint="eastAsia"/>
                <w:szCs w:val="21"/>
              </w:rPr>
              <w:t>8.5.3</w:t>
            </w:r>
          </w:p>
        </w:tc>
        <w:tc>
          <w:tcPr>
            <w:tcW w:w="10004" w:type="dxa"/>
            <w:vAlign w:val="center"/>
          </w:tcPr>
          <w:p w:rsidR="007A07D0" w:rsidRDefault="007A07D0" w:rsidP="004E23CE">
            <w:pPr>
              <w:rPr>
                <w:szCs w:val="21"/>
              </w:rPr>
            </w:pPr>
            <w:r>
              <w:rPr>
                <w:rFonts w:hint="eastAsia"/>
                <w:szCs w:val="21"/>
              </w:rPr>
              <w:t>公司的顾客财产主要是顾客及外部供方的提供的</w:t>
            </w:r>
            <w:r w:rsidR="00E2130F">
              <w:rPr>
                <w:rFonts w:hint="eastAsia"/>
                <w:szCs w:val="21"/>
              </w:rPr>
              <w:t>样品</w:t>
            </w:r>
            <w:r>
              <w:rPr>
                <w:rFonts w:hint="eastAsia"/>
                <w:szCs w:val="21"/>
              </w:rPr>
              <w:t>、信息、图纸、执行标准、检验标准等，企业均保存完好，按标准及图纸执行，自体系运行以来未发生问题记录。如有问题填写《顾客问题财产记录》。</w:t>
            </w:r>
          </w:p>
        </w:tc>
        <w:tc>
          <w:tcPr>
            <w:tcW w:w="1585" w:type="dxa"/>
          </w:tcPr>
          <w:p w:rsidR="007A07D0" w:rsidRDefault="007A07D0" w:rsidP="004E23CE">
            <w:pPr>
              <w:rPr>
                <w:szCs w:val="21"/>
              </w:rPr>
            </w:pPr>
            <w:r>
              <w:rPr>
                <w:rFonts w:hint="eastAsia"/>
                <w:szCs w:val="21"/>
              </w:rPr>
              <w:t>Y</w:t>
            </w:r>
          </w:p>
        </w:tc>
      </w:tr>
      <w:tr w:rsidR="007A07D0" w:rsidTr="004E23CE">
        <w:trPr>
          <w:trHeight w:val="516"/>
        </w:trPr>
        <w:tc>
          <w:tcPr>
            <w:tcW w:w="2160" w:type="dxa"/>
            <w:vAlign w:val="center"/>
          </w:tcPr>
          <w:p w:rsidR="007A07D0" w:rsidRDefault="007A07D0" w:rsidP="004E23CE">
            <w:pPr>
              <w:rPr>
                <w:szCs w:val="21"/>
              </w:rPr>
            </w:pPr>
            <w:r w:rsidRPr="008D7F8A">
              <w:rPr>
                <w:rFonts w:hint="eastAsia"/>
                <w:szCs w:val="21"/>
              </w:rPr>
              <w:t>顾客满意度调查</w:t>
            </w:r>
          </w:p>
        </w:tc>
        <w:tc>
          <w:tcPr>
            <w:tcW w:w="960" w:type="dxa"/>
            <w:vAlign w:val="center"/>
          </w:tcPr>
          <w:p w:rsidR="007A07D0" w:rsidRDefault="007A07D0" w:rsidP="004E23CE">
            <w:pPr>
              <w:rPr>
                <w:szCs w:val="21"/>
              </w:rPr>
            </w:pPr>
            <w:r>
              <w:rPr>
                <w:rFonts w:hint="eastAsia"/>
                <w:szCs w:val="21"/>
              </w:rPr>
              <w:t>9.1.2</w:t>
            </w:r>
          </w:p>
        </w:tc>
        <w:tc>
          <w:tcPr>
            <w:tcW w:w="10004" w:type="dxa"/>
            <w:vAlign w:val="center"/>
          </w:tcPr>
          <w:p w:rsidR="007A07D0" w:rsidRDefault="007A07D0" w:rsidP="004E23CE">
            <w:r w:rsidRPr="008D7F8A">
              <w:rPr>
                <w:rFonts w:hint="eastAsia"/>
                <w:szCs w:val="22"/>
              </w:rPr>
              <w:t>企业对顾客对产品是否满意的信息进行监视，并编制《顾客满意情况调查表》。对调查表中各项目进行测算，公司对主要客户进行了电话问卷调查，分别对质量（尺寸、外观、包装质量、产品性能）、交货方面（交货准时性、沟通及服务态度、退补货及时性、送货员服务态度）、其他方面（沟通及服务态度、问题处理及时性）等内容进行调查，客户均对相关内容进行了反馈，从统计数据中可以看出，顾客满意度平均分为</w:t>
            </w:r>
            <w:r w:rsidRPr="008D7F8A">
              <w:rPr>
                <w:rFonts w:hint="eastAsia"/>
                <w:szCs w:val="22"/>
              </w:rPr>
              <w:t>100%</w:t>
            </w:r>
            <w:r w:rsidRPr="008D7F8A">
              <w:rPr>
                <w:rFonts w:hint="eastAsia"/>
                <w:szCs w:val="22"/>
              </w:rPr>
              <w:t>，超过了质量目标要求，目标完成。从各分项看，客户基本满意。</w:t>
            </w:r>
          </w:p>
        </w:tc>
        <w:tc>
          <w:tcPr>
            <w:tcW w:w="1585" w:type="dxa"/>
          </w:tcPr>
          <w:p w:rsidR="007A07D0" w:rsidRDefault="007A07D0" w:rsidP="004E23CE">
            <w:pPr>
              <w:rPr>
                <w:szCs w:val="21"/>
              </w:rPr>
            </w:pPr>
          </w:p>
        </w:tc>
      </w:tr>
    </w:tbl>
    <w:p w:rsidR="008D7F8A" w:rsidRDefault="008D7F8A" w:rsidP="008D7F8A"/>
    <w:p w:rsidR="008D7F8A" w:rsidRDefault="008D7F8A" w:rsidP="008D7F8A"/>
    <w:p w:rsidR="008D7F8A" w:rsidRPr="008D7F8A" w:rsidRDefault="008D7F8A" w:rsidP="008D7F8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E72157">
        <w:trPr>
          <w:trHeight w:val="515"/>
        </w:trPr>
        <w:tc>
          <w:tcPr>
            <w:tcW w:w="2160" w:type="dxa"/>
            <w:vMerge w:val="restart"/>
            <w:vAlign w:val="center"/>
          </w:tcPr>
          <w:p w:rsidR="00E72157" w:rsidRDefault="00DD293E">
            <w:pPr>
              <w:spacing w:before="120"/>
              <w:jc w:val="center"/>
              <w:rPr>
                <w:szCs w:val="21"/>
              </w:rPr>
            </w:pPr>
            <w:r>
              <w:rPr>
                <w:rFonts w:hint="eastAsia"/>
                <w:szCs w:val="21"/>
              </w:rPr>
              <w:t>过程与活动、</w:t>
            </w:r>
          </w:p>
          <w:p w:rsidR="00E72157" w:rsidRDefault="00DD293E">
            <w:pPr>
              <w:jc w:val="center"/>
              <w:rPr>
                <w:szCs w:val="21"/>
              </w:rPr>
            </w:pPr>
            <w:r>
              <w:rPr>
                <w:rFonts w:hint="eastAsia"/>
                <w:szCs w:val="21"/>
              </w:rPr>
              <w:t>抽样计划</w:t>
            </w:r>
          </w:p>
        </w:tc>
        <w:tc>
          <w:tcPr>
            <w:tcW w:w="960" w:type="dxa"/>
            <w:vMerge w:val="restart"/>
            <w:vAlign w:val="center"/>
          </w:tcPr>
          <w:p w:rsidR="00E72157" w:rsidRDefault="00DD293E">
            <w:pPr>
              <w:rPr>
                <w:szCs w:val="21"/>
              </w:rPr>
            </w:pPr>
            <w:r>
              <w:rPr>
                <w:rFonts w:hint="eastAsia"/>
                <w:szCs w:val="21"/>
              </w:rPr>
              <w:t>涉及</w:t>
            </w:r>
          </w:p>
          <w:p w:rsidR="00E72157" w:rsidRDefault="00DD293E">
            <w:pPr>
              <w:rPr>
                <w:szCs w:val="21"/>
              </w:rPr>
            </w:pPr>
            <w:r>
              <w:rPr>
                <w:rFonts w:hint="eastAsia"/>
                <w:szCs w:val="21"/>
              </w:rPr>
              <w:t>条款</w:t>
            </w:r>
          </w:p>
        </w:tc>
        <w:tc>
          <w:tcPr>
            <w:tcW w:w="10004" w:type="dxa"/>
            <w:vAlign w:val="center"/>
          </w:tcPr>
          <w:p w:rsidR="00E72157" w:rsidRDefault="00DD293E">
            <w:pPr>
              <w:rPr>
                <w:szCs w:val="21"/>
              </w:rPr>
            </w:pPr>
            <w:r>
              <w:rPr>
                <w:rFonts w:hint="eastAsia"/>
                <w:szCs w:val="21"/>
              </w:rPr>
              <w:t>受审核部门：</w:t>
            </w:r>
            <w:r w:rsidR="00E2130F">
              <w:rPr>
                <w:rFonts w:hint="eastAsia"/>
                <w:szCs w:val="21"/>
              </w:rPr>
              <w:t>采购部</w:t>
            </w:r>
            <w:r>
              <w:rPr>
                <w:rFonts w:hint="eastAsia"/>
                <w:szCs w:val="21"/>
              </w:rPr>
              <w:t xml:space="preserve">      </w:t>
            </w:r>
            <w:r>
              <w:rPr>
                <w:rFonts w:hint="eastAsia"/>
                <w:szCs w:val="21"/>
              </w:rPr>
              <w:t>主管领导：</w:t>
            </w:r>
            <w:r w:rsidR="00E2130F" w:rsidRPr="00E2130F">
              <w:rPr>
                <w:rFonts w:hint="eastAsia"/>
                <w:szCs w:val="21"/>
              </w:rPr>
              <w:t>刘正龙</w:t>
            </w:r>
            <w:r>
              <w:rPr>
                <w:rFonts w:hint="eastAsia"/>
                <w:szCs w:val="21"/>
              </w:rPr>
              <w:t xml:space="preserve">     </w:t>
            </w:r>
            <w:r>
              <w:rPr>
                <w:rFonts w:hint="eastAsia"/>
                <w:szCs w:val="21"/>
              </w:rPr>
              <w:t>陪同人员：</w:t>
            </w:r>
            <w:r w:rsidR="00E2130F" w:rsidRPr="00E2130F">
              <w:rPr>
                <w:rFonts w:hint="eastAsia"/>
                <w:szCs w:val="21"/>
              </w:rPr>
              <w:t>梁惠萍</w:t>
            </w:r>
          </w:p>
        </w:tc>
        <w:tc>
          <w:tcPr>
            <w:tcW w:w="1585" w:type="dxa"/>
            <w:vMerge w:val="restart"/>
            <w:vAlign w:val="center"/>
          </w:tcPr>
          <w:p w:rsidR="00E72157" w:rsidRDefault="00DD293E">
            <w:pPr>
              <w:rPr>
                <w:szCs w:val="21"/>
              </w:rPr>
            </w:pPr>
            <w:r>
              <w:rPr>
                <w:rFonts w:hint="eastAsia"/>
                <w:szCs w:val="21"/>
              </w:rPr>
              <w:t>判定</w:t>
            </w:r>
          </w:p>
        </w:tc>
      </w:tr>
      <w:tr w:rsidR="00E72157">
        <w:trPr>
          <w:trHeight w:val="403"/>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Default="00DD293E" w:rsidP="00E2130F">
            <w:pPr>
              <w:spacing w:before="120"/>
              <w:rPr>
                <w:szCs w:val="21"/>
              </w:rPr>
            </w:pPr>
            <w:r>
              <w:rPr>
                <w:rFonts w:hint="eastAsia"/>
                <w:szCs w:val="21"/>
              </w:rPr>
              <w:t>审核员：</w:t>
            </w:r>
            <w:r w:rsidR="00E2130F">
              <w:rPr>
                <w:rFonts w:hint="eastAsia"/>
                <w:szCs w:val="21"/>
              </w:rPr>
              <w:t>朱晓丽</w:t>
            </w:r>
            <w:r w:rsidR="00E2130F">
              <w:rPr>
                <w:rFonts w:hint="eastAsia"/>
                <w:szCs w:val="21"/>
              </w:rPr>
              <w:t xml:space="preserve">    </w:t>
            </w:r>
            <w:r>
              <w:rPr>
                <w:rFonts w:hint="eastAsia"/>
                <w:szCs w:val="21"/>
              </w:rPr>
              <w:t xml:space="preserve">  </w:t>
            </w:r>
            <w:r>
              <w:rPr>
                <w:rFonts w:hint="eastAsia"/>
                <w:szCs w:val="21"/>
              </w:rPr>
              <w:t>审核时间：</w:t>
            </w:r>
            <w:r>
              <w:rPr>
                <w:rFonts w:hint="eastAsia"/>
                <w:szCs w:val="21"/>
              </w:rPr>
              <w:t>202</w:t>
            </w:r>
            <w:r w:rsidR="00E2130F">
              <w:rPr>
                <w:rFonts w:hint="eastAsia"/>
                <w:szCs w:val="21"/>
              </w:rPr>
              <w:t>1</w:t>
            </w:r>
            <w:r>
              <w:rPr>
                <w:rFonts w:hint="eastAsia"/>
                <w:szCs w:val="21"/>
              </w:rPr>
              <w:t>年</w:t>
            </w:r>
            <w:r w:rsidR="00E2130F">
              <w:rPr>
                <w:rFonts w:hint="eastAsia"/>
                <w:szCs w:val="21"/>
              </w:rPr>
              <w:t>1</w:t>
            </w:r>
            <w:r>
              <w:rPr>
                <w:rFonts w:hint="eastAsia"/>
                <w:szCs w:val="21"/>
              </w:rPr>
              <w:t>月</w:t>
            </w:r>
            <w:r w:rsidR="00E2130F">
              <w:rPr>
                <w:rFonts w:hint="eastAsia"/>
                <w:szCs w:val="21"/>
              </w:rPr>
              <w:t>27</w:t>
            </w:r>
            <w:r>
              <w:rPr>
                <w:rFonts w:hint="eastAsia"/>
                <w:szCs w:val="21"/>
              </w:rPr>
              <w:t>日</w:t>
            </w:r>
          </w:p>
        </w:tc>
        <w:tc>
          <w:tcPr>
            <w:tcW w:w="1585" w:type="dxa"/>
            <w:vMerge/>
          </w:tcPr>
          <w:p w:rsidR="00E72157" w:rsidRDefault="00E72157">
            <w:pPr>
              <w:rPr>
                <w:szCs w:val="21"/>
              </w:rPr>
            </w:pPr>
          </w:p>
        </w:tc>
      </w:tr>
      <w:tr w:rsidR="00E72157">
        <w:trPr>
          <w:trHeight w:val="516"/>
        </w:trPr>
        <w:tc>
          <w:tcPr>
            <w:tcW w:w="2160" w:type="dxa"/>
            <w:vMerge/>
            <w:vAlign w:val="center"/>
          </w:tcPr>
          <w:p w:rsidR="00E72157" w:rsidRDefault="00E72157">
            <w:pPr>
              <w:rPr>
                <w:szCs w:val="21"/>
              </w:rPr>
            </w:pPr>
          </w:p>
        </w:tc>
        <w:tc>
          <w:tcPr>
            <w:tcW w:w="960" w:type="dxa"/>
            <w:vMerge/>
            <w:vAlign w:val="center"/>
          </w:tcPr>
          <w:p w:rsidR="00E72157" w:rsidRDefault="00E72157">
            <w:pPr>
              <w:rPr>
                <w:szCs w:val="21"/>
              </w:rPr>
            </w:pPr>
          </w:p>
        </w:tc>
        <w:tc>
          <w:tcPr>
            <w:tcW w:w="10004" w:type="dxa"/>
            <w:vAlign w:val="center"/>
          </w:tcPr>
          <w:p w:rsidR="00E72157" w:rsidRDefault="00DD293E" w:rsidP="00E2130F">
            <w:pPr>
              <w:adjustRightInd w:val="0"/>
              <w:snapToGrid w:val="0"/>
              <w:spacing w:line="360" w:lineRule="auto"/>
            </w:pPr>
            <w:r>
              <w:rPr>
                <w:rFonts w:hint="eastAsia"/>
              </w:rPr>
              <w:t>审核条款</w:t>
            </w:r>
            <w:r>
              <w:rPr>
                <w:rFonts w:hint="eastAsia"/>
              </w:rPr>
              <w:t>5.3</w:t>
            </w:r>
            <w:r>
              <w:rPr>
                <w:rFonts w:hint="eastAsia"/>
              </w:rPr>
              <w:t>，</w:t>
            </w:r>
            <w:r>
              <w:rPr>
                <w:rFonts w:hint="eastAsia"/>
              </w:rPr>
              <w:t>6.2</w:t>
            </w:r>
            <w:r>
              <w:rPr>
                <w:rFonts w:hint="eastAsia"/>
              </w:rPr>
              <w:t>，</w:t>
            </w:r>
            <w:r>
              <w:rPr>
                <w:rFonts w:hint="eastAsia"/>
              </w:rPr>
              <w:t xml:space="preserve"> 8.4 </w:t>
            </w:r>
          </w:p>
        </w:tc>
        <w:tc>
          <w:tcPr>
            <w:tcW w:w="1585" w:type="dxa"/>
            <w:vMerge/>
          </w:tcPr>
          <w:p w:rsidR="00E72157" w:rsidRDefault="00E72157">
            <w:pPr>
              <w:rPr>
                <w:szCs w:val="21"/>
              </w:rPr>
            </w:pPr>
          </w:p>
        </w:tc>
      </w:tr>
      <w:tr w:rsidR="00E72157">
        <w:trPr>
          <w:trHeight w:val="516"/>
        </w:trPr>
        <w:tc>
          <w:tcPr>
            <w:tcW w:w="2160" w:type="dxa"/>
            <w:vAlign w:val="center"/>
          </w:tcPr>
          <w:p w:rsidR="00E72157" w:rsidRDefault="00DD293E">
            <w:pPr>
              <w:rPr>
                <w:szCs w:val="21"/>
              </w:rPr>
            </w:pPr>
            <w:r>
              <w:rPr>
                <w:rFonts w:hint="eastAsia"/>
                <w:szCs w:val="21"/>
              </w:rPr>
              <w:t>职责和权限</w:t>
            </w:r>
          </w:p>
        </w:tc>
        <w:tc>
          <w:tcPr>
            <w:tcW w:w="960" w:type="dxa"/>
            <w:vAlign w:val="center"/>
          </w:tcPr>
          <w:p w:rsidR="00E72157" w:rsidRDefault="00DD293E">
            <w:pPr>
              <w:rPr>
                <w:szCs w:val="21"/>
              </w:rPr>
            </w:pPr>
            <w:r>
              <w:rPr>
                <w:rFonts w:hint="eastAsia"/>
                <w:szCs w:val="21"/>
              </w:rPr>
              <w:t>5.3</w:t>
            </w:r>
          </w:p>
        </w:tc>
        <w:tc>
          <w:tcPr>
            <w:tcW w:w="10004" w:type="dxa"/>
            <w:vAlign w:val="center"/>
          </w:tcPr>
          <w:p w:rsidR="00E72157" w:rsidRDefault="00DD293E">
            <w:pPr>
              <w:rPr>
                <w:szCs w:val="21"/>
              </w:rPr>
            </w:pPr>
            <w:r>
              <w:rPr>
                <w:rFonts w:hint="eastAsia"/>
                <w:szCs w:val="21"/>
              </w:rPr>
              <w:t>部门主要职责如下：</w:t>
            </w:r>
            <w:r>
              <w:rPr>
                <w:rFonts w:hint="eastAsia"/>
                <w:szCs w:val="21"/>
              </w:rPr>
              <w:t xml:space="preserve"> </w:t>
            </w:r>
          </w:p>
          <w:p w:rsidR="00E72157" w:rsidRDefault="00E2130F">
            <w:pPr>
              <w:rPr>
                <w:szCs w:val="21"/>
              </w:rPr>
            </w:pPr>
            <w:r>
              <w:rPr>
                <w:rFonts w:hint="eastAsia"/>
                <w:szCs w:val="21"/>
              </w:rPr>
              <w:t>负责产品采购及有关过程</w:t>
            </w:r>
          </w:p>
          <w:p w:rsidR="00E72157" w:rsidRDefault="00DD293E">
            <w:pPr>
              <w:rPr>
                <w:szCs w:val="21"/>
              </w:rPr>
            </w:pPr>
            <w:r>
              <w:rPr>
                <w:rFonts w:hint="eastAsia"/>
                <w:szCs w:val="21"/>
              </w:rPr>
              <w:t>负责人了解自己的职责，符合要求。</w:t>
            </w:r>
          </w:p>
        </w:tc>
        <w:tc>
          <w:tcPr>
            <w:tcW w:w="1585" w:type="dxa"/>
          </w:tcPr>
          <w:p w:rsidR="00E72157" w:rsidRDefault="00DD293E">
            <w:pPr>
              <w:rPr>
                <w:szCs w:val="21"/>
              </w:rPr>
            </w:pPr>
            <w:r>
              <w:rPr>
                <w:rFonts w:hint="eastAsia"/>
                <w:szCs w:val="21"/>
              </w:rPr>
              <w:t>Y</w:t>
            </w:r>
          </w:p>
        </w:tc>
      </w:tr>
      <w:tr w:rsidR="00E72157">
        <w:trPr>
          <w:trHeight w:val="516"/>
        </w:trPr>
        <w:tc>
          <w:tcPr>
            <w:tcW w:w="2160" w:type="dxa"/>
            <w:vAlign w:val="center"/>
          </w:tcPr>
          <w:p w:rsidR="00E72157" w:rsidRDefault="00DD293E">
            <w:pPr>
              <w:rPr>
                <w:szCs w:val="21"/>
              </w:rPr>
            </w:pPr>
            <w:r>
              <w:rPr>
                <w:rFonts w:hint="eastAsia"/>
                <w:szCs w:val="21"/>
              </w:rPr>
              <w:t>质量</w:t>
            </w:r>
          </w:p>
          <w:p w:rsidR="00E72157" w:rsidRDefault="00DD293E">
            <w:pPr>
              <w:rPr>
                <w:szCs w:val="21"/>
              </w:rPr>
            </w:pPr>
            <w:r>
              <w:rPr>
                <w:rFonts w:hint="eastAsia"/>
                <w:szCs w:val="21"/>
              </w:rPr>
              <w:t>目标</w:t>
            </w:r>
          </w:p>
        </w:tc>
        <w:tc>
          <w:tcPr>
            <w:tcW w:w="960" w:type="dxa"/>
            <w:vAlign w:val="center"/>
          </w:tcPr>
          <w:p w:rsidR="00E72157" w:rsidRDefault="00DD293E">
            <w:pPr>
              <w:rPr>
                <w:szCs w:val="21"/>
              </w:rPr>
            </w:pPr>
            <w:r>
              <w:rPr>
                <w:rFonts w:hint="eastAsia"/>
                <w:szCs w:val="21"/>
              </w:rPr>
              <w:t>6.2</w:t>
            </w:r>
          </w:p>
        </w:tc>
        <w:tc>
          <w:tcPr>
            <w:tcW w:w="10004" w:type="dxa"/>
            <w:vAlign w:val="center"/>
          </w:tcPr>
          <w:p w:rsidR="00E72157" w:rsidRDefault="00DD293E">
            <w:pPr>
              <w:rPr>
                <w:szCs w:val="21"/>
              </w:rPr>
            </w:pPr>
            <w:r>
              <w:rPr>
                <w:rFonts w:hint="eastAsia"/>
                <w:szCs w:val="21"/>
              </w:rPr>
              <w:t>分解目标及考核情况</w:t>
            </w:r>
            <w:r>
              <w:rPr>
                <w:rFonts w:hint="eastAsia"/>
                <w:szCs w:val="21"/>
              </w:rPr>
              <w:t xml:space="preserve">                   </w:t>
            </w:r>
          </w:p>
          <w:p w:rsidR="00E72157" w:rsidRDefault="00E2130F">
            <w:pPr>
              <w:rPr>
                <w:szCs w:val="21"/>
              </w:rPr>
            </w:pPr>
            <w:r w:rsidRPr="00E2130F">
              <w:rPr>
                <w:rFonts w:hint="eastAsia"/>
                <w:szCs w:val="21"/>
              </w:rPr>
              <w:t>采购采购合格率≥</w:t>
            </w:r>
            <w:r w:rsidRPr="00E2130F">
              <w:rPr>
                <w:rFonts w:hint="eastAsia"/>
                <w:szCs w:val="21"/>
              </w:rPr>
              <w:t>95%</w:t>
            </w:r>
            <w:r w:rsidRPr="00E2130F">
              <w:rPr>
                <w:szCs w:val="21"/>
              </w:rPr>
              <w:t xml:space="preserve"> </w:t>
            </w:r>
          </w:p>
          <w:p w:rsidR="00E72157" w:rsidRDefault="00DD293E">
            <w:pPr>
              <w:rPr>
                <w:szCs w:val="21"/>
              </w:rPr>
            </w:pPr>
            <w:r>
              <w:rPr>
                <w:rFonts w:hint="eastAsia"/>
                <w:szCs w:val="21"/>
              </w:rPr>
              <w:t>目标完成情况：均完成。</w:t>
            </w:r>
          </w:p>
        </w:tc>
        <w:tc>
          <w:tcPr>
            <w:tcW w:w="1585" w:type="dxa"/>
          </w:tcPr>
          <w:p w:rsidR="00E72157" w:rsidRDefault="00DD293E">
            <w:pPr>
              <w:rPr>
                <w:szCs w:val="21"/>
              </w:rPr>
            </w:pPr>
            <w:r>
              <w:rPr>
                <w:rFonts w:hint="eastAsia"/>
                <w:szCs w:val="21"/>
              </w:rPr>
              <w:t>Y</w:t>
            </w:r>
          </w:p>
        </w:tc>
      </w:tr>
      <w:tr w:rsidR="00E72157">
        <w:trPr>
          <w:trHeight w:val="516"/>
        </w:trPr>
        <w:tc>
          <w:tcPr>
            <w:tcW w:w="2160" w:type="dxa"/>
            <w:vAlign w:val="center"/>
          </w:tcPr>
          <w:p w:rsidR="00E72157" w:rsidRDefault="00DD293E">
            <w:pPr>
              <w:rPr>
                <w:szCs w:val="21"/>
              </w:rPr>
            </w:pPr>
            <w:r w:rsidRPr="008D7F8A">
              <w:rPr>
                <w:rFonts w:hint="eastAsia"/>
                <w:szCs w:val="21"/>
              </w:rPr>
              <w:t>外部提供过程、产品和服务过程管理</w:t>
            </w:r>
          </w:p>
        </w:tc>
        <w:tc>
          <w:tcPr>
            <w:tcW w:w="960" w:type="dxa"/>
            <w:vAlign w:val="center"/>
          </w:tcPr>
          <w:p w:rsidR="00E72157" w:rsidRDefault="00DD293E">
            <w:pPr>
              <w:rPr>
                <w:szCs w:val="21"/>
              </w:rPr>
            </w:pPr>
            <w:r>
              <w:rPr>
                <w:rFonts w:hint="eastAsia"/>
                <w:szCs w:val="21"/>
              </w:rPr>
              <w:t>8.4</w:t>
            </w:r>
          </w:p>
        </w:tc>
        <w:tc>
          <w:tcPr>
            <w:tcW w:w="10004" w:type="dxa"/>
            <w:vAlign w:val="center"/>
          </w:tcPr>
          <w:p w:rsidR="00E72157" w:rsidRDefault="00DD293E">
            <w:pPr>
              <w:rPr>
                <w:rFonts w:asciiTheme="minorEastAsia" w:eastAsiaTheme="minorEastAsia" w:hAnsiTheme="minorEastAsia"/>
                <w:szCs w:val="21"/>
              </w:rPr>
            </w:pPr>
            <w:r>
              <w:rPr>
                <w:rFonts w:asciiTheme="minorEastAsia" w:eastAsiaTheme="minorEastAsia" w:hAnsiTheme="minorEastAsia" w:hint="eastAsia"/>
                <w:szCs w:val="21"/>
              </w:rPr>
              <w:t>制定了《</w:t>
            </w:r>
            <w:r w:rsidR="00E2130F" w:rsidRPr="00E2130F">
              <w:rPr>
                <w:rFonts w:asciiTheme="minorEastAsia" w:eastAsiaTheme="minorEastAsia" w:hAnsiTheme="minorEastAsia" w:hint="eastAsia"/>
                <w:szCs w:val="21"/>
              </w:rPr>
              <w:t>采购物资管理程序</w:t>
            </w:r>
            <w:r>
              <w:rPr>
                <w:rFonts w:asciiTheme="minorEastAsia" w:eastAsiaTheme="minorEastAsia" w:hAnsiTheme="minorEastAsia" w:hint="eastAsia"/>
                <w:szCs w:val="21"/>
              </w:rPr>
              <w:t>》，内容符合标准要求。</w:t>
            </w:r>
          </w:p>
          <w:p w:rsidR="00E72157" w:rsidRDefault="00DD293E">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w:t>
            </w:r>
          </w:p>
          <w:p w:rsidR="00E72157" w:rsidRDefault="00DD293E">
            <w:pPr>
              <w:rPr>
                <w:szCs w:val="21"/>
              </w:rPr>
            </w:pPr>
            <w:r>
              <w:rPr>
                <w:rFonts w:hint="eastAsia"/>
                <w:szCs w:val="21"/>
              </w:rPr>
              <w:t>查合格供方名单</w:t>
            </w:r>
          </w:p>
          <w:p w:rsidR="00E72157" w:rsidRDefault="00DD293E">
            <w:pPr>
              <w:rPr>
                <w:szCs w:val="21"/>
              </w:rPr>
            </w:pPr>
            <w:r>
              <w:rPr>
                <w:rFonts w:hint="eastAsia"/>
                <w:szCs w:val="21"/>
              </w:rPr>
              <w:t>供应商名称</w:t>
            </w:r>
            <w:r>
              <w:rPr>
                <w:rFonts w:hint="eastAsia"/>
                <w:szCs w:val="21"/>
              </w:rPr>
              <w:t xml:space="preserve">                                   </w:t>
            </w:r>
            <w:r>
              <w:rPr>
                <w:rFonts w:hint="eastAsia"/>
                <w:szCs w:val="21"/>
              </w:rPr>
              <w:t>采购产品</w:t>
            </w:r>
          </w:p>
          <w:p w:rsidR="00E72157" w:rsidRDefault="00E2130F">
            <w:pPr>
              <w:rPr>
                <w:szCs w:val="21"/>
              </w:rPr>
            </w:pPr>
            <w:r w:rsidRPr="00E2130F">
              <w:rPr>
                <w:rFonts w:ascii="Arial" w:hAnsi="Arial" w:cs="Arial" w:hint="eastAsia"/>
                <w:color w:val="000000"/>
                <w:kern w:val="0"/>
                <w:szCs w:val="21"/>
              </w:rPr>
              <w:t>广州市同辉纺织有限公司</w:t>
            </w:r>
            <w:r w:rsidR="00DD293E">
              <w:rPr>
                <w:rFonts w:hint="eastAsia"/>
                <w:szCs w:val="21"/>
              </w:rPr>
              <w:t xml:space="preserve">                </w:t>
            </w:r>
            <w:r>
              <w:rPr>
                <w:rFonts w:hint="eastAsia"/>
                <w:szCs w:val="21"/>
              </w:rPr>
              <w:t xml:space="preserve">      </w:t>
            </w:r>
            <w:r w:rsidR="00DD293E">
              <w:rPr>
                <w:rFonts w:hint="eastAsia"/>
                <w:szCs w:val="21"/>
              </w:rPr>
              <w:t xml:space="preserve">  </w:t>
            </w:r>
            <w:r w:rsidRPr="00E2130F">
              <w:rPr>
                <w:rFonts w:hint="eastAsia"/>
                <w:szCs w:val="21"/>
              </w:rPr>
              <w:t>棉布</w:t>
            </w:r>
          </w:p>
          <w:p w:rsidR="00E72157" w:rsidRDefault="00E2130F">
            <w:pPr>
              <w:rPr>
                <w:szCs w:val="21"/>
              </w:rPr>
            </w:pPr>
            <w:r w:rsidRPr="00E2130F">
              <w:rPr>
                <w:rFonts w:ascii="Arial" w:hAnsi="Arial" w:cs="Arial" w:hint="eastAsia"/>
                <w:color w:val="000000"/>
                <w:kern w:val="0"/>
                <w:szCs w:val="21"/>
              </w:rPr>
              <w:t>东莞市兆兴化纤布料有限公司</w:t>
            </w:r>
            <w:r w:rsidR="00DD293E">
              <w:rPr>
                <w:rFonts w:hint="eastAsia"/>
                <w:szCs w:val="21"/>
              </w:rPr>
              <w:t xml:space="preserve">                 </w:t>
            </w:r>
            <w:r w:rsidR="00F464A4" w:rsidRPr="00F464A4">
              <w:rPr>
                <w:rFonts w:ascii="Arial" w:hAnsi="Arial" w:cs="Arial" w:hint="eastAsia"/>
                <w:color w:val="000000"/>
                <w:kern w:val="0"/>
                <w:szCs w:val="21"/>
              </w:rPr>
              <w:t>尼龙布</w:t>
            </w:r>
          </w:p>
          <w:p w:rsidR="00E72157" w:rsidRDefault="00F464A4">
            <w:pPr>
              <w:rPr>
                <w:szCs w:val="21"/>
              </w:rPr>
            </w:pPr>
            <w:r w:rsidRPr="00F464A4">
              <w:rPr>
                <w:rFonts w:hint="eastAsia"/>
                <w:szCs w:val="21"/>
              </w:rPr>
              <w:t>广州市狮峰纺织品有限公司</w:t>
            </w:r>
            <w:r w:rsidR="009B151F">
              <w:rPr>
                <w:rFonts w:hint="eastAsia"/>
                <w:szCs w:val="21"/>
              </w:rPr>
              <w:t xml:space="preserve"> </w:t>
            </w:r>
            <w:r>
              <w:rPr>
                <w:rFonts w:hint="eastAsia"/>
                <w:szCs w:val="21"/>
              </w:rPr>
              <w:t xml:space="preserve">                  </w:t>
            </w:r>
            <w:r w:rsidRPr="00F464A4">
              <w:rPr>
                <w:rFonts w:hint="eastAsia"/>
                <w:szCs w:val="21"/>
              </w:rPr>
              <w:t>牛津布</w:t>
            </w:r>
          </w:p>
          <w:p w:rsidR="00F464A4" w:rsidRDefault="00F464A4" w:rsidP="008D7F8A">
            <w:r w:rsidRPr="00F464A4">
              <w:rPr>
                <w:rFonts w:hint="eastAsia"/>
              </w:rPr>
              <w:t>上海吉田拉链有限公司</w:t>
            </w:r>
            <w:r>
              <w:rPr>
                <w:rFonts w:hint="eastAsia"/>
              </w:rPr>
              <w:t xml:space="preserve">                     </w:t>
            </w:r>
            <w:r w:rsidRPr="00F464A4">
              <w:rPr>
                <w:rFonts w:hint="eastAsia"/>
              </w:rPr>
              <w:t>拉链</w:t>
            </w:r>
          </w:p>
          <w:p w:rsidR="008D7F8A" w:rsidRPr="008D7F8A" w:rsidRDefault="008D7F8A" w:rsidP="008D7F8A">
            <w:r>
              <w:rPr>
                <w:rFonts w:hint="eastAsia"/>
              </w:rPr>
              <w:t>。。。。。。</w:t>
            </w:r>
          </w:p>
          <w:p w:rsidR="00E72157" w:rsidRDefault="00DD293E">
            <w:pPr>
              <w:rPr>
                <w:szCs w:val="21"/>
              </w:rPr>
            </w:pPr>
            <w:r>
              <w:rPr>
                <w:rFonts w:hint="eastAsia"/>
                <w:szCs w:val="21"/>
              </w:rPr>
              <w:t>查见上述供方调查评价内容包括：</w:t>
            </w:r>
            <w:r w:rsidR="00F464A4" w:rsidRPr="00F464A4">
              <w:rPr>
                <w:rFonts w:hint="eastAsia"/>
                <w:sz w:val="24"/>
              </w:rPr>
              <w:t>质量体系认证情况、生产能力和供应能力情况、历史及社会信誉情况、质量及以往使用情况</w:t>
            </w:r>
            <w:r>
              <w:rPr>
                <w:rFonts w:hint="eastAsia"/>
                <w:szCs w:val="21"/>
              </w:rPr>
              <w:t>等。</w:t>
            </w:r>
          </w:p>
          <w:p w:rsidR="00F464A4" w:rsidRPr="00F464A4" w:rsidRDefault="00F464A4" w:rsidP="00F464A4">
            <w:r w:rsidRPr="00F464A4">
              <w:t>结论</w:t>
            </w:r>
            <w:r w:rsidRPr="00F464A4">
              <w:rPr>
                <w:rFonts w:hint="eastAsia"/>
              </w:rPr>
              <w:t>：</w:t>
            </w:r>
            <w:r w:rsidRPr="00F464A4">
              <w:t>符合要求</w:t>
            </w:r>
          </w:p>
          <w:p w:rsidR="00E72157" w:rsidRDefault="00DD293E" w:rsidP="008D7F8A">
            <w:pPr>
              <w:rPr>
                <w:szCs w:val="21"/>
              </w:rPr>
            </w:pPr>
            <w:r>
              <w:rPr>
                <w:rFonts w:hint="eastAsia"/>
                <w:szCs w:val="21"/>
              </w:rPr>
              <w:t>批准人：</w:t>
            </w:r>
            <w:r w:rsidR="00F464A4" w:rsidRPr="00F464A4">
              <w:rPr>
                <w:rFonts w:hint="eastAsia"/>
                <w:sz w:val="24"/>
              </w:rPr>
              <w:t>张基范</w:t>
            </w:r>
            <w:r w:rsidR="00F464A4" w:rsidRPr="00F464A4">
              <w:rPr>
                <w:rFonts w:hint="eastAsia"/>
                <w:sz w:val="24"/>
              </w:rPr>
              <w:t xml:space="preserve">   </w:t>
            </w:r>
            <w:r w:rsidR="00F464A4" w:rsidRPr="00F464A4">
              <w:rPr>
                <w:rFonts w:hint="eastAsia"/>
                <w:sz w:val="24"/>
              </w:rPr>
              <w:t>日期：</w:t>
            </w:r>
            <w:r w:rsidR="00F464A4" w:rsidRPr="00F464A4">
              <w:rPr>
                <w:rFonts w:hint="eastAsia"/>
                <w:sz w:val="24"/>
              </w:rPr>
              <w:t>2020.3</w:t>
            </w:r>
          </w:p>
          <w:p w:rsidR="00E72157" w:rsidRDefault="00E72157">
            <w:pPr>
              <w:rPr>
                <w:szCs w:val="21"/>
              </w:rPr>
            </w:pPr>
          </w:p>
          <w:p w:rsidR="00E72157" w:rsidRDefault="00DD293E">
            <w:pPr>
              <w:rPr>
                <w:szCs w:val="21"/>
              </w:rPr>
            </w:pPr>
            <w:r>
              <w:rPr>
                <w:rFonts w:hint="eastAsia"/>
                <w:szCs w:val="21"/>
              </w:rPr>
              <w:t>抽采购合同：</w:t>
            </w:r>
            <w:r>
              <w:rPr>
                <w:rFonts w:hint="eastAsia"/>
                <w:szCs w:val="21"/>
              </w:rPr>
              <w:t xml:space="preserve">      </w:t>
            </w:r>
          </w:p>
          <w:p w:rsidR="00E72157" w:rsidRDefault="00DD293E">
            <w:pPr>
              <w:rPr>
                <w:szCs w:val="21"/>
              </w:rPr>
            </w:pPr>
            <w:r>
              <w:rPr>
                <w:rFonts w:hint="eastAsia"/>
                <w:szCs w:val="21"/>
              </w:rPr>
              <w:t>合同约定了价格、数量、</w:t>
            </w:r>
            <w:r w:rsidR="00F464A4">
              <w:rPr>
                <w:rFonts w:hint="eastAsia"/>
                <w:szCs w:val="21"/>
              </w:rPr>
              <w:t>质量、</w:t>
            </w:r>
            <w:r>
              <w:rPr>
                <w:rFonts w:hint="eastAsia"/>
                <w:szCs w:val="21"/>
              </w:rPr>
              <w:t>交货、运输方式、验收等内容</w:t>
            </w:r>
          </w:p>
          <w:p w:rsidR="00E72157" w:rsidRDefault="00DD293E">
            <w:pPr>
              <w:rPr>
                <w:szCs w:val="21"/>
              </w:rPr>
            </w:pPr>
            <w:r>
              <w:rPr>
                <w:rFonts w:hint="eastAsia"/>
                <w:szCs w:val="21"/>
              </w:rPr>
              <w:t>有签字盖章</w:t>
            </w:r>
          </w:p>
          <w:p w:rsidR="00F464A4" w:rsidRPr="00F464A4" w:rsidRDefault="00F464A4" w:rsidP="00F464A4">
            <w:r>
              <w:rPr>
                <w:noProof/>
              </w:rPr>
              <w:drawing>
                <wp:inline distT="0" distB="0" distL="0" distR="0" wp14:anchorId="1D46E2A2" wp14:editId="43711BBF">
                  <wp:extent cx="2952902" cy="280684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52902" cy="2806844"/>
                          </a:xfrm>
                          <a:prstGeom prst="rect">
                            <a:avLst/>
                          </a:prstGeom>
                        </pic:spPr>
                      </pic:pic>
                    </a:graphicData>
                  </a:graphic>
                </wp:inline>
              </w:drawing>
            </w:r>
          </w:p>
          <w:p w:rsidR="00E72157" w:rsidRDefault="00DD293E">
            <w:pPr>
              <w:rPr>
                <w:szCs w:val="21"/>
              </w:rPr>
            </w:pPr>
            <w:r>
              <w:rPr>
                <w:rFonts w:hint="eastAsia"/>
                <w:szCs w:val="21"/>
              </w:rPr>
              <w:t>另抽查其他采购合同，均保存完好，符合要求。</w:t>
            </w:r>
          </w:p>
          <w:p w:rsidR="00E72157" w:rsidRDefault="00E72157">
            <w:pPr>
              <w:rPr>
                <w:szCs w:val="21"/>
              </w:rPr>
            </w:pPr>
          </w:p>
          <w:p w:rsidR="00E72157" w:rsidRDefault="00E2130F">
            <w:pPr>
              <w:rPr>
                <w:szCs w:val="21"/>
              </w:rPr>
            </w:pPr>
            <w:r>
              <w:rPr>
                <w:rFonts w:hint="eastAsia"/>
                <w:szCs w:val="21"/>
              </w:rPr>
              <w:t>销售部</w:t>
            </w:r>
            <w:r w:rsidR="00DD293E">
              <w:rPr>
                <w:rFonts w:hint="eastAsia"/>
                <w:szCs w:val="21"/>
              </w:rPr>
              <w:t>签订合同后，采购员下采购单，经总经理审批后进行采购。每批次采购产品生产完成后，供方通知企业核对订单，无误后发货。</w:t>
            </w:r>
          </w:p>
          <w:p w:rsidR="00E824F1" w:rsidRDefault="00E824F1">
            <w:pPr>
              <w:rPr>
                <w:szCs w:val="21"/>
              </w:rPr>
            </w:pPr>
          </w:p>
          <w:p w:rsidR="00E824F1" w:rsidRDefault="00F464A4" w:rsidP="00E824F1">
            <w:r>
              <w:t>抽</w:t>
            </w:r>
            <w:r w:rsidRPr="00F464A4">
              <w:rPr>
                <w:rFonts w:hint="eastAsia"/>
              </w:rPr>
              <w:t>2020</w:t>
            </w:r>
            <w:r w:rsidRPr="00F464A4">
              <w:rPr>
                <w:rFonts w:hint="eastAsia"/>
              </w:rPr>
              <w:t>年</w:t>
            </w:r>
            <w:r w:rsidRPr="00F464A4">
              <w:rPr>
                <w:rFonts w:hint="eastAsia"/>
              </w:rPr>
              <w:t>10</w:t>
            </w:r>
            <w:r w:rsidRPr="00F464A4">
              <w:rPr>
                <w:rFonts w:hint="eastAsia"/>
              </w:rPr>
              <w:t>月</w:t>
            </w:r>
            <w:r w:rsidRPr="00F464A4">
              <w:rPr>
                <w:rFonts w:hint="eastAsia"/>
              </w:rPr>
              <w:t>8</w:t>
            </w:r>
            <w:r w:rsidRPr="00F464A4">
              <w:rPr>
                <w:rFonts w:hint="eastAsia"/>
              </w:rPr>
              <w:t>日产品入库清单</w:t>
            </w:r>
          </w:p>
          <w:p w:rsidR="00F464A4" w:rsidRDefault="00F464A4" w:rsidP="00F464A4">
            <w:r>
              <w:rPr>
                <w:rFonts w:hint="eastAsia"/>
              </w:rPr>
              <w:t>产品名称</w:t>
            </w:r>
            <w:r>
              <w:rPr>
                <w:rFonts w:hint="eastAsia"/>
              </w:rPr>
              <w:tab/>
            </w:r>
            <w:r>
              <w:rPr>
                <w:rFonts w:hint="eastAsia"/>
              </w:rPr>
              <w:t>规格</w:t>
            </w:r>
            <w:r>
              <w:rPr>
                <w:rFonts w:hint="eastAsia"/>
              </w:rPr>
              <w:tab/>
            </w:r>
            <w:r>
              <w:rPr>
                <w:rFonts w:hint="eastAsia"/>
              </w:rPr>
              <w:t>单位</w:t>
            </w:r>
            <w:r>
              <w:rPr>
                <w:rFonts w:hint="eastAsia"/>
              </w:rPr>
              <w:tab/>
            </w:r>
            <w:r>
              <w:rPr>
                <w:rFonts w:hint="eastAsia"/>
              </w:rPr>
              <w:t>订数</w:t>
            </w:r>
            <w:r>
              <w:rPr>
                <w:rFonts w:hint="eastAsia"/>
              </w:rPr>
              <w:tab/>
            </w:r>
            <w:r>
              <w:rPr>
                <w:rFonts w:hint="eastAsia"/>
              </w:rPr>
              <w:t>实际来货</w:t>
            </w:r>
            <w:r>
              <w:rPr>
                <w:rFonts w:hint="eastAsia"/>
              </w:rPr>
              <w:tab/>
            </w:r>
            <w:r>
              <w:rPr>
                <w:rFonts w:hint="eastAsia"/>
              </w:rPr>
              <w:t>质检</w:t>
            </w:r>
            <w:r>
              <w:rPr>
                <w:rFonts w:hint="eastAsia"/>
              </w:rPr>
              <w:tab/>
            </w:r>
            <w:r>
              <w:rPr>
                <w:rFonts w:hint="eastAsia"/>
              </w:rPr>
              <w:t>质检人</w:t>
            </w:r>
          </w:p>
          <w:p w:rsidR="00F464A4" w:rsidRDefault="00F464A4" w:rsidP="00F464A4">
            <w:r>
              <w:rPr>
                <w:rFonts w:hint="eastAsia"/>
              </w:rPr>
              <w:t xml:space="preserve"> 600*300D PVC</w:t>
            </w:r>
            <w:r>
              <w:rPr>
                <w:rFonts w:hint="eastAsia"/>
              </w:rPr>
              <w:tab/>
              <w:t xml:space="preserve"> 58</w:t>
            </w:r>
            <w:r>
              <w:rPr>
                <w:rFonts w:hint="eastAsia"/>
              </w:rPr>
              <w:t>英寸</w:t>
            </w:r>
            <w:r>
              <w:rPr>
                <w:rFonts w:hint="eastAsia"/>
              </w:rPr>
              <w:tab/>
              <w:t>Y</w:t>
            </w:r>
            <w:r>
              <w:rPr>
                <w:rFonts w:hint="eastAsia"/>
              </w:rPr>
              <w:tab/>
              <w:t>770</w:t>
            </w:r>
            <w:r>
              <w:rPr>
                <w:rFonts w:hint="eastAsia"/>
              </w:rPr>
              <w:tab/>
              <w:t xml:space="preserve"> 790</w:t>
            </w:r>
            <w:r>
              <w:rPr>
                <w:rFonts w:hint="eastAsia"/>
              </w:rPr>
              <w:tab/>
            </w:r>
            <w:r>
              <w:rPr>
                <w:rFonts w:hint="eastAsia"/>
              </w:rPr>
              <w:t>合格</w:t>
            </w:r>
            <w:r>
              <w:rPr>
                <w:rFonts w:hint="eastAsia"/>
              </w:rPr>
              <w:tab/>
            </w:r>
            <w:r>
              <w:rPr>
                <w:rFonts w:hint="eastAsia"/>
              </w:rPr>
              <w:t>刘正龙</w:t>
            </w:r>
          </w:p>
          <w:p w:rsidR="00F464A4" w:rsidRDefault="00F464A4" w:rsidP="00F464A4">
            <w:r>
              <w:rPr>
                <w:rFonts w:hint="eastAsia"/>
              </w:rPr>
              <w:t>190D PU</w:t>
            </w:r>
            <w:r>
              <w:rPr>
                <w:rFonts w:hint="eastAsia"/>
              </w:rPr>
              <w:tab/>
              <w:t xml:space="preserve"> 58</w:t>
            </w:r>
            <w:r>
              <w:rPr>
                <w:rFonts w:hint="eastAsia"/>
              </w:rPr>
              <w:t>英寸</w:t>
            </w:r>
            <w:r>
              <w:rPr>
                <w:rFonts w:hint="eastAsia"/>
              </w:rPr>
              <w:tab/>
              <w:t>Y</w:t>
            </w:r>
            <w:r>
              <w:rPr>
                <w:rFonts w:hint="eastAsia"/>
              </w:rPr>
              <w:tab/>
              <w:t>670</w:t>
            </w:r>
            <w:r>
              <w:rPr>
                <w:rFonts w:hint="eastAsia"/>
              </w:rPr>
              <w:tab/>
              <w:t xml:space="preserve"> 693</w:t>
            </w:r>
            <w:r>
              <w:rPr>
                <w:rFonts w:hint="eastAsia"/>
              </w:rPr>
              <w:tab/>
            </w:r>
            <w:r>
              <w:rPr>
                <w:rFonts w:hint="eastAsia"/>
              </w:rPr>
              <w:t>合格</w:t>
            </w:r>
            <w:r>
              <w:rPr>
                <w:rFonts w:hint="eastAsia"/>
              </w:rPr>
              <w:tab/>
            </w:r>
            <w:r>
              <w:rPr>
                <w:rFonts w:hint="eastAsia"/>
              </w:rPr>
              <w:t>刘正龙</w:t>
            </w:r>
          </w:p>
          <w:p w:rsidR="00F464A4" w:rsidRDefault="00F464A4" w:rsidP="00F464A4">
            <w:r>
              <w:rPr>
                <w:rFonts w:hint="eastAsia"/>
              </w:rPr>
              <w:t xml:space="preserve"> </w:t>
            </w:r>
            <w:r>
              <w:rPr>
                <w:rFonts w:hint="eastAsia"/>
              </w:rPr>
              <w:t>舞龙布</w:t>
            </w:r>
            <w:r>
              <w:rPr>
                <w:rFonts w:hint="eastAsia"/>
              </w:rPr>
              <w:t xml:space="preserve"> </w:t>
            </w:r>
            <w:r>
              <w:rPr>
                <w:rFonts w:hint="eastAsia"/>
              </w:rPr>
              <w:t>防水</w:t>
            </w:r>
            <w:r>
              <w:rPr>
                <w:rFonts w:hint="eastAsia"/>
              </w:rPr>
              <w:tab/>
              <w:t xml:space="preserve"> 58</w:t>
            </w:r>
            <w:r>
              <w:rPr>
                <w:rFonts w:hint="eastAsia"/>
              </w:rPr>
              <w:t>英寸</w:t>
            </w:r>
            <w:r>
              <w:rPr>
                <w:rFonts w:hint="eastAsia"/>
              </w:rPr>
              <w:tab/>
              <w:t>Y</w:t>
            </w:r>
            <w:r>
              <w:rPr>
                <w:rFonts w:hint="eastAsia"/>
              </w:rPr>
              <w:tab/>
              <w:t>14250</w:t>
            </w:r>
            <w:r>
              <w:rPr>
                <w:rFonts w:hint="eastAsia"/>
              </w:rPr>
              <w:tab/>
              <w:t xml:space="preserve"> 14256</w:t>
            </w:r>
            <w:r>
              <w:rPr>
                <w:rFonts w:hint="eastAsia"/>
              </w:rPr>
              <w:tab/>
            </w:r>
            <w:r>
              <w:rPr>
                <w:rFonts w:hint="eastAsia"/>
              </w:rPr>
              <w:t>合格</w:t>
            </w:r>
            <w:r>
              <w:rPr>
                <w:rFonts w:hint="eastAsia"/>
              </w:rPr>
              <w:tab/>
            </w:r>
            <w:r>
              <w:rPr>
                <w:rFonts w:hint="eastAsia"/>
              </w:rPr>
              <w:t>刘正龙</w:t>
            </w:r>
          </w:p>
          <w:p w:rsidR="00F464A4" w:rsidRDefault="00F464A4" w:rsidP="00F464A4">
            <w:r>
              <w:rPr>
                <w:rFonts w:hint="eastAsia"/>
              </w:rPr>
              <w:t xml:space="preserve">600*600D PU </w:t>
            </w:r>
            <w:r>
              <w:rPr>
                <w:rFonts w:hint="eastAsia"/>
              </w:rPr>
              <w:t>印花</w:t>
            </w:r>
            <w:r>
              <w:rPr>
                <w:rFonts w:hint="eastAsia"/>
              </w:rPr>
              <w:tab/>
              <w:t xml:space="preserve"> 58</w:t>
            </w:r>
            <w:r>
              <w:rPr>
                <w:rFonts w:hint="eastAsia"/>
              </w:rPr>
              <w:t>英寸</w:t>
            </w:r>
            <w:r>
              <w:rPr>
                <w:rFonts w:hint="eastAsia"/>
              </w:rPr>
              <w:tab/>
              <w:t>Y</w:t>
            </w:r>
            <w:r>
              <w:rPr>
                <w:rFonts w:hint="eastAsia"/>
              </w:rPr>
              <w:tab/>
              <w:t>1960</w:t>
            </w:r>
            <w:r>
              <w:rPr>
                <w:rFonts w:hint="eastAsia"/>
              </w:rPr>
              <w:tab/>
              <w:t xml:space="preserve">  1984</w:t>
            </w:r>
            <w:r>
              <w:rPr>
                <w:rFonts w:hint="eastAsia"/>
              </w:rPr>
              <w:tab/>
            </w:r>
            <w:r>
              <w:rPr>
                <w:rFonts w:hint="eastAsia"/>
              </w:rPr>
              <w:t>合格</w:t>
            </w:r>
            <w:r>
              <w:rPr>
                <w:rFonts w:hint="eastAsia"/>
              </w:rPr>
              <w:tab/>
            </w:r>
            <w:r>
              <w:rPr>
                <w:rFonts w:hint="eastAsia"/>
              </w:rPr>
              <w:t>刘正龙</w:t>
            </w:r>
          </w:p>
          <w:p w:rsidR="00F464A4" w:rsidRDefault="00F464A4" w:rsidP="00F464A4">
            <w:r>
              <w:rPr>
                <w:rFonts w:hint="eastAsia"/>
              </w:rPr>
              <w:t xml:space="preserve"> 630D PU </w:t>
            </w:r>
            <w:r>
              <w:rPr>
                <w:rFonts w:hint="eastAsia"/>
              </w:rPr>
              <w:t>防水</w:t>
            </w:r>
            <w:r>
              <w:rPr>
                <w:rFonts w:hint="eastAsia"/>
              </w:rPr>
              <w:tab/>
              <w:t xml:space="preserve"> 58</w:t>
            </w:r>
            <w:r>
              <w:rPr>
                <w:rFonts w:hint="eastAsia"/>
              </w:rPr>
              <w:t>英寸</w:t>
            </w:r>
            <w:r>
              <w:rPr>
                <w:rFonts w:hint="eastAsia"/>
              </w:rPr>
              <w:tab/>
              <w:t>Y</w:t>
            </w:r>
            <w:r>
              <w:rPr>
                <w:rFonts w:hint="eastAsia"/>
              </w:rPr>
              <w:tab/>
              <w:t>2230</w:t>
            </w:r>
            <w:r>
              <w:rPr>
                <w:rFonts w:hint="eastAsia"/>
              </w:rPr>
              <w:tab/>
              <w:t xml:space="preserve"> 2248</w:t>
            </w:r>
            <w:r>
              <w:rPr>
                <w:rFonts w:hint="eastAsia"/>
              </w:rPr>
              <w:tab/>
            </w:r>
            <w:r>
              <w:rPr>
                <w:rFonts w:hint="eastAsia"/>
              </w:rPr>
              <w:t>合格</w:t>
            </w:r>
            <w:r>
              <w:rPr>
                <w:rFonts w:hint="eastAsia"/>
              </w:rPr>
              <w:tab/>
            </w:r>
            <w:r>
              <w:rPr>
                <w:rFonts w:hint="eastAsia"/>
              </w:rPr>
              <w:t>刘正龙</w:t>
            </w:r>
          </w:p>
          <w:p w:rsidR="00F464A4" w:rsidRDefault="00F464A4" w:rsidP="00F464A4">
            <w:r>
              <w:rPr>
                <w:rFonts w:hint="eastAsia"/>
              </w:rPr>
              <w:t xml:space="preserve"> 210D PU </w:t>
            </w:r>
            <w:r>
              <w:rPr>
                <w:rFonts w:hint="eastAsia"/>
              </w:rPr>
              <w:t>烙印</w:t>
            </w:r>
            <w:r>
              <w:rPr>
                <w:rFonts w:hint="eastAsia"/>
              </w:rPr>
              <w:t xml:space="preserve"> </w:t>
            </w:r>
            <w:r>
              <w:rPr>
                <w:rFonts w:hint="eastAsia"/>
              </w:rPr>
              <w:t>再生</w:t>
            </w:r>
            <w:r>
              <w:rPr>
                <w:rFonts w:hint="eastAsia"/>
              </w:rPr>
              <w:tab/>
              <w:t xml:space="preserve"> 58</w:t>
            </w:r>
            <w:r>
              <w:rPr>
                <w:rFonts w:hint="eastAsia"/>
              </w:rPr>
              <w:t>英寸</w:t>
            </w:r>
            <w:r>
              <w:rPr>
                <w:rFonts w:hint="eastAsia"/>
              </w:rPr>
              <w:tab/>
              <w:t>Y</w:t>
            </w:r>
            <w:r>
              <w:rPr>
                <w:rFonts w:hint="eastAsia"/>
              </w:rPr>
              <w:tab/>
              <w:t>35900</w:t>
            </w:r>
            <w:r>
              <w:rPr>
                <w:rFonts w:hint="eastAsia"/>
              </w:rPr>
              <w:tab/>
              <w:t xml:space="preserve"> 35965</w:t>
            </w:r>
            <w:r>
              <w:rPr>
                <w:rFonts w:hint="eastAsia"/>
              </w:rPr>
              <w:tab/>
            </w:r>
            <w:r>
              <w:rPr>
                <w:rFonts w:hint="eastAsia"/>
              </w:rPr>
              <w:t>合格</w:t>
            </w:r>
            <w:r>
              <w:rPr>
                <w:rFonts w:hint="eastAsia"/>
              </w:rPr>
              <w:tab/>
            </w:r>
            <w:r>
              <w:rPr>
                <w:rFonts w:hint="eastAsia"/>
              </w:rPr>
              <w:t>刘正龙</w:t>
            </w:r>
          </w:p>
          <w:p w:rsidR="00F464A4" w:rsidRPr="00F464A4" w:rsidRDefault="00F464A4" w:rsidP="00F464A4">
            <w:r>
              <w:rPr>
                <w:rFonts w:hint="eastAsia"/>
              </w:rPr>
              <w:t>另抽其他</w:t>
            </w:r>
            <w:r w:rsidRPr="00F464A4">
              <w:rPr>
                <w:rFonts w:hint="eastAsia"/>
              </w:rPr>
              <w:t>产品入库清单</w:t>
            </w:r>
            <w:r>
              <w:rPr>
                <w:rFonts w:hint="eastAsia"/>
              </w:rPr>
              <w:t>，均保存完好，符合要求</w:t>
            </w:r>
          </w:p>
          <w:p w:rsidR="00E72157" w:rsidRDefault="00DD293E">
            <w:pPr>
              <w:rPr>
                <w:szCs w:val="21"/>
              </w:rPr>
            </w:pPr>
            <w:r w:rsidRPr="008D7F8A">
              <w:rPr>
                <w:rFonts w:hint="eastAsia"/>
                <w:szCs w:val="21"/>
              </w:rPr>
              <w:t>采购过程受控。</w:t>
            </w:r>
          </w:p>
        </w:tc>
        <w:tc>
          <w:tcPr>
            <w:tcW w:w="1585" w:type="dxa"/>
          </w:tcPr>
          <w:p w:rsidR="00E72157" w:rsidRDefault="00E72157">
            <w:pPr>
              <w:rPr>
                <w:szCs w:val="21"/>
              </w:rPr>
            </w:pPr>
          </w:p>
        </w:tc>
      </w:tr>
    </w:tbl>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E72157" w:rsidRDefault="00E72157">
      <w:pPr>
        <w:spacing w:line="480" w:lineRule="exact"/>
        <w:rPr>
          <w:rFonts w:ascii="隶书" w:eastAsia="隶书" w:hAnsi="宋体"/>
          <w:bCs/>
          <w:color w:val="000000"/>
          <w:sz w:val="36"/>
          <w:szCs w:val="36"/>
        </w:rPr>
      </w:pPr>
    </w:p>
    <w:p w:rsidR="0086661E" w:rsidRDefault="0086661E" w:rsidP="0086661E"/>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6661E" w:rsidTr="004E23CE">
        <w:trPr>
          <w:trHeight w:val="515"/>
        </w:trPr>
        <w:tc>
          <w:tcPr>
            <w:tcW w:w="2160" w:type="dxa"/>
            <w:vMerge w:val="restart"/>
            <w:vAlign w:val="center"/>
          </w:tcPr>
          <w:p w:rsidR="0086661E" w:rsidRDefault="0086661E" w:rsidP="004E23C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86661E" w:rsidRDefault="0086661E" w:rsidP="004E23C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受审核部门：生产部    主管领导/陪同人员：</w:t>
            </w:r>
            <w:r w:rsidR="001B6609" w:rsidRPr="001B6609">
              <w:rPr>
                <w:rFonts w:asciiTheme="minorEastAsia" w:eastAsiaTheme="minorEastAsia" w:hAnsiTheme="minorEastAsia" w:cstheme="minorEastAsia" w:hint="eastAsia"/>
                <w:szCs w:val="21"/>
              </w:rPr>
              <w:t>唐华荣</w:t>
            </w:r>
            <w:r w:rsidR="001B6609">
              <w:rPr>
                <w:rFonts w:asciiTheme="minorEastAsia" w:eastAsiaTheme="minorEastAsia" w:hAnsiTheme="minorEastAsia" w:cstheme="minorEastAsia" w:hint="eastAsia"/>
                <w:szCs w:val="21"/>
              </w:rPr>
              <w:t>/</w:t>
            </w:r>
            <w:r w:rsidR="001B6609" w:rsidRPr="001B6609">
              <w:rPr>
                <w:rFonts w:asciiTheme="minorEastAsia" w:eastAsiaTheme="minorEastAsia" w:hAnsiTheme="minorEastAsia" w:cstheme="minorEastAsia" w:hint="eastAsia"/>
                <w:szCs w:val="21"/>
              </w:rPr>
              <w:t>梁惠萍</w:t>
            </w:r>
          </w:p>
        </w:tc>
        <w:tc>
          <w:tcPr>
            <w:tcW w:w="1585" w:type="dxa"/>
            <w:vMerge w:val="restart"/>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86661E" w:rsidTr="004E23CE">
        <w:trPr>
          <w:trHeight w:val="403"/>
        </w:trPr>
        <w:tc>
          <w:tcPr>
            <w:tcW w:w="2160" w:type="dxa"/>
            <w:vMerge/>
            <w:vAlign w:val="center"/>
          </w:tcPr>
          <w:p w:rsidR="0086661E" w:rsidRDefault="0086661E" w:rsidP="004E23CE">
            <w:pPr>
              <w:rPr>
                <w:rFonts w:asciiTheme="minorEastAsia" w:eastAsiaTheme="minorEastAsia" w:hAnsiTheme="minorEastAsia" w:cstheme="minorEastAsia"/>
                <w:szCs w:val="21"/>
              </w:rPr>
            </w:pPr>
          </w:p>
        </w:tc>
        <w:tc>
          <w:tcPr>
            <w:tcW w:w="960" w:type="dxa"/>
            <w:vMerge/>
            <w:vAlign w:val="center"/>
          </w:tcPr>
          <w:p w:rsidR="0086661E" w:rsidRDefault="0086661E" w:rsidP="004E23CE">
            <w:pPr>
              <w:rPr>
                <w:rFonts w:asciiTheme="minorEastAsia" w:eastAsiaTheme="minorEastAsia" w:hAnsiTheme="minorEastAsia" w:cstheme="minorEastAsia"/>
                <w:szCs w:val="21"/>
              </w:rPr>
            </w:pPr>
          </w:p>
        </w:tc>
        <w:tc>
          <w:tcPr>
            <w:tcW w:w="10004" w:type="dxa"/>
            <w:vAlign w:val="center"/>
          </w:tcPr>
          <w:p w:rsidR="0086661E" w:rsidRDefault="0086661E" w:rsidP="001B6609">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w:t>
            </w:r>
            <w:r w:rsidR="001B6609">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年</w:t>
            </w:r>
            <w:r w:rsidR="001B6609">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月2</w:t>
            </w:r>
            <w:r w:rsidR="001B6609">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日</w:t>
            </w:r>
          </w:p>
        </w:tc>
        <w:tc>
          <w:tcPr>
            <w:tcW w:w="1585" w:type="dxa"/>
            <w:vMerge/>
          </w:tcPr>
          <w:p w:rsidR="0086661E" w:rsidRDefault="0086661E" w:rsidP="004E23CE">
            <w:pPr>
              <w:rPr>
                <w:rFonts w:asciiTheme="minorEastAsia" w:eastAsiaTheme="minorEastAsia" w:hAnsiTheme="minorEastAsia" w:cstheme="minorEastAsia"/>
                <w:szCs w:val="21"/>
              </w:rPr>
            </w:pPr>
          </w:p>
        </w:tc>
      </w:tr>
      <w:tr w:rsidR="0086661E" w:rsidTr="004E23CE">
        <w:trPr>
          <w:trHeight w:val="516"/>
        </w:trPr>
        <w:tc>
          <w:tcPr>
            <w:tcW w:w="2160" w:type="dxa"/>
            <w:vMerge/>
            <w:vAlign w:val="center"/>
          </w:tcPr>
          <w:p w:rsidR="0086661E" w:rsidRDefault="0086661E" w:rsidP="004E23CE">
            <w:pPr>
              <w:rPr>
                <w:rFonts w:asciiTheme="minorEastAsia" w:eastAsiaTheme="minorEastAsia" w:hAnsiTheme="minorEastAsia" w:cstheme="minorEastAsia"/>
                <w:szCs w:val="21"/>
              </w:rPr>
            </w:pPr>
          </w:p>
        </w:tc>
        <w:tc>
          <w:tcPr>
            <w:tcW w:w="960" w:type="dxa"/>
            <w:vMerge/>
            <w:vAlign w:val="center"/>
          </w:tcPr>
          <w:p w:rsidR="0086661E" w:rsidRDefault="0086661E" w:rsidP="004E23CE">
            <w:pPr>
              <w:rPr>
                <w:rFonts w:asciiTheme="minorEastAsia" w:eastAsiaTheme="minorEastAsia" w:hAnsiTheme="minorEastAsia" w:cstheme="minorEastAsia"/>
                <w:szCs w:val="21"/>
              </w:rPr>
            </w:pPr>
          </w:p>
        </w:tc>
        <w:tc>
          <w:tcPr>
            <w:tcW w:w="10004" w:type="dxa"/>
            <w:vAlign w:val="center"/>
          </w:tcPr>
          <w:p w:rsidR="0086661E" w:rsidRDefault="0086661E" w:rsidP="005630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审核条款：Q:5.3，6.2， 7.1.3  7.1.4   8.1  8.3  8.5  </w:t>
            </w:r>
          </w:p>
        </w:tc>
        <w:tc>
          <w:tcPr>
            <w:tcW w:w="1585" w:type="dxa"/>
            <w:vMerge/>
          </w:tcPr>
          <w:p w:rsidR="0086661E" w:rsidRDefault="0086661E" w:rsidP="004E23CE">
            <w:pPr>
              <w:rPr>
                <w:rFonts w:asciiTheme="minorEastAsia" w:eastAsiaTheme="minorEastAsia" w:hAnsiTheme="minorEastAsia" w:cstheme="minorEastAsia"/>
                <w:szCs w:val="21"/>
              </w:rPr>
            </w:pPr>
          </w:p>
        </w:tc>
      </w:tr>
      <w:tr w:rsidR="0086661E" w:rsidTr="004E23CE">
        <w:trPr>
          <w:trHeight w:val="345"/>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86661E" w:rsidRDefault="001B6609"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负责基础设施及环境；负责产品实现的策划；设计开发；生产过程控制</w:t>
            </w:r>
            <w:r w:rsidR="0086661E">
              <w:rPr>
                <w:rFonts w:asciiTheme="minorEastAsia" w:eastAsiaTheme="minorEastAsia" w:hAnsiTheme="minorEastAsia" w:cstheme="minorEastAsia" w:hint="eastAsia"/>
                <w:szCs w:val="21"/>
              </w:rPr>
              <w:t>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1964"/>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86661E" w:rsidRDefault="001B6609" w:rsidP="004E23CE">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生产设备完好率≥98%</w:t>
            </w:r>
          </w:p>
          <w:p w:rsidR="001B6609" w:rsidRPr="001B6609" w:rsidRDefault="001B6609" w:rsidP="001B6609">
            <w:r w:rsidRPr="001B6609">
              <w:rPr>
                <w:rFonts w:hint="eastAsia"/>
              </w:rPr>
              <w:t>成品一次交验合格率≥</w:t>
            </w:r>
            <w:r w:rsidRPr="001B6609">
              <w:rPr>
                <w:rFonts w:hint="eastAsia"/>
              </w:rPr>
              <w:t>98%</w:t>
            </w:r>
          </w:p>
          <w:p w:rsidR="0086661E" w:rsidRPr="00334FED" w:rsidRDefault="0086661E" w:rsidP="001B660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抽2020年</w:t>
            </w:r>
            <w:r w:rsidR="001B6609">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月至1</w:t>
            </w:r>
            <w:r w:rsidR="001B6609">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月份质量目标完成情况，均完成。</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534"/>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现主要生产人员</w:t>
            </w:r>
            <w:r w:rsidR="001B6609">
              <w:rPr>
                <w:rFonts w:asciiTheme="minorEastAsia" w:eastAsiaTheme="minorEastAsia" w:hAnsiTheme="minorEastAsia" w:cstheme="minorEastAsia" w:hint="eastAsia"/>
                <w:szCs w:val="21"/>
              </w:rPr>
              <w:t>45</w:t>
            </w:r>
            <w:r>
              <w:rPr>
                <w:rFonts w:asciiTheme="minorEastAsia" w:eastAsiaTheme="minorEastAsia" w:hAnsiTheme="minorEastAsia" w:cstheme="minorEastAsia" w:hint="eastAsia"/>
                <w:szCs w:val="21"/>
              </w:rPr>
              <w:t>人左右</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w:t>
            </w:r>
            <w:r w:rsidR="001B6609">
              <w:rPr>
                <w:rFonts w:asciiTheme="minorEastAsia" w:eastAsiaTheme="minorEastAsia" w:hAnsiTheme="minorEastAsia" w:cstheme="minorEastAsia" w:hint="eastAsia"/>
                <w:szCs w:val="21"/>
              </w:rPr>
              <w:t>机械设备一览表</w:t>
            </w:r>
            <w:r>
              <w:rPr>
                <w:rFonts w:asciiTheme="minorEastAsia" w:eastAsiaTheme="minorEastAsia" w:hAnsiTheme="minorEastAsia" w:cstheme="minorEastAsia" w:hint="eastAsia"/>
                <w:szCs w:val="21"/>
              </w:rPr>
              <w:t>》，记录了设备名称、</w:t>
            </w:r>
            <w:r w:rsidR="001B6609">
              <w:rPr>
                <w:rFonts w:asciiTheme="minorEastAsia" w:eastAsiaTheme="minorEastAsia" w:hAnsiTheme="minorEastAsia" w:cstheme="minorEastAsia" w:hint="eastAsia"/>
                <w:szCs w:val="21"/>
              </w:rPr>
              <w:t>型号</w:t>
            </w:r>
            <w:r>
              <w:rPr>
                <w:rFonts w:asciiTheme="minorEastAsia" w:eastAsiaTheme="minorEastAsia" w:hAnsiTheme="minorEastAsia" w:cstheme="minorEastAsia" w:hint="eastAsia"/>
                <w:szCs w:val="21"/>
              </w:rPr>
              <w:t>、数量等内容。</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86661E" w:rsidRPr="005A12C2" w:rsidRDefault="0086661E" w:rsidP="004E23CE">
            <w:r>
              <w:rPr>
                <w:rFonts w:asciiTheme="minorEastAsia" w:eastAsiaTheme="minorEastAsia" w:hAnsiTheme="minorEastAsia" w:cstheme="minorEastAsia" w:hint="eastAsia"/>
                <w:szCs w:val="21"/>
              </w:rPr>
              <w:t>生产设备：</w:t>
            </w:r>
            <w:r w:rsidR="001B6609" w:rsidRPr="001B6609">
              <w:rPr>
                <w:rFonts w:hint="eastAsia"/>
              </w:rPr>
              <w:t>电子剪裁机、缝纫机、平面下料机、套结车、高斗车、锁边机、打包及、缝纫设备、断布机、烘干机、电脑花样机、电脑缝纫机</w:t>
            </w:r>
            <w:r>
              <w:rPr>
                <w:rFonts w:asciiTheme="minorEastAsia" w:eastAsiaTheme="minorEastAsia" w:hAnsiTheme="minorEastAsia" w:cstheme="minorEastAsia" w:hint="eastAsia"/>
                <w:szCs w:val="21"/>
              </w:rPr>
              <w:t>等；基本能满足服务需要。设备状态良好。</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86661E" w:rsidRPr="00730DE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生产设备制定了维护保养计划</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企业有设备维护保养规定，每日对设备按要求逐项进行检查、保养。</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维修、保养项目：清洁、</w:t>
            </w:r>
            <w:r w:rsidRPr="008876EE">
              <w:rPr>
                <w:rFonts w:asciiTheme="minorEastAsia" w:eastAsiaTheme="minorEastAsia" w:hAnsiTheme="minorEastAsia" w:cstheme="minorEastAsia" w:hint="eastAsia"/>
                <w:szCs w:val="21"/>
              </w:rPr>
              <w:t>润滑</w:t>
            </w:r>
            <w:r>
              <w:rPr>
                <w:rFonts w:asciiTheme="minorEastAsia" w:eastAsiaTheme="minorEastAsia" w:hAnsiTheme="minorEastAsia" w:cstheme="minorEastAsia" w:hint="eastAsia"/>
                <w:szCs w:val="21"/>
              </w:rPr>
              <w:t>、</w:t>
            </w:r>
            <w:r w:rsidRPr="008876EE">
              <w:rPr>
                <w:rFonts w:asciiTheme="minorEastAsia" w:eastAsiaTheme="minorEastAsia" w:hAnsiTheme="minorEastAsia" w:cstheme="minorEastAsia" w:hint="eastAsia"/>
                <w:szCs w:val="21"/>
              </w:rPr>
              <w:t>电气开关检查</w:t>
            </w:r>
            <w:r>
              <w:rPr>
                <w:rFonts w:asciiTheme="minorEastAsia" w:eastAsiaTheme="minorEastAsia" w:hAnsiTheme="minorEastAsia" w:cstheme="minorEastAsia" w:hint="eastAsia"/>
                <w:szCs w:val="21"/>
              </w:rPr>
              <w:t>、</w:t>
            </w:r>
            <w:r w:rsidRPr="008876EE">
              <w:rPr>
                <w:rFonts w:asciiTheme="minorEastAsia" w:eastAsiaTheme="minorEastAsia" w:hAnsiTheme="minorEastAsia" w:cstheme="minorEastAsia" w:hint="eastAsia"/>
                <w:szCs w:val="21"/>
              </w:rPr>
              <w:t>安全</w:t>
            </w:r>
            <w:r>
              <w:rPr>
                <w:rFonts w:asciiTheme="minorEastAsia" w:eastAsiaTheme="minorEastAsia" w:hAnsiTheme="minorEastAsia" w:cstheme="minorEastAsia" w:hint="eastAsia"/>
                <w:szCs w:val="21"/>
              </w:rPr>
              <w:t xml:space="preserve">   </w:t>
            </w:r>
          </w:p>
          <w:p w:rsidR="001B6609" w:rsidRPr="001B6609" w:rsidRDefault="001B6609" w:rsidP="001B6609">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使用设备人自行维护保养，无记录。</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86661E" w:rsidRDefault="0086661E" w:rsidP="004E23CE">
            <w:r>
              <w:rPr>
                <w:rFonts w:asciiTheme="minorEastAsia" w:eastAsiaTheme="minorEastAsia" w:hAnsiTheme="minorEastAsia" w:cstheme="minorEastAsia" w:hint="eastAsia"/>
                <w:szCs w:val="21"/>
              </w:rPr>
              <w:t>特种</w:t>
            </w:r>
            <w:r w:rsidRPr="00D92521">
              <w:rPr>
                <w:rFonts w:asciiTheme="minorEastAsia" w:eastAsiaTheme="minorEastAsia" w:hAnsiTheme="minorEastAsia" w:cstheme="minorEastAsia" w:hint="eastAsia"/>
                <w:szCs w:val="21"/>
              </w:rPr>
              <w:t>设备：无</w:t>
            </w:r>
            <w:r w:rsidRPr="00D92521">
              <w:t xml:space="preserve"> </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厂房由生产部负责管理，定期检查漏雨、透风等损坏情况，目前厂房基础设施完好。</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359"/>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目前生产经营在嘉兴市秀洲区油车港嘉兴日商投资区兴港路南侧，公司占地面积9338平方米，共一个车间2000平米，一个库房3500，分成品库、原材料、半成品库；一栋办公楼共4层大概2000平米；</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主要工作场所为公司办公场所、生产、仓库，现场查看：</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1、</w:t>
            </w:r>
            <w:r w:rsidRPr="001B6609">
              <w:rPr>
                <w:rFonts w:asciiTheme="minorEastAsia" w:eastAsiaTheme="minorEastAsia" w:hAnsiTheme="minorEastAsia" w:cstheme="minorEastAsia" w:hint="eastAsia"/>
                <w:szCs w:val="21"/>
              </w:rPr>
              <w:tab/>
              <w:t>办公现场环境秩序良好。</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2、</w:t>
            </w:r>
            <w:r w:rsidRPr="001B6609">
              <w:rPr>
                <w:rFonts w:asciiTheme="minorEastAsia" w:eastAsiaTheme="minorEastAsia" w:hAnsiTheme="minorEastAsia" w:cstheme="minorEastAsia" w:hint="eastAsia"/>
                <w:szCs w:val="21"/>
              </w:rPr>
              <w:tab/>
              <w:t>生产环境无特殊要求。</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3、</w:t>
            </w:r>
            <w:r w:rsidRPr="001B6609">
              <w:rPr>
                <w:rFonts w:asciiTheme="minorEastAsia" w:eastAsiaTheme="minorEastAsia" w:hAnsiTheme="minorEastAsia" w:cstheme="minorEastAsia" w:hint="eastAsia"/>
                <w:szCs w:val="21"/>
              </w:rPr>
              <w:tab/>
              <w:t>办公区内有消防器材，有效期内。</w:t>
            </w:r>
          </w:p>
          <w:p w:rsidR="0086661E"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工作环境可满足需要。工作环境可满足需要。</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800"/>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企业根据客户要求对生产进行策划：</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1、确定产品和服务的要求：法律法规及客户要求、 GB/T1333-2010背提包等</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2、制定目标，目标基本合理、可测量、可达到</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3、流程：原料→裁减→缝纫→组装→包装→出厂</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4、策划了设备操作规程、图纸、检验标准等作业指导文件，及产品检验记录等记录。</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5、所需资源：配备了电子剪裁机、缝纫机、平面下料机、套结车、高斗车、锁边机、打包及、缝纫设备、断布机、烘干机、电脑花样机、电脑缝纫机等生产设备及测厚规、经纬密度镜、卷尺、游标卡尺、克重仪、电子称、经向卷验机、电源极性检测器等检测设备，人员经过培训上岗等。基本满足工作需要。资源基本满足。</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6、遵照岗位职责、设备操作规程、工艺流程、图纸等作业指导文件实施过程控制。</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产品通过检验来对产品实现过程进行控制。生产过程中由负责人组织进行检查，产品完成后由客户进行验收，符合要求</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7、</w:t>
            </w:r>
            <w:r w:rsidRPr="001B6609">
              <w:rPr>
                <w:rFonts w:asciiTheme="minorEastAsia" w:eastAsiaTheme="minorEastAsia" w:hAnsiTheme="minorEastAsia" w:cstheme="minorEastAsia" w:hint="eastAsia"/>
                <w:szCs w:val="21"/>
              </w:rPr>
              <w:tab/>
              <w:t>策划了订单（生产</w:t>
            </w:r>
            <w:r>
              <w:rPr>
                <w:rFonts w:asciiTheme="minorEastAsia" w:eastAsiaTheme="minorEastAsia" w:hAnsiTheme="minorEastAsia" w:cstheme="minorEastAsia" w:hint="eastAsia"/>
                <w:szCs w:val="21"/>
              </w:rPr>
              <w:t>定</w:t>
            </w:r>
            <w:r w:rsidRPr="001B6609">
              <w:rPr>
                <w:rFonts w:asciiTheme="minorEastAsia" w:eastAsiaTheme="minorEastAsia" w:hAnsiTheme="minorEastAsia" w:cstheme="minorEastAsia" w:hint="eastAsia"/>
                <w:szCs w:val="21"/>
              </w:rPr>
              <w:t>单）、产品检验记录等，记录均保期3年。由生产部统一汇总交行政部存储。</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8、通过识别与评价对公司目标和战略方向相关，影响其实现质量管理体系预期结果的各种内外部环境因素，有效应对风险和机遇。</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9、外包过程：无</w:t>
            </w:r>
          </w:p>
          <w:p w:rsidR="001B6609" w:rsidRPr="001B6609"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10、策划适合组织体系运行需要，未发生更改，策划情况符合标准要求</w:t>
            </w:r>
          </w:p>
          <w:p w:rsidR="0086661E" w:rsidRDefault="001B6609" w:rsidP="001B6609">
            <w:pPr>
              <w:rPr>
                <w:rFonts w:asciiTheme="minorEastAsia" w:eastAsiaTheme="minorEastAsia" w:hAnsiTheme="minorEastAsia" w:cstheme="minorEastAsia"/>
                <w:szCs w:val="21"/>
              </w:rPr>
            </w:pPr>
            <w:r w:rsidRPr="001B6609">
              <w:rPr>
                <w:rFonts w:asciiTheme="minorEastAsia" w:eastAsiaTheme="minorEastAsia" w:hAnsiTheme="minorEastAsia" w:cstheme="minorEastAsia" w:hint="eastAsia"/>
                <w:szCs w:val="21"/>
              </w:rPr>
              <w:t>产品实现策划的输出的信息充分，输出内容满足标准要求和企业实际</w:t>
            </w:r>
            <w:r w:rsidR="0086661E">
              <w:rPr>
                <w:rFonts w:asciiTheme="minorEastAsia" w:eastAsiaTheme="minorEastAsia" w:hAnsiTheme="minorEastAsia" w:cstheme="minorEastAsia" w:hint="eastAsia"/>
                <w:szCs w:val="21"/>
              </w:rPr>
              <w:t>。</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p w:rsidR="0086661E" w:rsidRDefault="0086661E" w:rsidP="004E23CE">
            <w:pPr>
              <w:rPr>
                <w:rFonts w:asciiTheme="minorEastAsia" w:eastAsiaTheme="minorEastAsia" w:hAnsiTheme="minorEastAsia" w:cstheme="minorEastAsia"/>
                <w:szCs w:val="21"/>
              </w:rPr>
            </w:pPr>
          </w:p>
        </w:tc>
      </w:tr>
      <w:tr w:rsidR="0086661E" w:rsidTr="004E23CE">
        <w:trPr>
          <w:trHeight w:val="392"/>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86661E" w:rsidRDefault="00F16FB4" w:rsidP="004E23CE">
            <w:pPr>
              <w:rPr>
                <w:rFonts w:asciiTheme="minorEastAsia" w:eastAsiaTheme="minorEastAsia" w:hAnsiTheme="minorEastAsia" w:cstheme="minorEastAsia"/>
                <w:szCs w:val="21"/>
              </w:rPr>
            </w:pPr>
            <w:r>
              <w:rPr>
                <w:rFonts w:asciiTheme="minorEastAsia" w:eastAsiaTheme="minorEastAsia" w:hAnsiTheme="minorEastAsia" w:cstheme="minorEastAsia"/>
                <w:szCs w:val="21"/>
              </w:rPr>
              <w:t>设计依据</w:t>
            </w:r>
            <w:r>
              <w:rPr>
                <w:rFonts w:asciiTheme="minorEastAsia" w:eastAsiaTheme="minorEastAsia" w:hAnsiTheme="minorEastAsia" w:cstheme="minorEastAsia" w:hint="eastAsia"/>
                <w:szCs w:val="21"/>
              </w:rPr>
              <w:t>：客户要求及</w:t>
            </w:r>
            <w:r w:rsidRPr="00F16FB4">
              <w:rPr>
                <w:rFonts w:asciiTheme="minorEastAsia" w:eastAsiaTheme="minorEastAsia" w:hAnsiTheme="minorEastAsia" w:cstheme="minorEastAsia" w:hint="eastAsia"/>
                <w:szCs w:val="21"/>
              </w:rPr>
              <w:t>GB/T1333-2010背提包</w:t>
            </w:r>
            <w:r>
              <w:rPr>
                <w:rFonts w:asciiTheme="minorEastAsia" w:eastAsiaTheme="minorEastAsia" w:hAnsiTheme="minorEastAsia" w:cstheme="minorEastAsia" w:hint="eastAsia"/>
                <w:szCs w:val="21"/>
              </w:rPr>
              <w:t>个要求</w:t>
            </w:r>
          </w:p>
          <w:p w:rsidR="00F16FB4" w:rsidRDefault="00F16FB4" w:rsidP="00F16FB4">
            <w:r>
              <w:rPr>
                <w:rFonts w:hint="eastAsia"/>
              </w:rPr>
              <w:t>设计策划</w:t>
            </w:r>
            <w:r>
              <w:rPr>
                <w:rFonts w:hint="eastAsia"/>
              </w:rPr>
              <w:t>/</w:t>
            </w:r>
            <w:r>
              <w:rPr>
                <w:rFonts w:hint="eastAsia"/>
              </w:rPr>
              <w:t>输入：根据客户：小船出海教育科技（北京）有限公司要求进行背包设计生产</w:t>
            </w:r>
          </w:p>
          <w:p w:rsidR="00F16FB4" w:rsidRDefault="00F16FB4" w:rsidP="00F16FB4">
            <w:r>
              <w:rPr>
                <w:rFonts w:hint="eastAsia"/>
              </w:rPr>
              <w:t>要求：黄</w:t>
            </w:r>
            <w:r>
              <w:rPr>
                <w:rFonts w:hint="eastAsia"/>
              </w:rPr>
              <w:t>/</w:t>
            </w:r>
            <w:r>
              <w:rPr>
                <w:rFonts w:hint="eastAsia"/>
              </w:rPr>
              <w:t>绿色</w:t>
            </w:r>
          </w:p>
          <w:p w:rsidR="00F16FB4" w:rsidRPr="00F16FB4" w:rsidRDefault="00F16FB4" w:rsidP="00F16FB4">
            <w:r>
              <w:rPr>
                <w:rFonts w:hint="eastAsia"/>
              </w:rPr>
              <w:t>材料成分：涤纶</w:t>
            </w:r>
          </w:p>
          <w:p w:rsidR="00F16FB4" w:rsidRDefault="00F16FB4" w:rsidP="00F16FB4">
            <w:r>
              <w:rPr>
                <w:rFonts w:hint="eastAsia"/>
              </w:rPr>
              <w:t>款号：</w:t>
            </w:r>
            <w:r>
              <w:rPr>
                <w:rFonts w:hint="eastAsia"/>
              </w:rPr>
              <w:t>1005403</w:t>
            </w:r>
          </w:p>
          <w:p w:rsidR="00F16FB4" w:rsidRDefault="00F16FB4" w:rsidP="00F16FB4">
            <w:r>
              <w:rPr>
                <w:rFonts w:hint="eastAsia"/>
              </w:rPr>
              <w:t>要求：符合国家标准要求，轻便、有足够存储空间等</w:t>
            </w:r>
          </w:p>
          <w:p w:rsidR="00F16FB4" w:rsidRPr="00F16FB4" w:rsidRDefault="00F16FB4" w:rsidP="00F16FB4">
            <w:r>
              <w:rPr>
                <w:rFonts w:hint="eastAsia"/>
              </w:rPr>
              <w:t>交付时间：</w:t>
            </w:r>
            <w:r>
              <w:rPr>
                <w:rFonts w:hint="eastAsia"/>
              </w:rPr>
              <w:t>2020</w:t>
            </w:r>
            <w:r>
              <w:rPr>
                <w:rFonts w:hint="eastAsia"/>
              </w:rPr>
              <w:t>年</w:t>
            </w:r>
            <w:r>
              <w:rPr>
                <w:rFonts w:hint="eastAsia"/>
              </w:rPr>
              <w:t>12</w:t>
            </w:r>
            <w:r>
              <w:rPr>
                <w:rFonts w:hint="eastAsia"/>
              </w:rPr>
              <w:t>月</w:t>
            </w:r>
          </w:p>
          <w:p w:rsidR="00F16FB4" w:rsidRDefault="00F16FB4" w:rsidP="00F16FB4">
            <w:r>
              <w:rPr>
                <w:rFonts w:hint="eastAsia"/>
              </w:rPr>
              <w:t>评审：根据以往设计经验，可以达到客户要求，时间充足</w:t>
            </w:r>
          </w:p>
          <w:p w:rsidR="00F16FB4" w:rsidRDefault="00F16FB4" w:rsidP="00F16FB4">
            <w:r>
              <w:rPr>
                <w:rFonts w:hint="eastAsia"/>
              </w:rPr>
              <w:t>评审结论：可以满足要求</w:t>
            </w:r>
          </w:p>
          <w:p w:rsidR="00F16FB4" w:rsidRDefault="00F16FB4" w:rsidP="00F16FB4">
            <w:r>
              <w:rPr>
                <w:rFonts w:hint="eastAsia"/>
              </w:rPr>
              <w:t>参与人：各部门负责人及设计人员２０２０年</w:t>
            </w:r>
            <w:r w:rsidR="004E23CE">
              <w:rPr>
                <w:rFonts w:hint="eastAsia"/>
              </w:rPr>
              <w:t>１０月９日</w:t>
            </w:r>
          </w:p>
          <w:p w:rsidR="00F16FB4" w:rsidRDefault="00F16FB4" w:rsidP="00F16FB4"/>
          <w:p w:rsidR="00F16FB4" w:rsidRDefault="004E23CE" w:rsidP="00F16FB4">
            <w:r>
              <w:rPr>
                <w:rFonts w:hint="eastAsia"/>
              </w:rPr>
              <w:t>输出：图纸／面料等材质要求</w:t>
            </w:r>
            <w:r w:rsidR="00C12616">
              <w:rPr>
                <w:rFonts w:hint="eastAsia"/>
              </w:rPr>
              <w:t>/</w:t>
            </w:r>
            <w:r w:rsidR="00C12616">
              <w:rPr>
                <w:rFonts w:hint="eastAsia"/>
              </w:rPr>
              <w:t>生产工艺要求</w:t>
            </w:r>
          </w:p>
          <w:p w:rsidR="00F16FB4" w:rsidRDefault="004E23CE" w:rsidP="00F16FB4">
            <w:r>
              <w:rPr>
                <w:rFonts w:hint="eastAsia"/>
              </w:rPr>
              <w:t>评审：美观／实用性／尺寸／重量等</w:t>
            </w:r>
          </w:p>
          <w:p w:rsidR="00F16FB4" w:rsidRDefault="004E23CE" w:rsidP="00F16FB4">
            <w:r>
              <w:rPr>
                <w:rFonts w:hint="eastAsia"/>
              </w:rPr>
              <w:t>评审结论：达到客户要求</w:t>
            </w:r>
            <w:r>
              <w:rPr>
                <w:rFonts w:hint="eastAsia"/>
              </w:rPr>
              <w:t>2020</w:t>
            </w:r>
            <w:r>
              <w:rPr>
                <w:rFonts w:hint="eastAsia"/>
              </w:rPr>
              <w:t>年</w:t>
            </w:r>
            <w:r>
              <w:rPr>
                <w:rFonts w:hint="eastAsia"/>
              </w:rPr>
              <w:t>10</w:t>
            </w:r>
            <w:r>
              <w:rPr>
                <w:rFonts w:hint="eastAsia"/>
              </w:rPr>
              <w:t>月</w:t>
            </w:r>
            <w:r>
              <w:rPr>
                <w:rFonts w:hint="eastAsia"/>
              </w:rPr>
              <w:t>21</w:t>
            </w:r>
            <w:r>
              <w:rPr>
                <w:rFonts w:hint="eastAsia"/>
              </w:rPr>
              <w:t>日</w:t>
            </w:r>
          </w:p>
          <w:p w:rsidR="00F16FB4" w:rsidRDefault="00634F32" w:rsidP="00F16FB4">
            <w:r>
              <w:rPr>
                <w:noProof/>
              </w:rPr>
              <w:drawing>
                <wp:inline distT="0" distB="0" distL="0" distR="0" wp14:anchorId="46CB300D" wp14:editId="0C191717">
                  <wp:extent cx="2472855" cy="2301502"/>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74080" cy="2302642"/>
                          </a:xfrm>
                          <a:prstGeom prst="rect">
                            <a:avLst/>
                          </a:prstGeom>
                        </pic:spPr>
                      </pic:pic>
                    </a:graphicData>
                  </a:graphic>
                </wp:inline>
              </w:drawing>
            </w:r>
          </w:p>
          <w:p w:rsidR="00634F32" w:rsidRDefault="00634F32" w:rsidP="00F16FB4"/>
          <w:p w:rsidR="00F16FB4" w:rsidRDefault="004E23CE" w:rsidP="00F16FB4">
            <w:r>
              <w:rPr>
                <w:rFonts w:hint="eastAsia"/>
              </w:rPr>
              <w:t>验证：验证方式：第三方产品检验报告</w:t>
            </w:r>
          </w:p>
          <w:p w:rsidR="00F16FB4" w:rsidRDefault="004E23CE" w:rsidP="00F16FB4">
            <w:r>
              <w:rPr>
                <w:noProof/>
              </w:rPr>
              <w:drawing>
                <wp:inline distT="0" distB="0" distL="0" distR="0" wp14:anchorId="19D5F7AE" wp14:editId="408B8522">
                  <wp:extent cx="2651760" cy="1510011"/>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54492" cy="1511567"/>
                          </a:xfrm>
                          <a:prstGeom prst="rect">
                            <a:avLst/>
                          </a:prstGeom>
                        </pic:spPr>
                      </pic:pic>
                    </a:graphicData>
                  </a:graphic>
                </wp:inline>
              </w:drawing>
            </w:r>
            <w:r>
              <w:rPr>
                <w:noProof/>
              </w:rPr>
              <w:drawing>
                <wp:inline distT="0" distB="0" distL="0" distR="0" wp14:anchorId="02151ED1" wp14:editId="1DAF8A50">
                  <wp:extent cx="3244132" cy="1510703"/>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244235" cy="1510751"/>
                          </a:xfrm>
                          <a:prstGeom prst="rect">
                            <a:avLst/>
                          </a:prstGeom>
                        </pic:spPr>
                      </pic:pic>
                    </a:graphicData>
                  </a:graphic>
                </wp:inline>
              </w:drawing>
            </w:r>
          </w:p>
          <w:p w:rsidR="004E23CE" w:rsidRPr="004E23CE" w:rsidRDefault="004E23CE" w:rsidP="004E23CE"/>
          <w:p w:rsidR="00F16FB4" w:rsidRDefault="00587B5B" w:rsidP="00F16FB4">
            <w:r>
              <w:rPr>
                <w:rFonts w:hint="eastAsia"/>
              </w:rPr>
              <w:t>确认：</w:t>
            </w:r>
            <w:r w:rsidR="00810261">
              <w:rPr>
                <w:rFonts w:hint="eastAsia"/>
              </w:rPr>
              <w:t>确认方式：客户确认</w:t>
            </w:r>
          </w:p>
          <w:p w:rsidR="00F16FB4" w:rsidRDefault="00565790" w:rsidP="00F16FB4">
            <w:r>
              <w:rPr>
                <w:rFonts w:hint="eastAsia"/>
              </w:rPr>
              <w:t>确认人：客户代表</w:t>
            </w:r>
          </w:p>
          <w:p w:rsidR="00565790" w:rsidRPr="00565790" w:rsidRDefault="00565790" w:rsidP="00565790">
            <w:r>
              <w:rPr>
                <w:rFonts w:hint="eastAsia"/>
              </w:rPr>
              <w:t>确认内容：美观／实用性／尺寸／重量等</w:t>
            </w:r>
          </w:p>
          <w:p w:rsidR="00F16FB4" w:rsidRDefault="000F287F" w:rsidP="00F16FB4">
            <w:r>
              <w:rPr>
                <w:rFonts w:hint="eastAsia"/>
              </w:rPr>
              <w:t>确认结论：</w:t>
            </w:r>
            <w:r w:rsidR="0045168D">
              <w:rPr>
                <w:rFonts w:hint="eastAsia"/>
              </w:rPr>
              <w:t>背包实用性满足要求</w:t>
            </w:r>
          </w:p>
          <w:p w:rsidR="00F16FB4" w:rsidRPr="0045168D" w:rsidRDefault="00F16FB4" w:rsidP="00F16FB4"/>
          <w:p w:rsidR="00F16FB4" w:rsidRDefault="0045168D" w:rsidP="00F16FB4">
            <w:r>
              <w:rPr>
                <w:rFonts w:hint="eastAsia"/>
              </w:rPr>
              <w:t>变更：目前无变更</w:t>
            </w:r>
          </w:p>
          <w:p w:rsidR="00F16FB4" w:rsidRDefault="00F16FB4" w:rsidP="00F16FB4"/>
          <w:p w:rsidR="00F16FB4" w:rsidRPr="00F16FB4" w:rsidRDefault="0045168D" w:rsidP="00F16FB4">
            <w:r>
              <w:rPr>
                <w:rFonts w:hint="eastAsia"/>
              </w:rPr>
              <w:t>另抽其他设计材料，保存完好，符合要求。</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90"/>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86661E" w:rsidRDefault="0086661E" w:rsidP="004E23CE">
            <w:pPr>
              <w:rPr>
                <w:rFonts w:asciiTheme="minorEastAsia" w:eastAsiaTheme="minorEastAsia" w:hAnsiTheme="minorEastAsia" w:cstheme="minorEastAsia"/>
                <w:szCs w:val="21"/>
              </w:rPr>
            </w:pPr>
          </w:p>
        </w:tc>
        <w:tc>
          <w:tcPr>
            <w:tcW w:w="10004" w:type="dxa"/>
            <w:tcBorders>
              <w:bottom w:val="nil"/>
            </w:tcBorders>
            <w:vAlign w:val="center"/>
          </w:tcPr>
          <w:p w:rsidR="00C12616" w:rsidRPr="00C12616" w:rsidRDefault="00C12616" w:rsidP="00C12616">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企业根据图纸/生产计划进行生产，策划了生产流程，符合要求</w:t>
            </w:r>
          </w:p>
          <w:p w:rsidR="00C12616" w:rsidRPr="00C12616" w:rsidRDefault="00C12616" w:rsidP="00C12616">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执行标准： GB/T1333-2010背提包及客户要求等</w:t>
            </w:r>
          </w:p>
          <w:p w:rsidR="00C12616" w:rsidRPr="00C12616" w:rsidRDefault="00C12616" w:rsidP="00C12616">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以上信息能够指导生产</w:t>
            </w:r>
          </w:p>
          <w:p w:rsidR="00C12616" w:rsidRPr="00C12616" w:rsidRDefault="00C12616" w:rsidP="00C12616">
            <w:pPr>
              <w:rPr>
                <w:rFonts w:asciiTheme="minorEastAsia" w:eastAsiaTheme="minorEastAsia" w:hAnsiTheme="minorEastAsia" w:cstheme="minorEastAsia"/>
                <w:szCs w:val="21"/>
              </w:rPr>
            </w:pPr>
            <w:r w:rsidRPr="00C12616">
              <w:rPr>
                <w:rFonts w:asciiTheme="minorEastAsia" w:eastAsiaTheme="minorEastAsia" w:hAnsiTheme="minorEastAsia" w:cstheme="minorEastAsia" w:hint="eastAsia"/>
                <w:szCs w:val="21"/>
              </w:rPr>
              <w:t>可获得和使用适宜的监视和测量资源：测厚规、经纬密度镜、卷尺、游标卡尺、克重仪、电子称、经向卷验机、电源极性检测器等。监视和测量设备满足检验需要</w:t>
            </w:r>
          </w:p>
          <w:p w:rsidR="0086661E" w:rsidRDefault="00C12616" w:rsidP="00C12616">
            <w:r w:rsidRPr="00C12616">
              <w:rPr>
                <w:rFonts w:hint="eastAsia"/>
              </w:rPr>
              <w:t>在适当阶段实施监视和测量活动，以验证是否符合过程或输出的控制准则以及产品和服务的接收准则：图纸、检验标准等作业指导文件实施过程控制。</w:t>
            </w:r>
          </w:p>
          <w:p w:rsidR="00C12616" w:rsidRDefault="00C12616" w:rsidP="00C12616">
            <w:r>
              <w:rPr>
                <w:rFonts w:hint="eastAsia"/>
              </w:rPr>
              <w:t>产品通过检验等来对产品实现过程进行控制。生产过程中由专人进行检查，完成后由客户进行验收，符合要求。</w:t>
            </w:r>
          </w:p>
          <w:p w:rsidR="00C12616" w:rsidRDefault="00C12616" w:rsidP="00C12616">
            <w:r>
              <w:rPr>
                <w:rFonts w:hint="eastAsia"/>
              </w:rPr>
              <w:t>为过程的运行使用适宜的基础设施，并保持适宜的环境：配备了电子剪裁机、缝纫机、平面下料机、套结车、高斗车、锁边机、打包及、缝纫设备、断布机、烘干机、电脑花样机、电脑缝纫机等生产设备，人员经过培训上岗等。基本满足工作需要。资源基本满足。</w:t>
            </w:r>
          </w:p>
          <w:p w:rsidR="00C12616" w:rsidRDefault="00C12616" w:rsidP="00C12616">
            <w:r>
              <w:rPr>
                <w:rFonts w:hint="eastAsia"/>
              </w:rPr>
              <w:t>生产环境为防潮，无其他特殊要求。</w:t>
            </w:r>
          </w:p>
          <w:p w:rsidR="00C12616" w:rsidRDefault="00C12616" w:rsidP="00C12616">
            <w:r>
              <w:rPr>
                <w:rFonts w:hint="eastAsia"/>
              </w:rPr>
              <w:t>办公区内有消防器材，有效期内。</w:t>
            </w:r>
          </w:p>
          <w:p w:rsidR="00C12616" w:rsidRDefault="00C12616" w:rsidP="00C12616">
            <w:r>
              <w:rPr>
                <w:rFonts w:hint="eastAsia"/>
              </w:rPr>
              <w:t>配备胜任的人员，包括所需求的资格：初中以上学历；视力良好；有一定工作经验、经过培训、考核合格后上岗。</w:t>
            </w:r>
          </w:p>
          <w:p w:rsidR="00C12616" w:rsidRDefault="00C12616" w:rsidP="00C12616">
            <w:r>
              <w:rPr>
                <w:rFonts w:hint="eastAsia"/>
              </w:rPr>
              <w:t>若输出结果不能由后续的监视或测量加以验证，应对生产和服务提供过程实现策划结果的能力进行确认，并定期再确认：经确认，生产过程中无需要确认的过程。人员均经培训后上岗，符合要求。</w:t>
            </w:r>
          </w:p>
          <w:p w:rsidR="00C12616" w:rsidRDefault="00C12616" w:rsidP="00C12616">
            <w:r>
              <w:rPr>
                <w:rFonts w:hint="eastAsia"/>
              </w:rPr>
              <w:t>采取措施防止人为错误：各工序制定有操作规程、图纸、检验标准，明确了操作要求，各工序互检，避免人为失误</w:t>
            </w:r>
          </w:p>
          <w:p w:rsidR="00C12616" w:rsidRDefault="00C12616" w:rsidP="00C12616">
            <w:r>
              <w:rPr>
                <w:rFonts w:hint="eastAsia"/>
              </w:rPr>
              <w:t>实施放行、交付和交付后的活动：按照各图纸要求实施过程控制，以确保有效实施放行、交付和交付后活动。</w:t>
            </w:r>
          </w:p>
          <w:p w:rsidR="00C12616" w:rsidRDefault="00C12616" w:rsidP="00C12616">
            <w:r>
              <w:rPr>
                <w:rFonts w:hint="eastAsia"/>
              </w:rPr>
              <w:t>现场巡视生产现场：生产现场干净整洁、设备运转正常。人员配备符合要求。</w:t>
            </w:r>
          </w:p>
          <w:p w:rsidR="003973F6" w:rsidRDefault="00B770C1" w:rsidP="003973F6">
            <w:r>
              <w:rPr>
                <w:rFonts w:hint="eastAsia"/>
              </w:rPr>
              <w:t>企业生产过程</w:t>
            </w:r>
            <w:r w:rsidR="00ED1DB8">
              <w:rPr>
                <w:rFonts w:hint="eastAsia"/>
              </w:rPr>
              <w:t>简单，均按图纸进行，没有单独个工序检验记录，有专人进行巡检，</w:t>
            </w:r>
            <w:r w:rsidR="001D15C2">
              <w:rPr>
                <w:rFonts w:hint="eastAsia"/>
              </w:rPr>
              <w:t>提供现场</w:t>
            </w:r>
            <w:r w:rsidR="00AA3092">
              <w:rPr>
                <w:rFonts w:hint="eastAsia"/>
              </w:rPr>
              <w:t>巡检记录：</w:t>
            </w:r>
          </w:p>
          <w:p w:rsidR="00ED1DB8" w:rsidRDefault="00ED1DB8" w:rsidP="00ED1DB8">
            <w:r w:rsidRPr="00ED1DB8">
              <w:rPr>
                <w:rFonts w:hint="eastAsia"/>
              </w:rPr>
              <w:t>1</w:t>
            </w:r>
            <w:r w:rsidRPr="00ED1DB8">
              <w:rPr>
                <w:rFonts w:hint="eastAsia"/>
              </w:rPr>
              <w:t>月</w:t>
            </w:r>
            <w:r w:rsidRPr="00ED1DB8">
              <w:rPr>
                <w:rFonts w:hint="eastAsia"/>
              </w:rPr>
              <w:t>26</w:t>
            </w:r>
            <w:r w:rsidRPr="00ED1DB8">
              <w:rPr>
                <w:rFonts w:hint="eastAsia"/>
              </w:rPr>
              <w:t>裁剪材料</w:t>
            </w:r>
            <w:r>
              <w:rPr>
                <w:rFonts w:hint="eastAsia"/>
              </w:rPr>
              <w:t>：</w:t>
            </w:r>
          </w:p>
          <w:p w:rsidR="00ED1DB8" w:rsidRDefault="00ED1DB8" w:rsidP="00ED1DB8">
            <w:r w:rsidRPr="00ED1DB8">
              <w:rPr>
                <w:rFonts w:hint="eastAsia"/>
              </w:rPr>
              <w:t>巡视项目</w:t>
            </w:r>
            <w:r>
              <w:rPr>
                <w:rFonts w:hint="eastAsia"/>
              </w:rPr>
              <w:t>1</w:t>
            </w:r>
            <w:r>
              <w:rPr>
                <w:rFonts w:hint="eastAsia"/>
              </w:rPr>
              <w:t>、设备启动前检查</w:t>
            </w:r>
          </w:p>
          <w:p w:rsidR="00ED1DB8" w:rsidRDefault="00ED1DB8" w:rsidP="00ED1DB8">
            <w:r>
              <w:rPr>
                <w:rFonts w:hint="eastAsia"/>
              </w:rPr>
              <w:t>2</w:t>
            </w:r>
            <w:r>
              <w:rPr>
                <w:rFonts w:hint="eastAsia"/>
              </w:rPr>
              <w:t>、物料摆放是否合规</w:t>
            </w:r>
          </w:p>
          <w:p w:rsidR="00ED1DB8" w:rsidRDefault="00ED1DB8" w:rsidP="00ED1DB8">
            <w:r>
              <w:rPr>
                <w:rFonts w:hint="eastAsia"/>
              </w:rPr>
              <w:t>3</w:t>
            </w:r>
            <w:r>
              <w:rPr>
                <w:rFonts w:hint="eastAsia"/>
              </w:rPr>
              <w:t>、操作是否规范</w:t>
            </w:r>
          </w:p>
          <w:p w:rsidR="00AA3092" w:rsidRDefault="00ED1DB8" w:rsidP="00ED1DB8">
            <w:r>
              <w:rPr>
                <w:rFonts w:hint="eastAsia"/>
              </w:rPr>
              <w:t>4</w:t>
            </w:r>
            <w:r>
              <w:rPr>
                <w:rFonts w:hint="eastAsia"/>
              </w:rPr>
              <w:t>、裁剪摆放，节约料预算</w:t>
            </w:r>
          </w:p>
          <w:p w:rsidR="00ED1DB8" w:rsidRDefault="00ED1DB8" w:rsidP="00ED1DB8">
            <w:r w:rsidRPr="00ED1DB8">
              <w:rPr>
                <w:rFonts w:hint="eastAsia"/>
              </w:rPr>
              <w:t>责任人</w:t>
            </w:r>
            <w:r>
              <w:rPr>
                <w:rFonts w:hint="eastAsia"/>
              </w:rPr>
              <w:t>：</w:t>
            </w:r>
            <w:r w:rsidRPr="00ED1DB8">
              <w:rPr>
                <w:rFonts w:hint="eastAsia"/>
              </w:rPr>
              <w:t>仲希权</w:t>
            </w:r>
          </w:p>
          <w:p w:rsidR="00ED1DB8" w:rsidRDefault="00ED1DB8" w:rsidP="00ED1DB8">
            <w:r>
              <w:rPr>
                <w:rFonts w:hint="eastAsia"/>
              </w:rPr>
              <w:t>巡检结论：合格</w:t>
            </w:r>
          </w:p>
          <w:p w:rsidR="00ED1DB8" w:rsidRDefault="00ED1DB8" w:rsidP="00ED1DB8"/>
          <w:p w:rsidR="00ED1DB8" w:rsidRDefault="00ED1DB8" w:rsidP="00ED1DB8">
            <w:r w:rsidRPr="00ED1DB8">
              <w:rPr>
                <w:rFonts w:hint="eastAsia"/>
              </w:rPr>
              <w:t>1</w:t>
            </w:r>
            <w:r w:rsidRPr="00ED1DB8">
              <w:rPr>
                <w:rFonts w:hint="eastAsia"/>
              </w:rPr>
              <w:t>月</w:t>
            </w:r>
            <w:r w:rsidRPr="00ED1DB8">
              <w:rPr>
                <w:rFonts w:hint="eastAsia"/>
              </w:rPr>
              <w:t>26</w:t>
            </w:r>
            <w:r w:rsidRPr="00ED1DB8">
              <w:rPr>
                <w:rFonts w:hint="eastAsia"/>
              </w:rPr>
              <w:t>上线前准备</w:t>
            </w:r>
          </w:p>
          <w:p w:rsidR="00ED1DB8" w:rsidRDefault="00ED1DB8" w:rsidP="00ED1DB8">
            <w:r>
              <w:rPr>
                <w:rFonts w:hint="eastAsia"/>
              </w:rPr>
              <w:t>1</w:t>
            </w:r>
            <w:r>
              <w:rPr>
                <w:rFonts w:hint="eastAsia"/>
              </w:rPr>
              <w:t>、工作台不能存放于本工位无关物料、工具</w:t>
            </w:r>
          </w:p>
          <w:p w:rsidR="00ED1DB8" w:rsidRDefault="00ED1DB8" w:rsidP="00ED1DB8">
            <w:r>
              <w:rPr>
                <w:rFonts w:hint="eastAsia"/>
              </w:rPr>
              <w:t>2</w:t>
            </w:r>
            <w:r>
              <w:rPr>
                <w:rFonts w:hint="eastAsia"/>
              </w:rPr>
              <w:t>、所有物料要标识清楚状态，标识</w:t>
            </w:r>
          </w:p>
          <w:p w:rsidR="00ED1DB8" w:rsidRPr="00ED1DB8" w:rsidRDefault="00ED1DB8" w:rsidP="00ED1DB8">
            <w:r>
              <w:rPr>
                <w:rFonts w:hint="eastAsia"/>
              </w:rPr>
              <w:t>3</w:t>
            </w:r>
            <w:r>
              <w:rPr>
                <w:rFonts w:hint="eastAsia"/>
              </w:rPr>
              <w:t>、按照上线数量做好分区放置</w:t>
            </w:r>
          </w:p>
          <w:p w:rsidR="00ED1DB8" w:rsidRDefault="00ED1DB8" w:rsidP="00ED1DB8">
            <w:r w:rsidRPr="00ED1DB8">
              <w:rPr>
                <w:rFonts w:hint="eastAsia"/>
              </w:rPr>
              <w:t>责任人</w:t>
            </w:r>
            <w:r>
              <w:rPr>
                <w:rFonts w:hint="eastAsia"/>
              </w:rPr>
              <w:t>：</w:t>
            </w:r>
            <w:r w:rsidRPr="00ED1DB8">
              <w:rPr>
                <w:rFonts w:hint="eastAsia"/>
              </w:rPr>
              <w:t>唐华容</w:t>
            </w:r>
          </w:p>
          <w:p w:rsidR="00ED1DB8" w:rsidRDefault="00ED1DB8" w:rsidP="00ED1DB8">
            <w:r>
              <w:rPr>
                <w:rFonts w:hint="eastAsia"/>
              </w:rPr>
              <w:t>巡检结论：合格</w:t>
            </w:r>
          </w:p>
          <w:p w:rsidR="00ED1DB8" w:rsidRDefault="00ED1DB8" w:rsidP="00ED1DB8"/>
          <w:p w:rsidR="00ED1DB8" w:rsidRDefault="00ED1DB8" w:rsidP="00ED1DB8">
            <w:r>
              <w:rPr>
                <w:rFonts w:ascii="宋体" w:hAnsi="宋体" w:cs="Arial" w:hint="eastAsia"/>
                <w:w w:val="90"/>
                <w:sz w:val="24"/>
                <w:szCs w:val="24"/>
              </w:rPr>
              <w:t>1月26</w:t>
            </w:r>
            <w:r w:rsidRPr="00ED1DB8">
              <w:rPr>
                <w:rFonts w:hint="eastAsia"/>
              </w:rPr>
              <w:t>缝纫制作</w:t>
            </w:r>
            <w:r>
              <w:rPr>
                <w:rFonts w:hint="eastAsia"/>
              </w:rPr>
              <w:t>：</w:t>
            </w:r>
          </w:p>
          <w:p w:rsidR="00ED1DB8" w:rsidRDefault="00ED1DB8" w:rsidP="00ED1DB8">
            <w:r>
              <w:rPr>
                <w:rFonts w:hint="eastAsia"/>
              </w:rPr>
              <w:t>1</w:t>
            </w:r>
            <w:r>
              <w:rPr>
                <w:rFonts w:hint="eastAsia"/>
              </w:rPr>
              <w:t>、</w:t>
            </w:r>
            <w:r>
              <w:rPr>
                <w:rFonts w:hint="eastAsia"/>
              </w:rPr>
              <w:t>1</w:t>
            </w:r>
            <w:r>
              <w:rPr>
                <w:rFonts w:hint="eastAsia"/>
              </w:rPr>
              <w:t>寸</w:t>
            </w:r>
            <w:r>
              <w:rPr>
                <w:rFonts w:hint="eastAsia"/>
              </w:rPr>
              <w:t>7</w:t>
            </w:r>
            <w:r>
              <w:rPr>
                <w:rFonts w:hint="eastAsia"/>
              </w:rPr>
              <w:t>针、缝合线迹上下吻合、线迹平直、针距一致、不得有两针以上连针跳线。</w:t>
            </w:r>
          </w:p>
          <w:p w:rsidR="00ED1DB8" w:rsidRDefault="00ED1DB8" w:rsidP="00ED1DB8">
            <w:r>
              <w:rPr>
                <w:rFonts w:hint="eastAsia"/>
              </w:rPr>
              <w:t>2.</w:t>
            </w:r>
            <w:r>
              <w:rPr>
                <w:rFonts w:hint="eastAsia"/>
              </w:rPr>
              <w:t>不允许有超过</w:t>
            </w:r>
            <w:r>
              <w:rPr>
                <w:rFonts w:hint="eastAsia"/>
              </w:rPr>
              <w:t>12mm</w:t>
            </w:r>
            <w:r>
              <w:rPr>
                <w:rFonts w:hint="eastAsia"/>
              </w:rPr>
              <w:t>长的线迹歪斜、空针，漏针各不应超过一处。</w:t>
            </w:r>
          </w:p>
          <w:p w:rsidR="00ED1DB8" w:rsidRPr="00ED1DB8" w:rsidRDefault="00ED1DB8" w:rsidP="00ED1DB8">
            <w:r>
              <w:rPr>
                <w:rFonts w:hint="eastAsia"/>
              </w:rPr>
              <w:t>3</w:t>
            </w:r>
            <w:r>
              <w:rPr>
                <w:rFonts w:hint="eastAsia"/>
              </w:rPr>
              <w:t>．塑料扣具要顺插、无毛刺、达到一定的拉力、肩带要回针打枣</w:t>
            </w:r>
          </w:p>
          <w:p w:rsidR="00ED1DB8" w:rsidRDefault="00ED1DB8" w:rsidP="00ED1DB8">
            <w:r w:rsidRPr="00ED1DB8">
              <w:rPr>
                <w:rFonts w:hint="eastAsia"/>
              </w:rPr>
              <w:t>责任人</w:t>
            </w:r>
            <w:r>
              <w:rPr>
                <w:rFonts w:hint="eastAsia"/>
              </w:rPr>
              <w:t>：</w:t>
            </w:r>
            <w:r w:rsidRPr="00ED1DB8">
              <w:rPr>
                <w:rFonts w:hint="eastAsia"/>
              </w:rPr>
              <w:t>唐华容</w:t>
            </w:r>
          </w:p>
          <w:p w:rsidR="00ED1DB8" w:rsidRDefault="00ED1DB8" w:rsidP="00ED1DB8">
            <w:r>
              <w:rPr>
                <w:rFonts w:hint="eastAsia"/>
              </w:rPr>
              <w:t>巡检结论：合格</w:t>
            </w:r>
          </w:p>
          <w:p w:rsidR="00ED1DB8" w:rsidRDefault="00ED1DB8" w:rsidP="00ED1DB8"/>
          <w:p w:rsidR="00ED1DB8" w:rsidRDefault="00ED1DB8" w:rsidP="00ED1DB8">
            <w:r>
              <w:rPr>
                <w:rFonts w:ascii="宋体" w:hAnsi="宋体" w:cs="Arial" w:hint="eastAsia"/>
                <w:w w:val="90"/>
                <w:sz w:val="24"/>
                <w:szCs w:val="24"/>
              </w:rPr>
              <w:t>1月2７</w:t>
            </w:r>
            <w:r w:rsidRPr="00ED1DB8">
              <w:rPr>
                <w:rFonts w:hint="eastAsia"/>
              </w:rPr>
              <w:t>品检</w:t>
            </w:r>
          </w:p>
          <w:p w:rsidR="00ED1DB8" w:rsidRDefault="00ED1DB8" w:rsidP="00ED1DB8">
            <w:r>
              <w:rPr>
                <w:rFonts w:hint="eastAsia"/>
              </w:rPr>
              <w:t>拉链平顺，无错位、掉牙</w:t>
            </w:r>
          </w:p>
          <w:p w:rsidR="00ED1DB8" w:rsidRDefault="00ED1DB8" w:rsidP="00ED1DB8">
            <w:r>
              <w:rPr>
                <w:rFonts w:hint="eastAsia"/>
              </w:rPr>
              <w:t>2.</w:t>
            </w:r>
            <w:r>
              <w:rPr>
                <w:rFonts w:hint="eastAsia"/>
              </w:rPr>
              <w:t>金属扣具、绣残无漏镀、无毛刺</w:t>
            </w:r>
          </w:p>
          <w:p w:rsidR="00ED1DB8" w:rsidRDefault="00ED1DB8" w:rsidP="00ED1DB8">
            <w:r>
              <w:rPr>
                <w:rFonts w:hint="eastAsia"/>
              </w:rPr>
              <w:t>3.</w:t>
            </w:r>
            <w:r>
              <w:rPr>
                <w:rFonts w:hint="eastAsia"/>
              </w:rPr>
              <w:t>缝纫对位准确</w:t>
            </w:r>
          </w:p>
          <w:p w:rsidR="00ED1DB8" w:rsidRDefault="00ED1DB8" w:rsidP="00ED1DB8">
            <w:r w:rsidRPr="00ED1DB8">
              <w:rPr>
                <w:rFonts w:hint="eastAsia"/>
              </w:rPr>
              <w:t>责任人</w:t>
            </w:r>
            <w:r>
              <w:rPr>
                <w:rFonts w:hint="eastAsia"/>
              </w:rPr>
              <w:t>：</w:t>
            </w:r>
            <w:r w:rsidRPr="00ED1DB8">
              <w:rPr>
                <w:rFonts w:hint="eastAsia"/>
              </w:rPr>
              <w:t>杜天聪</w:t>
            </w:r>
          </w:p>
          <w:p w:rsidR="00ED1DB8" w:rsidRDefault="00ED1DB8" w:rsidP="00ED1DB8">
            <w:r>
              <w:rPr>
                <w:rFonts w:hint="eastAsia"/>
              </w:rPr>
              <w:t>巡检结论：合格</w:t>
            </w:r>
          </w:p>
          <w:p w:rsidR="00ED1DB8" w:rsidRDefault="00ED1DB8" w:rsidP="00ED1DB8"/>
          <w:p w:rsidR="00ED1DB8" w:rsidRDefault="00ED1DB8" w:rsidP="00ED1DB8">
            <w:r>
              <w:rPr>
                <w:rFonts w:ascii="宋体" w:hAnsi="宋体" w:cs="Arial" w:hint="eastAsia"/>
                <w:w w:val="90"/>
                <w:sz w:val="24"/>
                <w:szCs w:val="24"/>
              </w:rPr>
              <w:t>1月2７</w:t>
            </w:r>
            <w:r w:rsidRPr="00ED1DB8">
              <w:rPr>
                <w:rFonts w:hint="eastAsia"/>
              </w:rPr>
              <w:t>包装</w:t>
            </w:r>
          </w:p>
          <w:p w:rsidR="00ED1DB8" w:rsidRDefault="00ED1DB8" w:rsidP="00ED1DB8">
            <w:r>
              <w:rPr>
                <w:rFonts w:hint="eastAsia"/>
              </w:rPr>
              <w:t>OPP</w:t>
            </w:r>
            <w:r>
              <w:rPr>
                <w:rFonts w:hint="eastAsia"/>
              </w:rPr>
              <w:t>袋无破损无污迹、材质均匀，平整，无废边，无杂质，无污迹。条形码粘贴位置正确，配件无缺件现象。</w:t>
            </w:r>
          </w:p>
          <w:p w:rsidR="00ED1DB8" w:rsidRDefault="00ED1DB8" w:rsidP="00ED1DB8">
            <w:r>
              <w:rPr>
                <w:rFonts w:hint="eastAsia"/>
              </w:rPr>
              <w:t>2.</w:t>
            </w:r>
            <w:r>
              <w:rPr>
                <w:rFonts w:hint="eastAsia"/>
              </w:rPr>
              <w:t>颜色配比与订单要求一致。</w:t>
            </w:r>
          </w:p>
          <w:p w:rsidR="00ED1DB8" w:rsidRDefault="00ED1DB8" w:rsidP="00ED1DB8">
            <w:r>
              <w:rPr>
                <w:rFonts w:hint="eastAsia"/>
              </w:rPr>
              <w:t>3.</w:t>
            </w:r>
            <w:r>
              <w:rPr>
                <w:rFonts w:hint="eastAsia"/>
              </w:rPr>
              <w:t>条形码应与订单要求一致，并且清晰、整齐、识读正确</w:t>
            </w:r>
          </w:p>
          <w:p w:rsidR="00ED1DB8" w:rsidRDefault="00ED1DB8" w:rsidP="00ED1DB8">
            <w:r>
              <w:rPr>
                <w:rFonts w:hint="eastAsia"/>
              </w:rPr>
              <w:t>4.</w:t>
            </w:r>
            <w:r>
              <w:rPr>
                <w:rFonts w:hint="eastAsia"/>
              </w:rPr>
              <w:t>核对包装外箱唛头与订单要求是否一致，不得缺件、多件、混料等</w:t>
            </w:r>
          </w:p>
          <w:p w:rsidR="00ED1DB8" w:rsidRDefault="00ED1DB8" w:rsidP="00ED1DB8">
            <w:r w:rsidRPr="00ED1DB8">
              <w:rPr>
                <w:rFonts w:hint="eastAsia"/>
              </w:rPr>
              <w:t>责任人</w:t>
            </w:r>
            <w:r>
              <w:rPr>
                <w:rFonts w:hint="eastAsia"/>
              </w:rPr>
              <w:t>：</w:t>
            </w:r>
            <w:r w:rsidRPr="00ED1DB8">
              <w:rPr>
                <w:rFonts w:hint="eastAsia"/>
              </w:rPr>
              <w:t>杜天聪</w:t>
            </w:r>
          </w:p>
          <w:p w:rsidR="00ED1DB8" w:rsidRDefault="00ED1DB8" w:rsidP="00ED1DB8">
            <w:r>
              <w:rPr>
                <w:rFonts w:hint="eastAsia"/>
              </w:rPr>
              <w:t>巡检结论：合格</w:t>
            </w:r>
          </w:p>
          <w:p w:rsidR="00ED1DB8" w:rsidRPr="00ED1DB8" w:rsidRDefault="00ED1DB8" w:rsidP="00ED1DB8"/>
          <w:p w:rsidR="00C12616" w:rsidRPr="00C12616" w:rsidRDefault="00C12616" w:rsidP="00C12616">
            <w:r>
              <w:rPr>
                <w:rFonts w:hint="eastAsia"/>
              </w:rPr>
              <w:t>生产过程受控</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817"/>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标识和可追溯性</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《质量手册》中说明产品标识包括识别产品的图纸号等内容，还应包括能够识别检验状态的内容；</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a）产品的名称、客户信息、产品型号等；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2、标识方式主要有：存放区域和产品名称及型号等；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在现场检查中看到，正在生产的产品上均有产品状态标识卡，内容有：规格、状态等。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成品基本按名称、型号进行标识</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查看仓库存放标识，企业对仓库进行了划分，不同规格产品分别存放。</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可追溯性：成品检验→检验记录</w:t>
            </w:r>
            <w:r w:rsidRPr="00784CF5">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生产</w:t>
            </w:r>
            <w:r w:rsidR="00ED1DB8">
              <w:rPr>
                <w:rFonts w:asciiTheme="minorEastAsia" w:eastAsiaTheme="minorEastAsia" w:hAnsiTheme="minorEastAsia" w:cstheme="minorEastAsia" w:hint="eastAsia"/>
                <w:szCs w:val="21"/>
              </w:rPr>
              <w:t>订单</w:t>
            </w:r>
            <w:r>
              <w:rPr>
                <w:rFonts w:asciiTheme="minorEastAsia" w:eastAsiaTheme="minorEastAsia" w:hAnsiTheme="minorEastAsia" w:cstheme="minorEastAsia" w:hint="eastAsia"/>
                <w:szCs w:val="21"/>
              </w:rPr>
              <w:t>，保证了公司的每件产品出公司后仍能根据标号查到产品从进货到加工到生产的每个环节的信息。</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成品检验→检验记录</w:t>
            </w:r>
            <w:r w:rsidRPr="00784CF5">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生产</w:t>
            </w:r>
            <w:r w:rsidR="00ED1DB8">
              <w:rPr>
                <w:rFonts w:asciiTheme="minorEastAsia" w:eastAsiaTheme="minorEastAsia" w:hAnsiTheme="minorEastAsia" w:cstheme="minorEastAsia" w:hint="eastAsia"/>
                <w:szCs w:val="21"/>
              </w:rPr>
              <w:t>订单</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534"/>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1．标识：标识采用区域，检验状态等形式控制。</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车间现场标识基本齐全，采用生产计划单，可追溯，操作工，检验员，控制基本有效。</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w:t>
            </w:r>
            <w:r w:rsidR="00ED1DB8">
              <w:rPr>
                <w:rFonts w:asciiTheme="minorEastAsia" w:eastAsiaTheme="minorEastAsia" w:hAnsiTheme="minorEastAsia" w:cstheme="minorEastAsia" w:hint="eastAsia"/>
                <w:szCs w:val="21"/>
              </w:rPr>
              <w:t>人工</w:t>
            </w:r>
            <w:r>
              <w:rPr>
                <w:rFonts w:asciiTheme="minorEastAsia" w:eastAsiaTheme="minorEastAsia" w:hAnsiTheme="minorEastAsia" w:cstheme="minorEastAsia" w:hint="eastAsia"/>
                <w:szCs w:val="21"/>
              </w:rPr>
              <w:t>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3．包装</w:t>
            </w:r>
            <w:r w:rsidRPr="007245FD">
              <w:rPr>
                <w:rFonts w:asciiTheme="minorEastAsia" w:eastAsiaTheme="minorEastAsia" w:hAnsiTheme="minorEastAsia" w:cstheme="minorEastAsia" w:hint="eastAsia"/>
                <w:szCs w:val="21"/>
              </w:rPr>
              <w:t>：</w:t>
            </w:r>
            <w:r w:rsidR="00ED1DB8" w:rsidRPr="00ED1DB8">
              <w:rPr>
                <w:rFonts w:asciiTheme="minorEastAsia" w:eastAsiaTheme="minorEastAsia" w:hAnsiTheme="minorEastAsia" w:cstheme="minorEastAsia" w:hint="eastAsia"/>
                <w:szCs w:val="21"/>
              </w:rPr>
              <w:t>.OPP袋</w:t>
            </w:r>
            <w:r w:rsidRPr="007245F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5．防护：在运输过程中用帆布篷进行覆盖，防止雨淋。</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86661E" w:rsidTr="004E23CE">
        <w:trPr>
          <w:trHeight w:val="2110"/>
        </w:trPr>
        <w:tc>
          <w:tcPr>
            <w:tcW w:w="21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更改控制</w:t>
            </w:r>
          </w:p>
        </w:tc>
        <w:tc>
          <w:tcPr>
            <w:tcW w:w="960"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86661E" w:rsidRDefault="0086661E"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86661E" w:rsidRDefault="0086661E" w:rsidP="0086661E"/>
    <w:p w:rsidR="005630E6" w:rsidRDefault="005630E6" w:rsidP="005630E6"/>
    <w:p w:rsidR="005630E6" w:rsidRDefault="005630E6">
      <w:pPr>
        <w:pStyle w:val="a5"/>
        <w:rPr>
          <w:sz w:val="21"/>
          <w:szCs w:val="20"/>
        </w:rPr>
      </w:pPr>
    </w:p>
    <w:p w:rsidR="00ED1DB8" w:rsidRDefault="00ED1DB8">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630E6" w:rsidTr="004E23CE">
        <w:trPr>
          <w:trHeight w:val="515"/>
        </w:trPr>
        <w:tc>
          <w:tcPr>
            <w:tcW w:w="2160" w:type="dxa"/>
            <w:vMerge w:val="restart"/>
            <w:vAlign w:val="center"/>
          </w:tcPr>
          <w:p w:rsidR="005630E6" w:rsidRDefault="005630E6" w:rsidP="004E23CE">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5630E6" w:rsidRDefault="005630E6" w:rsidP="004E23CE">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受审核部门：质检部   主管领导/陪同人员：</w:t>
            </w:r>
            <w:r w:rsidRPr="00D92521">
              <w:rPr>
                <w:rFonts w:asciiTheme="minorEastAsia" w:eastAsiaTheme="minorEastAsia" w:hAnsiTheme="minorEastAsia" w:cstheme="minorEastAsia" w:hint="eastAsia"/>
                <w:szCs w:val="21"/>
              </w:rPr>
              <w:t>顾洸源</w:t>
            </w:r>
          </w:p>
        </w:tc>
        <w:tc>
          <w:tcPr>
            <w:tcW w:w="1585" w:type="dxa"/>
            <w:vMerge w:val="restart"/>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5630E6" w:rsidTr="004E23CE">
        <w:trPr>
          <w:trHeight w:val="403"/>
        </w:trPr>
        <w:tc>
          <w:tcPr>
            <w:tcW w:w="2160" w:type="dxa"/>
            <w:vMerge/>
            <w:vAlign w:val="center"/>
          </w:tcPr>
          <w:p w:rsidR="005630E6" w:rsidRDefault="005630E6" w:rsidP="004E23CE">
            <w:pPr>
              <w:rPr>
                <w:rFonts w:asciiTheme="minorEastAsia" w:eastAsiaTheme="minorEastAsia" w:hAnsiTheme="minorEastAsia" w:cstheme="minorEastAsia"/>
                <w:szCs w:val="21"/>
              </w:rPr>
            </w:pPr>
          </w:p>
        </w:tc>
        <w:tc>
          <w:tcPr>
            <w:tcW w:w="960" w:type="dxa"/>
            <w:vMerge/>
            <w:vAlign w:val="center"/>
          </w:tcPr>
          <w:p w:rsidR="005630E6" w:rsidRDefault="005630E6" w:rsidP="004E23CE">
            <w:pPr>
              <w:rPr>
                <w:rFonts w:asciiTheme="minorEastAsia" w:eastAsiaTheme="minorEastAsia" w:hAnsiTheme="minorEastAsia" w:cstheme="minorEastAsia"/>
                <w:szCs w:val="21"/>
              </w:rPr>
            </w:pPr>
          </w:p>
        </w:tc>
        <w:tc>
          <w:tcPr>
            <w:tcW w:w="10004" w:type="dxa"/>
            <w:vAlign w:val="center"/>
          </w:tcPr>
          <w:p w:rsidR="005630E6" w:rsidRDefault="005630E6" w:rsidP="004E23CE">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审核时间：2020年12月20日</w:t>
            </w:r>
          </w:p>
        </w:tc>
        <w:tc>
          <w:tcPr>
            <w:tcW w:w="1585" w:type="dxa"/>
            <w:vMerge/>
          </w:tcPr>
          <w:p w:rsidR="005630E6" w:rsidRDefault="005630E6" w:rsidP="004E23CE">
            <w:pPr>
              <w:rPr>
                <w:rFonts w:asciiTheme="minorEastAsia" w:eastAsiaTheme="minorEastAsia" w:hAnsiTheme="minorEastAsia" w:cstheme="minorEastAsia"/>
                <w:szCs w:val="21"/>
              </w:rPr>
            </w:pPr>
          </w:p>
        </w:tc>
      </w:tr>
      <w:tr w:rsidR="005630E6" w:rsidTr="004E23CE">
        <w:trPr>
          <w:trHeight w:val="516"/>
        </w:trPr>
        <w:tc>
          <w:tcPr>
            <w:tcW w:w="2160" w:type="dxa"/>
            <w:vMerge/>
            <w:vAlign w:val="center"/>
          </w:tcPr>
          <w:p w:rsidR="005630E6" w:rsidRDefault="005630E6" w:rsidP="004E23CE">
            <w:pPr>
              <w:rPr>
                <w:rFonts w:asciiTheme="minorEastAsia" w:eastAsiaTheme="minorEastAsia" w:hAnsiTheme="minorEastAsia" w:cstheme="minorEastAsia"/>
                <w:szCs w:val="21"/>
              </w:rPr>
            </w:pPr>
          </w:p>
        </w:tc>
        <w:tc>
          <w:tcPr>
            <w:tcW w:w="960" w:type="dxa"/>
            <w:vMerge/>
            <w:vAlign w:val="center"/>
          </w:tcPr>
          <w:p w:rsidR="005630E6" w:rsidRDefault="005630E6" w:rsidP="004E23CE">
            <w:pPr>
              <w:rPr>
                <w:rFonts w:asciiTheme="minorEastAsia" w:eastAsiaTheme="minorEastAsia" w:hAnsiTheme="minorEastAsia" w:cstheme="minorEastAsia"/>
                <w:szCs w:val="21"/>
              </w:rPr>
            </w:pPr>
          </w:p>
        </w:tc>
        <w:tc>
          <w:tcPr>
            <w:tcW w:w="10004"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7.1.3  7.1.4  7.1.5  8.1  8.3  8.5  8.6  8.7  10.2</w:t>
            </w:r>
          </w:p>
        </w:tc>
        <w:tc>
          <w:tcPr>
            <w:tcW w:w="1585" w:type="dxa"/>
            <w:vMerge/>
          </w:tcPr>
          <w:p w:rsidR="005630E6" w:rsidRDefault="005630E6" w:rsidP="004E23CE">
            <w:pPr>
              <w:rPr>
                <w:rFonts w:asciiTheme="minorEastAsia" w:eastAsiaTheme="minorEastAsia" w:hAnsiTheme="minorEastAsia" w:cstheme="minorEastAsia"/>
                <w:szCs w:val="21"/>
              </w:rPr>
            </w:pPr>
          </w:p>
        </w:tc>
      </w:tr>
      <w:tr w:rsidR="005630E6" w:rsidTr="004E23CE">
        <w:trPr>
          <w:trHeight w:val="345"/>
        </w:trPr>
        <w:tc>
          <w:tcPr>
            <w:tcW w:w="21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w:t>
            </w:r>
            <w:r w:rsidR="00DE672D">
              <w:rPr>
                <w:rFonts w:asciiTheme="minorEastAsia" w:eastAsiaTheme="minorEastAsia" w:hAnsiTheme="minorEastAsia" w:cstheme="minorEastAsia" w:hint="eastAsia"/>
                <w:szCs w:val="21"/>
              </w:rPr>
              <w:t>监视测量设备</w:t>
            </w:r>
            <w:r>
              <w:rPr>
                <w:rFonts w:asciiTheme="minorEastAsia" w:eastAsiaTheme="minorEastAsia" w:hAnsiTheme="minorEastAsia" w:cstheme="minorEastAsia" w:hint="eastAsia"/>
                <w:szCs w:val="21"/>
              </w:rPr>
              <w:t>；放行控制等</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职责和权限与手册描述基本一致</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630E6" w:rsidTr="004E23CE">
        <w:trPr>
          <w:trHeight w:val="1964"/>
        </w:trPr>
        <w:tc>
          <w:tcPr>
            <w:tcW w:w="21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5630E6" w:rsidRDefault="00135EB6" w:rsidP="004E23CE">
            <w:pPr>
              <w:rPr>
                <w:rFonts w:asciiTheme="minorEastAsia" w:eastAsiaTheme="minorEastAsia" w:hAnsiTheme="minorEastAsia" w:cstheme="minorEastAsia"/>
                <w:szCs w:val="21"/>
              </w:rPr>
            </w:pPr>
            <w:r w:rsidRPr="00135EB6">
              <w:rPr>
                <w:rFonts w:asciiTheme="minorEastAsia" w:eastAsiaTheme="minorEastAsia" w:hAnsiTheme="minorEastAsia" w:cstheme="minorEastAsia" w:hint="eastAsia"/>
                <w:szCs w:val="21"/>
              </w:rPr>
              <w:t>检验正确率100%</w:t>
            </w:r>
          </w:p>
          <w:p w:rsidR="00DE672D" w:rsidRPr="00DE672D" w:rsidRDefault="00DE672D" w:rsidP="00DE672D">
            <w:r w:rsidRPr="00DE672D">
              <w:rPr>
                <w:rFonts w:hint="eastAsia"/>
              </w:rPr>
              <w:t>计量器具周检完成率</w:t>
            </w:r>
            <w:r w:rsidRPr="00DE672D">
              <w:rPr>
                <w:rFonts w:hint="eastAsia"/>
              </w:rPr>
              <w:t>100%</w:t>
            </w:r>
          </w:p>
          <w:p w:rsidR="005630E6" w:rsidRPr="00334FED"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抽2020年</w:t>
            </w:r>
            <w:r w:rsidR="00DE672D">
              <w:rPr>
                <w:rFonts w:asciiTheme="minorEastAsia" w:eastAsiaTheme="minorEastAsia" w:hAnsiTheme="minorEastAsia" w:cstheme="minorEastAsia" w:hint="eastAsia"/>
                <w:szCs w:val="21"/>
              </w:rPr>
              <w:t>３</w:t>
            </w:r>
            <w:r>
              <w:rPr>
                <w:rFonts w:asciiTheme="minorEastAsia" w:eastAsiaTheme="minorEastAsia" w:hAnsiTheme="minorEastAsia" w:cstheme="minorEastAsia" w:hint="eastAsia"/>
                <w:szCs w:val="21"/>
              </w:rPr>
              <w:t>月至1</w:t>
            </w:r>
            <w:r w:rsidR="00DE672D">
              <w:rPr>
                <w:rFonts w:asciiTheme="minorEastAsia" w:eastAsiaTheme="minorEastAsia" w:hAnsiTheme="minorEastAsia" w:cstheme="minorEastAsia" w:hint="eastAsia"/>
                <w:szCs w:val="21"/>
              </w:rPr>
              <w:t>２</w:t>
            </w:r>
            <w:r>
              <w:rPr>
                <w:rFonts w:asciiTheme="minorEastAsia" w:eastAsiaTheme="minorEastAsia" w:hAnsiTheme="minorEastAsia" w:cstheme="minorEastAsia" w:hint="eastAsia"/>
                <w:szCs w:val="21"/>
              </w:rPr>
              <w:t>月份质量目标完成情况，均完成。</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630E6" w:rsidTr="004E23CE">
        <w:trPr>
          <w:trHeight w:val="359"/>
        </w:trPr>
        <w:tc>
          <w:tcPr>
            <w:tcW w:w="21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企业编制计量器具台账，记录了设备编号、名称、规格型号等内容。</w:t>
            </w:r>
          </w:p>
          <w:p w:rsidR="005630E6" w:rsidRDefault="005630E6" w:rsidP="004E23CE">
            <w:pP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组织配置的监视</w:t>
            </w:r>
            <w:r w:rsidRPr="0063321E">
              <w:rPr>
                <w:rFonts w:asciiTheme="minorEastAsia" w:eastAsiaTheme="minorEastAsia" w:hAnsiTheme="minorEastAsia" w:cstheme="minorEastAsia" w:hint="eastAsia"/>
                <w:szCs w:val="21"/>
              </w:rPr>
              <w:t>测量设备主要为</w:t>
            </w:r>
            <w:r w:rsidR="00DE672D" w:rsidRPr="00DE672D">
              <w:rPr>
                <w:rFonts w:ascii="宋体" w:hint="eastAsia"/>
                <w:sz w:val="20"/>
              </w:rPr>
              <w:t>测厚规、经纬密度镜、卷尺、游标卡尺、克重仪、电子称、经向卷验机、电源极性检测器</w:t>
            </w:r>
            <w:r w:rsidRPr="0063321E">
              <w:rPr>
                <w:rFonts w:ascii="宋体" w:hint="eastAsia"/>
                <w:sz w:val="20"/>
              </w:rPr>
              <w:t>等</w:t>
            </w:r>
            <w:r w:rsidRPr="0063321E">
              <w:rPr>
                <w:rFonts w:asciiTheme="minorEastAsia" w:eastAsiaTheme="minorEastAsia" w:hAnsiTheme="minorEastAsia" w:cstheme="minorEastAsia" w:hint="eastAsia"/>
                <w:kern w:val="0"/>
                <w:szCs w:val="21"/>
              </w:rPr>
              <w:t>。基本满足检验需要。</w:t>
            </w:r>
          </w:p>
          <w:p w:rsidR="00DE672D" w:rsidRDefault="00DE672D" w:rsidP="00DE672D">
            <w:pPr>
              <w:rPr>
                <w:rFonts w:ascii="宋体"/>
                <w:sz w:val="20"/>
              </w:rPr>
            </w:pPr>
            <w:r>
              <w:t>部分产品</w:t>
            </w:r>
            <w:r>
              <w:rPr>
                <w:rFonts w:hint="eastAsia"/>
              </w:rPr>
              <w:t>，</w:t>
            </w:r>
            <w:r>
              <w:t>例如</w:t>
            </w:r>
            <w:r w:rsidRPr="00DE672D">
              <w:rPr>
                <w:rFonts w:hint="eastAsia"/>
              </w:rPr>
              <w:t>测厚规</w:t>
            </w:r>
            <w:r>
              <w:rPr>
                <w:rFonts w:hint="eastAsia"/>
              </w:rPr>
              <w:t>、</w:t>
            </w:r>
            <w:r w:rsidRPr="00DE672D">
              <w:rPr>
                <w:rFonts w:ascii="宋体" w:hint="eastAsia"/>
                <w:sz w:val="20"/>
              </w:rPr>
              <w:t>经纬密度镜</w:t>
            </w:r>
            <w:r>
              <w:rPr>
                <w:rFonts w:ascii="宋体" w:hint="eastAsia"/>
                <w:sz w:val="20"/>
              </w:rPr>
              <w:t>、</w:t>
            </w:r>
            <w:r w:rsidRPr="00DE672D">
              <w:rPr>
                <w:rFonts w:ascii="宋体" w:hint="eastAsia"/>
                <w:sz w:val="20"/>
              </w:rPr>
              <w:t>卷尺</w:t>
            </w:r>
            <w:r>
              <w:rPr>
                <w:rFonts w:ascii="宋体" w:hint="eastAsia"/>
                <w:sz w:val="20"/>
              </w:rPr>
              <w:t>等发现有破损或模糊等立即进行更换</w:t>
            </w:r>
          </w:p>
          <w:p w:rsidR="00DE672D" w:rsidRDefault="00DE672D" w:rsidP="00DE672D">
            <w:r w:rsidRPr="00DE672D">
              <w:rPr>
                <w:rFonts w:hint="eastAsia"/>
              </w:rPr>
              <w:t>经向卷验机、电源极性检测器</w:t>
            </w:r>
            <w:r>
              <w:rPr>
                <w:rFonts w:hint="eastAsia"/>
              </w:rPr>
              <w:t>等可恢复出厂设置进行校准，每半年一次。</w:t>
            </w:r>
          </w:p>
          <w:p w:rsidR="00DE672D" w:rsidRPr="00DE672D" w:rsidRDefault="00DE672D" w:rsidP="00DE672D">
            <w:r w:rsidRPr="00DE672D">
              <w:rPr>
                <w:rFonts w:hint="eastAsia"/>
              </w:rPr>
              <w:t>游标卡尺、克重仪、电子称</w:t>
            </w:r>
            <w:r>
              <w:rPr>
                <w:rFonts w:hint="eastAsia"/>
              </w:rPr>
              <w:t>等送第三方进行校准</w:t>
            </w:r>
          </w:p>
          <w:p w:rsidR="005630E6" w:rsidRPr="0063321E" w:rsidRDefault="005630E6" w:rsidP="004E23CE">
            <w:pPr>
              <w:rPr>
                <w:rFonts w:asciiTheme="minorEastAsia" w:eastAsiaTheme="minorEastAsia" w:hAnsiTheme="minorEastAsia" w:cstheme="minorEastAsia"/>
                <w:szCs w:val="21"/>
              </w:rPr>
            </w:pPr>
            <w:r w:rsidRPr="0063321E">
              <w:rPr>
                <w:rFonts w:asciiTheme="minorEastAsia" w:eastAsiaTheme="minorEastAsia" w:hAnsiTheme="minorEastAsia" w:cstheme="minorEastAsia" w:hint="eastAsia"/>
                <w:szCs w:val="21"/>
              </w:rPr>
              <w:t>抽设备校准/验证情况</w:t>
            </w:r>
            <w:r w:rsidR="00DE672D">
              <w:rPr>
                <w:rFonts w:asciiTheme="minorEastAsia" w:eastAsiaTheme="minorEastAsia" w:hAnsiTheme="minorEastAsia" w:cstheme="minorEastAsia" w:hint="eastAsia"/>
                <w:szCs w:val="21"/>
              </w:rPr>
              <w:t>，企业未能提供，已开不符合</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630E6" w:rsidTr="004E23CE">
        <w:trPr>
          <w:trHeight w:val="534"/>
        </w:trPr>
        <w:tc>
          <w:tcPr>
            <w:tcW w:w="2160" w:type="dxa"/>
            <w:vAlign w:val="center"/>
          </w:tcPr>
          <w:p w:rsidR="005630E6" w:rsidRPr="00C740D9" w:rsidRDefault="005630E6" w:rsidP="004E23CE">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t>放行控制</w:t>
            </w:r>
          </w:p>
        </w:tc>
        <w:tc>
          <w:tcPr>
            <w:tcW w:w="960" w:type="dxa"/>
            <w:vAlign w:val="center"/>
          </w:tcPr>
          <w:p w:rsidR="005630E6" w:rsidRPr="00C740D9" w:rsidRDefault="005630E6" w:rsidP="004E23CE">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t>8.6</w:t>
            </w:r>
          </w:p>
        </w:tc>
        <w:tc>
          <w:tcPr>
            <w:tcW w:w="10004" w:type="dxa"/>
            <w:vAlign w:val="center"/>
          </w:tcPr>
          <w:p w:rsidR="00E264A6" w:rsidRDefault="00E264A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检验标准及要求：</w:t>
            </w:r>
            <w:r w:rsidRPr="009D6949">
              <w:rPr>
                <w:rFonts w:hint="eastAsia"/>
                <w:color w:val="000000" w:themeColor="text1"/>
                <w:sz w:val="18"/>
                <w:szCs w:val="18"/>
              </w:rPr>
              <w:t>法律法规及客户要求</w:t>
            </w:r>
            <w:r>
              <w:rPr>
                <w:rFonts w:hint="eastAsia"/>
                <w:color w:val="000000" w:themeColor="text1"/>
                <w:sz w:val="18"/>
                <w:szCs w:val="18"/>
              </w:rPr>
              <w:t>、</w:t>
            </w:r>
            <w:r w:rsidRPr="009D6949">
              <w:rPr>
                <w:rFonts w:hint="eastAsia"/>
                <w:color w:val="000000" w:themeColor="text1"/>
                <w:sz w:val="18"/>
                <w:szCs w:val="18"/>
              </w:rPr>
              <w:t xml:space="preserve"> </w:t>
            </w:r>
            <w:r w:rsidRPr="00B4619B">
              <w:rPr>
                <w:rFonts w:hint="eastAsia"/>
                <w:color w:val="000000" w:themeColor="text1"/>
                <w:sz w:val="18"/>
                <w:szCs w:val="18"/>
              </w:rPr>
              <w:t>GB/T1333-2010</w:t>
            </w:r>
            <w:r w:rsidRPr="00B4619B">
              <w:rPr>
                <w:rFonts w:hint="eastAsia"/>
                <w:color w:val="000000" w:themeColor="text1"/>
                <w:sz w:val="18"/>
                <w:szCs w:val="18"/>
              </w:rPr>
              <w:t>背提包</w:t>
            </w:r>
          </w:p>
          <w:p w:rsidR="00E264A6" w:rsidRDefault="00E264A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原材料检验：</w:t>
            </w:r>
          </w:p>
          <w:p w:rsidR="00E264A6" w:rsidRDefault="00E264A6" w:rsidP="00E264A6">
            <w:r>
              <w:t>抽</w:t>
            </w:r>
            <w:r w:rsidRPr="00F464A4">
              <w:rPr>
                <w:rFonts w:hint="eastAsia"/>
              </w:rPr>
              <w:t>2020</w:t>
            </w:r>
            <w:r w:rsidRPr="00F464A4">
              <w:rPr>
                <w:rFonts w:hint="eastAsia"/>
              </w:rPr>
              <w:t>年</w:t>
            </w:r>
            <w:r w:rsidRPr="00F464A4">
              <w:rPr>
                <w:rFonts w:hint="eastAsia"/>
              </w:rPr>
              <w:t>10</w:t>
            </w:r>
            <w:r w:rsidRPr="00F464A4">
              <w:rPr>
                <w:rFonts w:hint="eastAsia"/>
              </w:rPr>
              <w:t>月</w:t>
            </w:r>
            <w:r w:rsidRPr="00F464A4">
              <w:rPr>
                <w:rFonts w:hint="eastAsia"/>
              </w:rPr>
              <w:t>8</w:t>
            </w:r>
            <w:r w:rsidRPr="00F464A4">
              <w:rPr>
                <w:rFonts w:hint="eastAsia"/>
              </w:rPr>
              <w:t>日产品入库清单</w:t>
            </w:r>
          </w:p>
          <w:p w:rsidR="00E264A6" w:rsidRDefault="00E264A6" w:rsidP="00E264A6">
            <w:r>
              <w:rPr>
                <w:rFonts w:hint="eastAsia"/>
              </w:rPr>
              <w:t>产品名称</w:t>
            </w:r>
            <w:r>
              <w:rPr>
                <w:rFonts w:hint="eastAsia"/>
              </w:rPr>
              <w:tab/>
            </w:r>
            <w:r>
              <w:rPr>
                <w:rFonts w:hint="eastAsia"/>
              </w:rPr>
              <w:t>规格</w:t>
            </w:r>
            <w:r>
              <w:rPr>
                <w:rFonts w:hint="eastAsia"/>
              </w:rPr>
              <w:tab/>
            </w:r>
            <w:r>
              <w:rPr>
                <w:rFonts w:hint="eastAsia"/>
              </w:rPr>
              <w:t>单位</w:t>
            </w:r>
            <w:r>
              <w:rPr>
                <w:rFonts w:hint="eastAsia"/>
              </w:rPr>
              <w:tab/>
            </w:r>
            <w:r>
              <w:rPr>
                <w:rFonts w:hint="eastAsia"/>
              </w:rPr>
              <w:t>订数</w:t>
            </w:r>
            <w:r>
              <w:rPr>
                <w:rFonts w:hint="eastAsia"/>
              </w:rPr>
              <w:tab/>
            </w:r>
            <w:r>
              <w:rPr>
                <w:rFonts w:hint="eastAsia"/>
              </w:rPr>
              <w:t>实际来货</w:t>
            </w:r>
            <w:r>
              <w:rPr>
                <w:rFonts w:hint="eastAsia"/>
              </w:rPr>
              <w:tab/>
            </w:r>
            <w:r>
              <w:rPr>
                <w:rFonts w:hint="eastAsia"/>
              </w:rPr>
              <w:t>质检</w:t>
            </w:r>
            <w:r>
              <w:rPr>
                <w:rFonts w:hint="eastAsia"/>
              </w:rPr>
              <w:tab/>
            </w:r>
            <w:r>
              <w:rPr>
                <w:rFonts w:hint="eastAsia"/>
              </w:rPr>
              <w:t>质检人</w:t>
            </w:r>
          </w:p>
          <w:p w:rsidR="00E264A6" w:rsidRDefault="00E264A6" w:rsidP="00E264A6">
            <w:r>
              <w:rPr>
                <w:rFonts w:hint="eastAsia"/>
              </w:rPr>
              <w:t xml:space="preserve"> 600*300D PVC</w:t>
            </w:r>
            <w:r>
              <w:rPr>
                <w:rFonts w:hint="eastAsia"/>
              </w:rPr>
              <w:tab/>
              <w:t xml:space="preserve"> 58</w:t>
            </w:r>
            <w:r>
              <w:rPr>
                <w:rFonts w:hint="eastAsia"/>
              </w:rPr>
              <w:t>英寸</w:t>
            </w:r>
            <w:r>
              <w:rPr>
                <w:rFonts w:hint="eastAsia"/>
              </w:rPr>
              <w:tab/>
              <w:t>Y</w:t>
            </w:r>
            <w:r>
              <w:rPr>
                <w:rFonts w:hint="eastAsia"/>
              </w:rPr>
              <w:tab/>
              <w:t>770</w:t>
            </w:r>
            <w:r>
              <w:rPr>
                <w:rFonts w:hint="eastAsia"/>
              </w:rPr>
              <w:tab/>
              <w:t xml:space="preserve"> 790</w:t>
            </w:r>
            <w:r>
              <w:rPr>
                <w:rFonts w:hint="eastAsia"/>
              </w:rPr>
              <w:tab/>
            </w:r>
            <w:r>
              <w:rPr>
                <w:rFonts w:hint="eastAsia"/>
              </w:rPr>
              <w:t>合格</w:t>
            </w:r>
            <w:r>
              <w:rPr>
                <w:rFonts w:hint="eastAsia"/>
              </w:rPr>
              <w:tab/>
            </w:r>
            <w:r>
              <w:rPr>
                <w:rFonts w:hint="eastAsia"/>
              </w:rPr>
              <w:t>刘正龙</w:t>
            </w:r>
          </w:p>
          <w:p w:rsidR="00E264A6" w:rsidRDefault="00E264A6" w:rsidP="00E264A6">
            <w:r>
              <w:rPr>
                <w:rFonts w:hint="eastAsia"/>
              </w:rPr>
              <w:t>190D PU</w:t>
            </w:r>
            <w:r>
              <w:rPr>
                <w:rFonts w:hint="eastAsia"/>
              </w:rPr>
              <w:tab/>
              <w:t xml:space="preserve"> 58</w:t>
            </w:r>
            <w:r>
              <w:rPr>
                <w:rFonts w:hint="eastAsia"/>
              </w:rPr>
              <w:t>英寸</w:t>
            </w:r>
            <w:r>
              <w:rPr>
                <w:rFonts w:hint="eastAsia"/>
              </w:rPr>
              <w:tab/>
              <w:t>Y</w:t>
            </w:r>
            <w:r>
              <w:rPr>
                <w:rFonts w:hint="eastAsia"/>
              </w:rPr>
              <w:tab/>
              <w:t>670</w:t>
            </w:r>
            <w:r>
              <w:rPr>
                <w:rFonts w:hint="eastAsia"/>
              </w:rPr>
              <w:tab/>
              <w:t xml:space="preserve"> 693</w:t>
            </w:r>
            <w:r>
              <w:rPr>
                <w:rFonts w:hint="eastAsia"/>
              </w:rPr>
              <w:tab/>
            </w:r>
            <w:r>
              <w:rPr>
                <w:rFonts w:hint="eastAsia"/>
              </w:rPr>
              <w:t>合格</w:t>
            </w:r>
            <w:r>
              <w:rPr>
                <w:rFonts w:hint="eastAsia"/>
              </w:rPr>
              <w:tab/>
            </w:r>
            <w:r>
              <w:rPr>
                <w:rFonts w:hint="eastAsia"/>
              </w:rPr>
              <w:t>刘正龙</w:t>
            </w:r>
          </w:p>
          <w:p w:rsidR="00E264A6" w:rsidRDefault="00E264A6" w:rsidP="00E264A6">
            <w:r>
              <w:rPr>
                <w:rFonts w:hint="eastAsia"/>
              </w:rPr>
              <w:t xml:space="preserve"> </w:t>
            </w:r>
            <w:r>
              <w:rPr>
                <w:rFonts w:hint="eastAsia"/>
              </w:rPr>
              <w:t>舞龙布</w:t>
            </w:r>
            <w:r>
              <w:rPr>
                <w:rFonts w:hint="eastAsia"/>
              </w:rPr>
              <w:t xml:space="preserve"> </w:t>
            </w:r>
            <w:r>
              <w:rPr>
                <w:rFonts w:hint="eastAsia"/>
              </w:rPr>
              <w:t>防水</w:t>
            </w:r>
            <w:r>
              <w:rPr>
                <w:rFonts w:hint="eastAsia"/>
              </w:rPr>
              <w:tab/>
              <w:t xml:space="preserve"> 58</w:t>
            </w:r>
            <w:r>
              <w:rPr>
                <w:rFonts w:hint="eastAsia"/>
              </w:rPr>
              <w:t>英寸</w:t>
            </w:r>
            <w:r>
              <w:rPr>
                <w:rFonts w:hint="eastAsia"/>
              </w:rPr>
              <w:tab/>
              <w:t>Y</w:t>
            </w:r>
            <w:r>
              <w:rPr>
                <w:rFonts w:hint="eastAsia"/>
              </w:rPr>
              <w:tab/>
              <w:t>14250</w:t>
            </w:r>
            <w:r>
              <w:rPr>
                <w:rFonts w:hint="eastAsia"/>
              </w:rPr>
              <w:tab/>
              <w:t xml:space="preserve"> 14256</w:t>
            </w:r>
            <w:r>
              <w:rPr>
                <w:rFonts w:hint="eastAsia"/>
              </w:rPr>
              <w:tab/>
            </w:r>
            <w:r>
              <w:rPr>
                <w:rFonts w:hint="eastAsia"/>
              </w:rPr>
              <w:t>合格</w:t>
            </w:r>
            <w:r>
              <w:rPr>
                <w:rFonts w:hint="eastAsia"/>
              </w:rPr>
              <w:tab/>
            </w:r>
            <w:r>
              <w:rPr>
                <w:rFonts w:hint="eastAsia"/>
              </w:rPr>
              <w:t>刘正龙</w:t>
            </w:r>
          </w:p>
          <w:p w:rsidR="00E264A6" w:rsidRDefault="00E264A6" w:rsidP="00E264A6">
            <w:r>
              <w:rPr>
                <w:rFonts w:hint="eastAsia"/>
              </w:rPr>
              <w:t xml:space="preserve">600*600D PU </w:t>
            </w:r>
            <w:r>
              <w:rPr>
                <w:rFonts w:hint="eastAsia"/>
              </w:rPr>
              <w:t>印花</w:t>
            </w:r>
            <w:r>
              <w:rPr>
                <w:rFonts w:hint="eastAsia"/>
              </w:rPr>
              <w:tab/>
              <w:t xml:space="preserve"> 58</w:t>
            </w:r>
            <w:r>
              <w:rPr>
                <w:rFonts w:hint="eastAsia"/>
              </w:rPr>
              <w:t>英寸</w:t>
            </w:r>
            <w:r>
              <w:rPr>
                <w:rFonts w:hint="eastAsia"/>
              </w:rPr>
              <w:tab/>
              <w:t>Y</w:t>
            </w:r>
            <w:r>
              <w:rPr>
                <w:rFonts w:hint="eastAsia"/>
              </w:rPr>
              <w:tab/>
              <w:t>1960</w:t>
            </w:r>
            <w:r>
              <w:rPr>
                <w:rFonts w:hint="eastAsia"/>
              </w:rPr>
              <w:tab/>
              <w:t xml:space="preserve">  1984</w:t>
            </w:r>
            <w:r>
              <w:rPr>
                <w:rFonts w:hint="eastAsia"/>
              </w:rPr>
              <w:tab/>
            </w:r>
            <w:r>
              <w:rPr>
                <w:rFonts w:hint="eastAsia"/>
              </w:rPr>
              <w:t>合格</w:t>
            </w:r>
            <w:r>
              <w:rPr>
                <w:rFonts w:hint="eastAsia"/>
              </w:rPr>
              <w:tab/>
            </w:r>
            <w:r>
              <w:rPr>
                <w:rFonts w:hint="eastAsia"/>
              </w:rPr>
              <w:t>刘正龙</w:t>
            </w:r>
          </w:p>
          <w:p w:rsidR="00E264A6" w:rsidRDefault="00E264A6" w:rsidP="00E264A6">
            <w:r>
              <w:rPr>
                <w:rFonts w:hint="eastAsia"/>
              </w:rPr>
              <w:t xml:space="preserve"> 630D PU </w:t>
            </w:r>
            <w:r>
              <w:rPr>
                <w:rFonts w:hint="eastAsia"/>
              </w:rPr>
              <w:t>防水</w:t>
            </w:r>
            <w:r>
              <w:rPr>
                <w:rFonts w:hint="eastAsia"/>
              </w:rPr>
              <w:tab/>
              <w:t xml:space="preserve"> 58</w:t>
            </w:r>
            <w:r>
              <w:rPr>
                <w:rFonts w:hint="eastAsia"/>
              </w:rPr>
              <w:t>英寸</w:t>
            </w:r>
            <w:r>
              <w:rPr>
                <w:rFonts w:hint="eastAsia"/>
              </w:rPr>
              <w:tab/>
              <w:t>Y</w:t>
            </w:r>
            <w:r>
              <w:rPr>
                <w:rFonts w:hint="eastAsia"/>
              </w:rPr>
              <w:tab/>
              <w:t>2230</w:t>
            </w:r>
            <w:r>
              <w:rPr>
                <w:rFonts w:hint="eastAsia"/>
              </w:rPr>
              <w:tab/>
              <w:t xml:space="preserve"> 2248</w:t>
            </w:r>
            <w:r>
              <w:rPr>
                <w:rFonts w:hint="eastAsia"/>
              </w:rPr>
              <w:tab/>
            </w:r>
            <w:r>
              <w:rPr>
                <w:rFonts w:hint="eastAsia"/>
              </w:rPr>
              <w:t>合格</w:t>
            </w:r>
            <w:r>
              <w:rPr>
                <w:rFonts w:hint="eastAsia"/>
              </w:rPr>
              <w:tab/>
            </w:r>
            <w:r>
              <w:rPr>
                <w:rFonts w:hint="eastAsia"/>
              </w:rPr>
              <w:t>刘正龙</w:t>
            </w:r>
          </w:p>
          <w:p w:rsidR="00E264A6" w:rsidRDefault="00E264A6" w:rsidP="00E264A6">
            <w:r>
              <w:rPr>
                <w:rFonts w:hint="eastAsia"/>
              </w:rPr>
              <w:t xml:space="preserve"> 210D PU </w:t>
            </w:r>
            <w:r>
              <w:rPr>
                <w:rFonts w:hint="eastAsia"/>
              </w:rPr>
              <w:t>烙印</w:t>
            </w:r>
            <w:r>
              <w:rPr>
                <w:rFonts w:hint="eastAsia"/>
              </w:rPr>
              <w:t xml:space="preserve"> </w:t>
            </w:r>
            <w:r>
              <w:rPr>
                <w:rFonts w:hint="eastAsia"/>
              </w:rPr>
              <w:t>再生</w:t>
            </w:r>
            <w:r>
              <w:rPr>
                <w:rFonts w:hint="eastAsia"/>
              </w:rPr>
              <w:tab/>
              <w:t xml:space="preserve"> 58</w:t>
            </w:r>
            <w:r>
              <w:rPr>
                <w:rFonts w:hint="eastAsia"/>
              </w:rPr>
              <w:t>英寸</w:t>
            </w:r>
            <w:r>
              <w:rPr>
                <w:rFonts w:hint="eastAsia"/>
              </w:rPr>
              <w:tab/>
              <w:t>Y</w:t>
            </w:r>
            <w:r>
              <w:rPr>
                <w:rFonts w:hint="eastAsia"/>
              </w:rPr>
              <w:tab/>
              <w:t>35900</w:t>
            </w:r>
            <w:r>
              <w:rPr>
                <w:rFonts w:hint="eastAsia"/>
              </w:rPr>
              <w:tab/>
              <w:t xml:space="preserve"> 35965</w:t>
            </w:r>
            <w:r>
              <w:rPr>
                <w:rFonts w:hint="eastAsia"/>
              </w:rPr>
              <w:tab/>
            </w:r>
            <w:r>
              <w:rPr>
                <w:rFonts w:hint="eastAsia"/>
              </w:rPr>
              <w:t>合格</w:t>
            </w:r>
            <w:r>
              <w:rPr>
                <w:rFonts w:hint="eastAsia"/>
              </w:rPr>
              <w:tab/>
            </w:r>
            <w:r>
              <w:rPr>
                <w:rFonts w:hint="eastAsia"/>
              </w:rPr>
              <w:t>刘正龙</w:t>
            </w:r>
          </w:p>
          <w:p w:rsidR="00E264A6" w:rsidRPr="00E264A6" w:rsidRDefault="00E264A6" w:rsidP="004E23CE">
            <w:pPr>
              <w:rPr>
                <w:rFonts w:asciiTheme="minorEastAsia" w:eastAsiaTheme="minorEastAsia" w:hAnsiTheme="minorEastAsia" w:cstheme="minorEastAsia"/>
                <w:szCs w:val="21"/>
              </w:rPr>
            </w:pPr>
          </w:p>
          <w:p w:rsidR="00E264A6" w:rsidRDefault="00E264A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生产过程检验：</w:t>
            </w:r>
          </w:p>
          <w:p w:rsidR="00E264A6" w:rsidRDefault="00E264A6" w:rsidP="00E264A6">
            <w:r>
              <w:rPr>
                <w:rFonts w:hint="eastAsia"/>
              </w:rPr>
              <w:t>企业生产过程简单，均按图纸进行，没有单独个工序检验记录，有专人进行巡检，提供现场巡检记录：</w:t>
            </w:r>
          </w:p>
          <w:p w:rsidR="00E264A6" w:rsidRDefault="00E264A6" w:rsidP="00E264A6">
            <w:r w:rsidRPr="00ED1DB8">
              <w:rPr>
                <w:rFonts w:hint="eastAsia"/>
              </w:rPr>
              <w:t>1</w:t>
            </w:r>
            <w:r w:rsidRPr="00ED1DB8">
              <w:rPr>
                <w:rFonts w:hint="eastAsia"/>
              </w:rPr>
              <w:t>月</w:t>
            </w:r>
            <w:r w:rsidRPr="00ED1DB8">
              <w:rPr>
                <w:rFonts w:hint="eastAsia"/>
              </w:rPr>
              <w:t>26</w:t>
            </w:r>
            <w:r w:rsidRPr="00ED1DB8">
              <w:rPr>
                <w:rFonts w:hint="eastAsia"/>
              </w:rPr>
              <w:t>裁剪材料</w:t>
            </w:r>
            <w:r>
              <w:rPr>
                <w:rFonts w:hint="eastAsia"/>
              </w:rPr>
              <w:t>：</w:t>
            </w:r>
          </w:p>
          <w:p w:rsidR="00E264A6" w:rsidRDefault="00E264A6" w:rsidP="00E264A6">
            <w:r w:rsidRPr="00ED1DB8">
              <w:rPr>
                <w:rFonts w:hint="eastAsia"/>
              </w:rPr>
              <w:t>巡视项目</w:t>
            </w:r>
            <w:r>
              <w:rPr>
                <w:rFonts w:hint="eastAsia"/>
              </w:rPr>
              <w:t>1</w:t>
            </w:r>
            <w:r>
              <w:rPr>
                <w:rFonts w:hint="eastAsia"/>
              </w:rPr>
              <w:t>、设备启动前检查</w:t>
            </w:r>
          </w:p>
          <w:p w:rsidR="00E264A6" w:rsidRDefault="00E264A6" w:rsidP="00E264A6">
            <w:r>
              <w:rPr>
                <w:rFonts w:hint="eastAsia"/>
              </w:rPr>
              <w:t>2</w:t>
            </w:r>
            <w:r>
              <w:rPr>
                <w:rFonts w:hint="eastAsia"/>
              </w:rPr>
              <w:t>、物料摆放是否合规</w:t>
            </w:r>
          </w:p>
          <w:p w:rsidR="00E264A6" w:rsidRDefault="00E264A6" w:rsidP="00E264A6">
            <w:r>
              <w:rPr>
                <w:rFonts w:hint="eastAsia"/>
              </w:rPr>
              <w:t>3</w:t>
            </w:r>
            <w:r>
              <w:rPr>
                <w:rFonts w:hint="eastAsia"/>
              </w:rPr>
              <w:t>、操作是否规范</w:t>
            </w:r>
          </w:p>
          <w:p w:rsidR="00E264A6" w:rsidRDefault="00E264A6" w:rsidP="00E264A6">
            <w:r>
              <w:rPr>
                <w:rFonts w:hint="eastAsia"/>
              </w:rPr>
              <w:t>4</w:t>
            </w:r>
            <w:r>
              <w:rPr>
                <w:rFonts w:hint="eastAsia"/>
              </w:rPr>
              <w:t>、裁剪摆放，节约料预算</w:t>
            </w:r>
          </w:p>
          <w:p w:rsidR="00E264A6" w:rsidRDefault="00E264A6" w:rsidP="00E264A6">
            <w:r w:rsidRPr="00ED1DB8">
              <w:rPr>
                <w:rFonts w:hint="eastAsia"/>
              </w:rPr>
              <w:t>责任人</w:t>
            </w:r>
            <w:r>
              <w:rPr>
                <w:rFonts w:hint="eastAsia"/>
              </w:rPr>
              <w:t>：</w:t>
            </w:r>
            <w:r w:rsidRPr="00ED1DB8">
              <w:rPr>
                <w:rFonts w:hint="eastAsia"/>
              </w:rPr>
              <w:t>仲希权</w:t>
            </w:r>
          </w:p>
          <w:p w:rsidR="00E264A6" w:rsidRDefault="00E264A6" w:rsidP="00E264A6">
            <w:r>
              <w:rPr>
                <w:rFonts w:hint="eastAsia"/>
              </w:rPr>
              <w:t>巡检结论：合格</w:t>
            </w:r>
          </w:p>
          <w:p w:rsidR="00E264A6" w:rsidRDefault="00E264A6" w:rsidP="00E264A6"/>
          <w:p w:rsidR="00E264A6" w:rsidRDefault="00E264A6" w:rsidP="00E264A6">
            <w:r w:rsidRPr="00ED1DB8">
              <w:rPr>
                <w:rFonts w:hint="eastAsia"/>
              </w:rPr>
              <w:t>1</w:t>
            </w:r>
            <w:r w:rsidRPr="00ED1DB8">
              <w:rPr>
                <w:rFonts w:hint="eastAsia"/>
              </w:rPr>
              <w:t>月</w:t>
            </w:r>
            <w:r w:rsidRPr="00ED1DB8">
              <w:rPr>
                <w:rFonts w:hint="eastAsia"/>
              </w:rPr>
              <w:t>26</w:t>
            </w:r>
            <w:r w:rsidRPr="00ED1DB8">
              <w:rPr>
                <w:rFonts w:hint="eastAsia"/>
              </w:rPr>
              <w:t>上线前准备</w:t>
            </w:r>
          </w:p>
          <w:p w:rsidR="00E264A6" w:rsidRDefault="00E264A6" w:rsidP="00E264A6">
            <w:r>
              <w:rPr>
                <w:rFonts w:hint="eastAsia"/>
              </w:rPr>
              <w:t>1</w:t>
            </w:r>
            <w:r>
              <w:rPr>
                <w:rFonts w:hint="eastAsia"/>
              </w:rPr>
              <w:t>、工作台不能存放于本工位无关物料、工具</w:t>
            </w:r>
          </w:p>
          <w:p w:rsidR="00E264A6" w:rsidRDefault="00E264A6" w:rsidP="00E264A6">
            <w:r>
              <w:rPr>
                <w:rFonts w:hint="eastAsia"/>
              </w:rPr>
              <w:t>2</w:t>
            </w:r>
            <w:r>
              <w:rPr>
                <w:rFonts w:hint="eastAsia"/>
              </w:rPr>
              <w:t>、所有物料要标识清楚状态，标识</w:t>
            </w:r>
          </w:p>
          <w:p w:rsidR="00E264A6" w:rsidRPr="00ED1DB8" w:rsidRDefault="00E264A6" w:rsidP="00E264A6">
            <w:r>
              <w:rPr>
                <w:rFonts w:hint="eastAsia"/>
              </w:rPr>
              <w:t>3</w:t>
            </w:r>
            <w:r>
              <w:rPr>
                <w:rFonts w:hint="eastAsia"/>
              </w:rPr>
              <w:t>、按照上线数量做好分区放置</w:t>
            </w:r>
          </w:p>
          <w:p w:rsidR="00E264A6" w:rsidRDefault="00E264A6" w:rsidP="00E264A6">
            <w:r w:rsidRPr="00ED1DB8">
              <w:rPr>
                <w:rFonts w:hint="eastAsia"/>
              </w:rPr>
              <w:t>责任人</w:t>
            </w:r>
            <w:r>
              <w:rPr>
                <w:rFonts w:hint="eastAsia"/>
              </w:rPr>
              <w:t>：</w:t>
            </w:r>
            <w:r w:rsidRPr="00ED1DB8">
              <w:rPr>
                <w:rFonts w:hint="eastAsia"/>
              </w:rPr>
              <w:t>唐华容</w:t>
            </w:r>
          </w:p>
          <w:p w:rsidR="00E264A6" w:rsidRDefault="00E264A6" w:rsidP="00E264A6">
            <w:r>
              <w:rPr>
                <w:rFonts w:hint="eastAsia"/>
              </w:rPr>
              <w:t>巡检结论：合格</w:t>
            </w:r>
          </w:p>
          <w:p w:rsidR="00E264A6" w:rsidRDefault="00E264A6" w:rsidP="00E264A6"/>
          <w:p w:rsidR="00E264A6" w:rsidRDefault="00E264A6" w:rsidP="00E264A6">
            <w:r>
              <w:rPr>
                <w:rFonts w:ascii="宋体" w:hAnsi="宋体" w:cs="Arial" w:hint="eastAsia"/>
                <w:w w:val="90"/>
                <w:sz w:val="24"/>
                <w:szCs w:val="24"/>
              </w:rPr>
              <w:t>1月26</w:t>
            </w:r>
            <w:r w:rsidRPr="00ED1DB8">
              <w:rPr>
                <w:rFonts w:hint="eastAsia"/>
              </w:rPr>
              <w:t>缝纫制作</w:t>
            </w:r>
            <w:r>
              <w:rPr>
                <w:rFonts w:hint="eastAsia"/>
              </w:rPr>
              <w:t>：</w:t>
            </w:r>
          </w:p>
          <w:p w:rsidR="00E264A6" w:rsidRDefault="00E264A6" w:rsidP="00E264A6">
            <w:r>
              <w:rPr>
                <w:rFonts w:hint="eastAsia"/>
              </w:rPr>
              <w:t>1</w:t>
            </w:r>
            <w:r>
              <w:rPr>
                <w:rFonts w:hint="eastAsia"/>
              </w:rPr>
              <w:t>、</w:t>
            </w:r>
            <w:r>
              <w:rPr>
                <w:rFonts w:hint="eastAsia"/>
              </w:rPr>
              <w:t>1</w:t>
            </w:r>
            <w:r>
              <w:rPr>
                <w:rFonts w:hint="eastAsia"/>
              </w:rPr>
              <w:t>寸</w:t>
            </w:r>
            <w:r>
              <w:rPr>
                <w:rFonts w:hint="eastAsia"/>
              </w:rPr>
              <w:t>7</w:t>
            </w:r>
            <w:r>
              <w:rPr>
                <w:rFonts w:hint="eastAsia"/>
              </w:rPr>
              <w:t>针、缝合线迹上下吻合、线迹平直、针距一致、不得有两针以上连针跳线。</w:t>
            </w:r>
          </w:p>
          <w:p w:rsidR="00E264A6" w:rsidRDefault="00E264A6" w:rsidP="00E264A6">
            <w:r>
              <w:rPr>
                <w:rFonts w:hint="eastAsia"/>
              </w:rPr>
              <w:t>2.</w:t>
            </w:r>
            <w:r>
              <w:rPr>
                <w:rFonts w:hint="eastAsia"/>
              </w:rPr>
              <w:t>不允许有超过</w:t>
            </w:r>
            <w:r>
              <w:rPr>
                <w:rFonts w:hint="eastAsia"/>
              </w:rPr>
              <w:t>12mm</w:t>
            </w:r>
            <w:r>
              <w:rPr>
                <w:rFonts w:hint="eastAsia"/>
              </w:rPr>
              <w:t>长的线迹歪斜、空针，漏针各不应超过一处。</w:t>
            </w:r>
          </w:p>
          <w:p w:rsidR="00E264A6" w:rsidRPr="00ED1DB8" w:rsidRDefault="00E264A6" w:rsidP="00E264A6">
            <w:r>
              <w:rPr>
                <w:rFonts w:hint="eastAsia"/>
              </w:rPr>
              <w:t>3</w:t>
            </w:r>
            <w:r>
              <w:rPr>
                <w:rFonts w:hint="eastAsia"/>
              </w:rPr>
              <w:t>．塑料扣具要顺插、无毛刺、达到一定的拉力、肩带要回针打枣</w:t>
            </w:r>
          </w:p>
          <w:p w:rsidR="00E264A6" w:rsidRDefault="00E264A6" w:rsidP="00E264A6">
            <w:r w:rsidRPr="00ED1DB8">
              <w:rPr>
                <w:rFonts w:hint="eastAsia"/>
              </w:rPr>
              <w:t>责任人</w:t>
            </w:r>
            <w:r>
              <w:rPr>
                <w:rFonts w:hint="eastAsia"/>
              </w:rPr>
              <w:t>：</w:t>
            </w:r>
            <w:r w:rsidRPr="00ED1DB8">
              <w:rPr>
                <w:rFonts w:hint="eastAsia"/>
              </w:rPr>
              <w:t>唐华容</w:t>
            </w:r>
          </w:p>
          <w:p w:rsidR="00E264A6" w:rsidRDefault="00E264A6" w:rsidP="00E264A6">
            <w:r>
              <w:rPr>
                <w:rFonts w:hint="eastAsia"/>
              </w:rPr>
              <w:t>巡检结论：合格</w:t>
            </w:r>
          </w:p>
          <w:p w:rsidR="00E264A6" w:rsidRDefault="00E264A6" w:rsidP="00E264A6"/>
          <w:p w:rsidR="00E264A6" w:rsidRDefault="00E264A6" w:rsidP="00E264A6">
            <w:r>
              <w:rPr>
                <w:rFonts w:ascii="宋体" w:hAnsi="宋体" w:cs="Arial" w:hint="eastAsia"/>
                <w:w w:val="90"/>
                <w:sz w:val="24"/>
                <w:szCs w:val="24"/>
              </w:rPr>
              <w:t>1月2７</w:t>
            </w:r>
            <w:r w:rsidRPr="00ED1DB8">
              <w:rPr>
                <w:rFonts w:hint="eastAsia"/>
              </w:rPr>
              <w:t>品检</w:t>
            </w:r>
          </w:p>
          <w:p w:rsidR="00E264A6" w:rsidRDefault="00E264A6" w:rsidP="00E264A6">
            <w:r>
              <w:rPr>
                <w:rFonts w:hint="eastAsia"/>
              </w:rPr>
              <w:t>拉链平顺，无错位、掉牙</w:t>
            </w:r>
          </w:p>
          <w:p w:rsidR="00E264A6" w:rsidRDefault="00E264A6" w:rsidP="00E264A6">
            <w:r>
              <w:rPr>
                <w:rFonts w:hint="eastAsia"/>
              </w:rPr>
              <w:t>2.</w:t>
            </w:r>
            <w:r>
              <w:rPr>
                <w:rFonts w:hint="eastAsia"/>
              </w:rPr>
              <w:t>金属扣具、绣残无漏镀、无毛刺</w:t>
            </w:r>
          </w:p>
          <w:p w:rsidR="00E264A6" w:rsidRDefault="00E264A6" w:rsidP="00E264A6">
            <w:r>
              <w:rPr>
                <w:rFonts w:hint="eastAsia"/>
              </w:rPr>
              <w:t>3.</w:t>
            </w:r>
            <w:r>
              <w:rPr>
                <w:rFonts w:hint="eastAsia"/>
              </w:rPr>
              <w:t>缝纫对位准确</w:t>
            </w:r>
          </w:p>
          <w:p w:rsidR="00E264A6" w:rsidRDefault="00E264A6" w:rsidP="00E264A6">
            <w:r w:rsidRPr="00ED1DB8">
              <w:rPr>
                <w:rFonts w:hint="eastAsia"/>
              </w:rPr>
              <w:t>责任人</w:t>
            </w:r>
            <w:r>
              <w:rPr>
                <w:rFonts w:hint="eastAsia"/>
              </w:rPr>
              <w:t>：</w:t>
            </w:r>
            <w:r w:rsidRPr="00ED1DB8">
              <w:rPr>
                <w:rFonts w:hint="eastAsia"/>
              </w:rPr>
              <w:t>杜天聪</w:t>
            </w:r>
          </w:p>
          <w:p w:rsidR="00E264A6" w:rsidRDefault="00E264A6" w:rsidP="00E264A6">
            <w:r>
              <w:rPr>
                <w:rFonts w:hint="eastAsia"/>
              </w:rPr>
              <w:t>巡检结论：合格</w:t>
            </w:r>
          </w:p>
          <w:p w:rsidR="00E264A6" w:rsidRDefault="00E264A6" w:rsidP="00E264A6"/>
          <w:p w:rsidR="00E264A6" w:rsidRDefault="00E264A6" w:rsidP="00E264A6">
            <w:r>
              <w:rPr>
                <w:rFonts w:ascii="宋体" w:hAnsi="宋体" w:cs="Arial" w:hint="eastAsia"/>
                <w:w w:val="90"/>
                <w:sz w:val="24"/>
                <w:szCs w:val="24"/>
              </w:rPr>
              <w:t>1月2７</w:t>
            </w:r>
            <w:r w:rsidRPr="00ED1DB8">
              <w:rPr>
                <w:rFonts w:hint="eastAsia"/>
              </w:rPr>
              <w:t>包装</w:t>
            </w:r>
          </w:p>
          <w:p w:rsidR="00E264A6" w:rsidRDefault="00E264A6" w:rsidP="00E264A6">
            <w:r>
              <w:rPr>
                <w:rFonts w:hint="eastAsia"/>
              </w:rPr>
              <w:t>OPP</w:t>
            </w:r>
            <w:r>
              <w:rPr>
                <w:rFonts w:hint="eastAsia"/>
              </w:rPr>
              <w:t>袋无破损无污迹、材质均匀，平整，无废边，无杂质，无污迹。条形码粘贴位置正确，配件无缺件现象。</w:t>
            </w:r>
          </w:p>
          <w:p w:rsidR="00E264A6" w:rsidRDefault="00E264A6" w:rsidP="00E264A6">
            <w:r>
              <w:rPr>
                <w:rFonts w:hint="eastAsia"/>
              </w:rPr>
              <w:t>2.</w:t>
            </w:r>
            <w:r>
              <w:rPr>
                <w:rFonts w:hint="eastAsia"/>
              </w:rPr>
              <w:t>颜色配比与订单要求一致。</w:t>
            </w:r>
          </w:p>
          <w:p w:rsidR="00E264A6" w:rsidRDefault="00E264A6" w:rsidP="00E264A6">
            <w:r>
              <w:rPr>
                <w:rFonts w:hint="eastAsia"/>
              </w:rPr>
              <w:t>3.</w:t>
            </w:r>
            <w:r>
              <w:rPr>
                <w:rFonts w:hint="eastAsia"/>
              </w:rPr>
              <w:t>条形码应与订单要求一致，并且清晰、整齐、识读正确</w:t>
            </w:r>
          </w:p>
          <w:p w:rsidR="00E264A6" w:rsidRDefault="00E264A6" w:rsidP="00E264A6">
            <w:r>
              <w:rPr>
                <w:rFonts w:hint="eastAsia"/>
              </w:rPr>
              <w:t>4.</w:t>
            </w:r>
            <w:r>
              <w:rPr>
                <w:rFonts w:hint="eastAsia"/>
              </w:rPr>
              <w:t>核对包装外箱唛头与订单要求是否一致，不得缺件、多件、混料等</w:t>
            </w:r>
          </w:p>
          <w:p w:rsidR="00E264A6" w:rsidRDefault="00E264A6" w:rsidP="00E264A6">
            <w:r w:rsidRPr="00ED1DB8">
              <w:rPr>
                <w:rFonts w:hint="eastAsia"/>
              </w:rPr>
              <w:t>责任人</w:t>
            </w:r>
            <w:r>
              <w:rPr>
                <w:rFonts w:hint="eastAsia"/>
              </w:rPr>
              <w:t>：</w:t>
            </w:r>
            <w:r w:rsidRPr="00ED1DB8">
              <w:rPr>
                <w:rFonts w:hint="eastAsia"/>
              </w:rPr>
              <w:t>杜天聪</w:t>
            </w:r>
          </w:p>
          <w:p w:rsidR="00E264A6" w:rsidRDefault="00E264A6" w:rsidP="00E264A6">
            <w:r>
              <w:rPr>
                <w:rFonts w:hint="eastAsia"/>
              </w:rPr>
              <w:t>巡检结论：合格</w:t>
            </w:r>
          </w:p>
          <w:p w:rsidR="00E264A6" w:rsidRPr="00ED1DB8" w:rsidRDefault="00E264A6" w:rsidP="00E264A6"/>
          <w:p w:rsidR="00E264A6" w:rsidRPr="00E264A6" w:rsidRDefault="00E264A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成品检验：</w:t>
            </w:r>
          </w:p>
          <w:p w:rsidR="00E264A6" w:rsidRDefault="00E264A6" w:rsidP="004E23CE">
            <w:pPr>
              <w:rPr>
                <w:rFonts w:asciiTheme="minorEastAsia" w:eastAsiaTheme="minorEastAsia" w:hAnsiTheme="minorEastAsia" w:cstheme="minorEastAsia"/>
                <w:szCs w:val="21"/>
              </w:rPr>
            </w:pPr>
            <w:r w:rsidRPr="00E264A6">
              <w:rPr>
                <w:rFonts w:asciiTheme="minorEastAsia" w:eastAsiaTheme="minorEastAsia" w:hAnsiTheme="minorEastAsia" w:cstheme="minorEastAsia" w:hint="eastAsia"/>
                <w:szCs w:val="21"/>
              </w:rPr>
              <w:t>检验日期</w:t>
            </w:r>
            <w:r>
              <w:rPr>
                <w:rFonts w:asciiTheme="minorEastAsia" w:eastAsiaTheme="minorEastAsia" w:hAnsiTheme="minorEastAsia" w:cstheme="minorEastAsia" w:hint="eastAsia"/>
                <w:szCs w:val="21"/>
              </w:rPr>
              <w:t>：</w:t>
            </w:r>
            <w:r w:rsidRPr="00E264A6">
              <w:rPr>
                <w:rFonts w:asciiTheme="minorEastAsia" w:eastAsiaTheme="minorEastAsia" w:hAnsiTheme="minorEastAsia" w:cstheme="minorEastAsia"/>
                <w:szCs w:val="21"/>
              </w:rPr>
              <w:t>202</w:t>
            </w:r>
            <w:r w:rsidR="003C6BB8">
              <w:rPr>
                <w:rFonts w:asciiTheme="minorEastAsia" w:eastAsiaTheme="minorEastAsia" w:hAnsiTheme="minorEastAsia" w:cstheme="minorEastAsia" w:hint="eastAsia"/>
                <w:szCs w:val="21"/>
              </w:rPr>
              <w:t>1</w:t>
            </w:r>
            <w:r w:rsidRPr="00E264A6">
              <w:rPr>
                <w:rFonts w:asciiTheme="minorEastAsia" w:eastAsiaTheme="minorEastAsia" w:hAnsiTheme="minorEastAsia" w:cstheme="minorEastAsia"/>
                <w:szCs w:val="21"/>
              </w:rPr>
              <w:t>.1.2</w:t>
            </w:r>
            <w:r w:rsidR="003C6BB8">
              <w:rPr>
                <w:rFonts w:asciiTheme="minorEastAsia" w:eastAsiaTheme="minorEastAsia" w:hAnsiTheme="minorEastAsia" w:cstheme="minorEastAsia" w:hint="eastAsia"/>
                <w:szCs w:val="21"/>
              </w:rPr>
              <w:t>7</w:t>
            </w:r>
          </w:p>
          <w:p w:rsidR="003C6BB8" w:rsidRDefault="003C6BB8" w:rsidP="003C6BB8">
            <w:pPr>
              <w:ind w:firstLineChars="900" w:firstLine="1890"/>
              <w:rPr>
                <w:rFonts w:asciiTheme="minorEastAsia" w:eastAsiaTheme="minorEastAsia" w:hAnsiTheme="minorEastAsia" w:cstheme="minorEastAsia" w:hint="eastAsia"/>
                <w:szCs w:val="21"/>
              </w:rPr>
            </w:pPr>
            <w:r w:rsidRPr="00E264A6">
              <w:rPr>
                <w:rFonts w:asciiTheme="minorEastAsia" w:eastAsiaTheme="minorEastAsia" w:hAnsiTheme="minorEastAsia" w:cstheme="minorEastAsia" w:hint="eastAsia"/>
                <w:szCs w:val="21"/>
              </w:rPr>
              <w:t>技术要求及判定准则</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Pr="00E264A6">
              <w:rPr>
                <w:rFonts w:asciiTheme="minorEastAsia" w:eastAsiaTheme="minorEastAsia" w:hAnsiTheme="minorEastAsia" w:cstheme="minorEastAsia" w:hint="eastAsia"/>
                <w:szCs w:val="21"/>
              </w:rPr>
              <w:t>判定</w:t>
            </w:r>
          </w:p>
          <w:p w:rsidR="00E264A6" w:rsidRDefault="00E264A6" w:rsidP="004E23CE">
            <w:pPr>
              <w:rPr>
                <w:rFonts w:asciiTheme="minorEastAsia" w:eastAsiaTheme="minorEastAsia" w:hAnsiTheme="minorEastAsia" w:cstheme="minorEastAsia" w:hint="eastAsia"/>
                <w:szCs w:val="21"/>
              </w:rPr>
            </w:pPr>
            <w:r w:rsidRPr="00E264A6">
              <w:rPr>
                <w:rFonts w:asciiTheme="minorEastAsia" w:eastAsiaTheme="minorEastAsia" w:hAnsiTheme="minorEastAsia" w:cstheme="minorEastAsia" w:hint="eastAsia"/>
                <w:szCs w:val="21"/>
              </w:rPr>
              <w:t>外观</w:t>
            </w:r>
            <w:r>
              <w:rPr>
                <w:rFonts w:asciiTheme="minorEastAsia" w:eastAsiaTheme="minorEastAsia" w:hAnsiTheme="minorEastAsia" w:cstheme="minorEastAsia" w:hint="eastAsia"/>
                <w:szCs w:val="21"/>
              </w:rPr>
              <w:t>：</w:t>
            </w:r>
            <w:r w:rsidR="003C6BB8">
              <w:rPr>
                <w:rFonts w:asciiTheme="minorEastAsia" w:eastAsiaTheme="minorEastAsia" w:hAnsiTheme="minorEastAsia" w:cstheme="minorEastAsia" w:hint="eastAsia"/>
                <w:szCs w:val="21"/>
              </w:rPr>
              <w:t xml:space="preserve">            形体饱满、对称、自然、袋型端正，整洁无污迹，粘贴平服        符合</w:t>
            </w:r>
          </w:p>
          <w:p w:rsidR="003C6BB8" w:rsidRDefault="003C6BB8" w:rsidP="003C6BB8">
            <w:pPr>
              <w:ind w:firstLineChars="700" w:firstLine="1470"/>
              <w:rPr>
                <w:rFonts w:hint="eastAsia"/>
              </w:rPr>
            </w:pPr>
            <w:r w:rsidRPr="003C6BB8">
              <w:rPr>
                <w:rFonts w:hint="eastAsia"/>
              </w:rPr>
              <w:t>图案印刷、套色、准确、清晰、不得有漏色、脏色现象、凹凸无气泡</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一般明线针距不低于</w:t>
            </w:r>
            <w:r w:rsidRPr="003C6BB8">
              <w:rPr>
                <w:rFonts w:hint="eastAsia"/>
              </w:rPr>
              <w:t>28</w:t>
            </w:r>
            <w:r w:rsidRPr="003C6BB8">
              <w:rPr>
                <w:rFonts w:hint="eastAsia"/>
              </w:rPr>
              <w:t>针</w:t>
            </w:r>
            <w:r w:rsidRPr="003C6BB8">
              <w:rPr>
                <w:rFonts w:hint="eastAsia"/>
              </w:rPr>
              <w:t>/100mm</w:t>
            </w:r>
            <w:r w:rsidRPr="003C6BB8">
              <w:rPr>
                <w:rFonts w:hint="eastAsia"/>
              </w:rPr>
              <w:t>、缝合线迹上下吻合、线迹平直、</w:t>
            </w:r>
          </w:p>
          <w:p w:rsidR="003C6BB8" w:rsidRDefault="003C6BB8" w:rsidP="003C6BB8">
            <w:pPr>
              <w:ind w:firstLineChars="700" w:firstLine="1470"/>
              <w:rPr>
                <w:rFonts w:hint="eastAsia"/>
              </w:rPr>
            </w:pPr>
            <w:r w:rsidRPr="003C6BB8">
              <w:rPr>
                <w:rFonts w:hint="eastAsia"/>
              </w:rPr>
              <w:t>针距一致、不得有两针以上连针跳线、跳针不得超过二次。</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不允许有超过</w:t>
            </w:r>
            <w:r w:rsidRPr="003C6BB8">
              <w:rPr>
                <w:rFonts w:hint="eastAsia"/>
              </w:rPr>
              <w:t>12mm</w:t>
            </w:r>
            <w:r w:rsidRPr="003C6BB8">
              <w:rPr>
                <w:rFonts w:hint="eastAsia"/>
              </w:rPr>
              <w:t>长的线迹歪斜、空针，漏针各不应超过一处</w:t>
            </w:r>
            <w:r w:rsidRPr="003C6BB8">
              <w:rPr>
                <w:rFonts w:hint="eastAsia"/>
              </w:rPr>
              <w:t>,</w:t>
            </w:r>
            <w:r w:rsidRPr="003C6BB8">
              <w:rPr>
                <w:rFonts w:hint="eastAsia"/>
              </w:rPr>
              <w:t>且空</w:t>
            </w:r>
          </w:p>
          <w:p w:rsidR="003C6BB8" w:rsidRDefault="003C6BB8" w:rsidP="003C6BB8">
            <w:pPr>
              <w:ind w:firstLineChars="800" w:firstLine="1680"/>
              <w:rPr>
                <w:rFonts w:hint="eastAsia"/>
              </w:rPr>
            </w:pPr>
            <w:r w:rsidRPr="003C6BB8">
              <w:rPr>
                <w:rFonts w:hint="eastAsia"/>
              </w:rPr>
              <w:t>针、漏针、跳针各不应超过</w:t>
            </w:r>
            <w:r w:rsidRPr="003C6BB8">
              <w:rPr>
                <w:rFonts w:hint="eastAsia"/>
              </w:rPr>
              <w:t>2</w:t>
            </w:r>
            <w:r w:rsidRPr="003C6BB8">
              <w:rPr>
                <w:rFonts w:hint="eastAsia"/>
              </w:rPr>
              <w:t>针</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包装</w:t>
            </w:r>
            <w:r>
              <w:rPr>
                <w:rFonts w:hint="eastAsia"/>
              </w:rPr>
              <w:t xml:space="preserve">       </w:t>
            </w:r>
            <w:r w:rsidRPr="003C6BB8">
              <w:rPr>
                <w:rFonts w:hint="eastAsia"/>
              </w:rPr>
              <w:t>规格应与订单要求一致，无窜号、错装；</w:t>
            </w:r>
            <w:r>
              <w:rPr>
                <w:rFonts w:hint="eastAsia"/>
              </w:rPr>
              <w:t xml:space="preserve">   </w:t>
            </w:r>
            <w:r>
              <w:rPr>
                <w:rFonts w:hint="eastAsia"/>
              </w:rPr>
              <w:t>符合</w:t>
            </w:r>
          </w:p>
          <w:p w:rsidR="003C6BB8" w:rsidRPr="003C6BB8" w:rsidRDefault="003C6BB8" w:rsidP="003C6BB8">
            <w:pPr>
              <w:rPr>
                <w:rFonts w:hint="eastAsia"/>
              </w:rPr>
            </w:pPr>
            <w:r>
              <w:rPr>
                <w:rFonts w:hint="eastAsia"/>
              </w:rPr>
              <w:t xml:space="preserve">                  </w:t>
            </w:r>
            <w:r w:rsidRPr="003C6BB8">
              <w:rPr>
                <w:rFonts w:hint="eastAsia"/>
              </w:rPr>
              <w:t>包装方法、数量应与订单要求一致、不得缺件、多件；</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条形码应与订单要求一致，并且清晰、整齐、识读正确；</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唛头、标贴应与订单要求一致；</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包装物牢固无变形。</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包装物整洁、干燥；</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产品应摆放整齐，封箱条应平直、贴牢、打包应紧凑牢靠。</w:t>
            </w:r>
            <w:r>
              <w:rPr>
                <w:rFonts w:hint="eastAsia"/>
              </w:rPr>
              <w:t xml:space="preserve">   </w:t>
            </w:r>
            <w:r>
              <w:rPr>
                <w:rFonts w:hint="eastAsia"/>
              </w:rPr>
              <w:t>符合</w:t>
            </w:r>
          </w:p>
          <w:p w:rsidR="003C6BB8" w:rsidRDefault="003C6BB8" w:rsidP="003C6BB8">
            <w:pPr>
              <w:rPr>
                <w:rFonts w:hint="eastAsia"/>
              </w:rPr>
            </w:pPr>
            <w:r w:rsidRPr="003C6BB8">
              <w:rPr>
                <w:rFonts w:hint="eastAsia"/>
              </w:rPr>
              <w:t>功能</w:t>
            </w:r>
            <w:r>
              <w:rPr>
                <w:rFonts w:hint="eastAsia"/>
              </w:rPr>
              <w:t xml:space="preserve">            </w:t>
            </w:r>
            <w:r w:rsidRPr="003C6BB8">
              <w:rPr>
                <w:rFonts w:hint="eastAsia"/>
              </w:rPr>
              <w:t>拉链平顺，拉链使用</w:t>
            </w:r>
            <w:r w:rsidRPr="003C6BB8">
              <w:rPr>
                <w:rFonts w:hint="eastAsia"/>
              </w:rPr>
              <w:t>500</w:t>
            </w:r>
            <w:r w:rsidRPr="003C6BB8">
              <w:rPr>
                <w:rFonts w:hint="eastAsia"/>
              </w:rPr>
              <w:t>次，无掉牙、无错牙、无损坏</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金属扣具、无锈、无残缺、无漏镀、无毛刺、无脱落现象、无明显色差</w:t>
            </w:r>
            <w:r>
              <w:rPr>
                <w:rFonts w:hint="eastAsia"/>
              </w:rPr>
              <w:t xml:space="preserve">    </w:t>
            </w:r>
            <w:r>
              <w:rPr>
                <w:rFonts w:hint="eastAsia"/>
              </w:rPr>
              <w:t>符合</w:t>
            </w:r>
            <w:r>
              <w:rPr>
                <w:rFonts w:hint="eastAsia"/>
              </w:rPr>
              <w:t xml:space="preserve">  </w:t>
            </w:r>
          </w:p>
          <w:p w:rsidR="003C6BB8" w:rsidRPr="003C6BB8" w:rsidRDefault="003C6BB8" w:rsidP="003C6BB8">
            <w:pPr>
              <w:rPr>
                <w:rFonts w:hint="eastAsia"/>
              </w:rPr>
            </w:pPr>
            <w:r>
              <w:rPr>
                <w:rFonts w:hint="eastAsia"/>
              </w:rPr>
              <w:t xml:space="preserve">                 </w:t>
            </w:r>
            <w:r w:rsidRPr="003C6BB8">
              <w:rPr>
                <w:rFonts w:hint="eastAsia"/>
              </w:rPr>
              <w:t>拉杆形状为</w:t>
            </w:r>
            <w:r w:rsidRPr="003C6BB8">
              <w:rPr>
                <w:rFonts w:hint="eastAsia"/>
              </w:rPr>
              <w:t>T</w:t>
            </w:r>
            <w:r w:rsidRPr="003C6BB8">
              <w:rPr>
                <w:rFonts w:hint="eastAsia"/>
              </w:rPr>
              <w:t>、∩两种形状、手感好、不易滑落、不变形</w:t>
            </w:r>
            <w:r>
              <w:rPr>
                <w:rFonts w:hint="eastAsia"/>
              </w:rPr>
              <w:t xml:space="preserve">     </w:t>
            </w:r>
            <w:r>
              <w:rPr>
                <w:rFonts w:hint="eastAsia"/>
              </w:rPr>
              <w:t>符合</w:t>
            </w:r>
          </w:p>
          <w:p w:rsidR="003C6BB8" w:rsidRDefault="003C6BB8" w:rsidP="003C6BB8">
            <w:pPr>
              <w:rPr>
                <w:rFonts w:hint="eastAsia"/>
              </w:rPr>
            </w:pPr>
            <w:r>
              <w:rPr>
                <w:rFonts w:hint="eastAsia"/>
              </w:rPr>
              <w:t xml:space="preserve">                  </w:t>
            </w:r>
            <w:r w:rsidRPr="003C6BB8">
              <w:rPr>
                <w:rFonts w:hint="eastAsia"/>
              </w:rPr>
              <w:t>塑料扣具要顺插、无毛刺、达到一定的拉力、肩带要回针打枣</w:t>
            </w:r>
            <w:r>
              <w:rPr>
                <w:rFonts w:hint="eastAsia"/>
              </w:rPr>
              <w:t xml:space="preserve">     </w:t>
            </w:r>
            <w:r>
              <w:rPr>
                <w:rFonts w:hint="eastAsia"/>
              </w:rPr>
              <w:t>符合</w:t>
            </w:r>
          </w:p>
          <w:p w:rsidR="003C6BB8" w:rsidRDefault="003C6BB8" w:rsidP="003C6BB8">
            <w:pPr>
              <w:rPr>
                <w:rFonts w:hint="eastAsia"/>
              </w:rPr>
            </w:pPr>
            <w:r w:rsidRPr="003C6BB8">
              <w:rPr>
                <w:rFonts w:hint="eastAsia"/>
              </w:rPr>
              <w:t>安全性</w:t>
            </w:r>
            <w:r>
              <w:rPr>
                <w:rFonts w:hint="eastAsia"/>
              </w:rPr>
              <w:t xml:space="preserve">             </w:t>
            </w:r>
            <w:r w:rsidRPr="003C6BB8">
              <w:rPr>
                <w:rFonts w:hint="eastAsia"/>
              </w:rPr>
              <w:t>原材料无毒，其安全必须符合要求</w:t>
            </w:r>
            <w:r>
              <w:rPr>
                <w:rFonts w:hint="eastAsia"/>
              </w:rPr>
              <w:t xml:space="preserve">       </w:t>
            </w:r>
            <w:r>
              <w:rPr>
                <w:rFonts w:hint="eastAsia"/>
              </w:rPr>
              <w:t>符合</w:t>
            </w:r>
          </w:p>
          <w:p w:rsidR="003C6BB8" w:rsidRDefault="003C6BB8" w:rsidP="003C6BB8">
            <w:pPr>
              <w:rPr>
                <w:rFonts w:hint="eastAsia"/>
              </w:rPr>
            </w:pPr>
            <w:r w:rsidRPr="003C6BB8">
              <w:rPr>
                <w:rFonts w:hint="eastAsia"/>
              </w:rPr>
              <w:t>检验人员：杜天聪</w:t>
            </w:r>
            <w:r w:rsidRPr="003C6BB8">
              <w:rPr>
                <w:rFonts w:hint="eastAsia"/>
              </w:rPr>
              <w:t xml:space="preserve">      </w:t>
            </w:r>
            <w:r w:rsidRPr="003C6BB8">
              <w:rPr>
                <w:rFonts w:hint="eastAsia"/>
              </w:rPr>
              <w:t>检验日期：</w:t>
            </w:r>
            <w:r w:rsidRPr="003C6BB8">
              <w:rPr>
                <w:rFonts w:hint="eastAsia"/>
              </w:rPr>
              <w:t>202</w:t>
            </w:r>
            <w:r>
              <w:rPr>
                <w:rFonts w:hint="eastAsia"/>
              </w:rPr>
              <w:t>1</w:t>
            </w:r>
            <w:r w:rsidRPr="003C6BB8">
              <w:rPr>
                <w:rFonts w:hint="eastAsia"/>
              </w:rPr>
              <w:t>.</w:t>
            </w:r>
            <w:r>
              <w:rPr>
                <w:rFonts w:hint="eastAsia"/>
              </w:rPr>
              <w:t>1</w:t>
            </w:r>
            <w:r w:rsidRPr="003C6BB8">
              <w:rPr>
                <w:rFonts w:hint="eastAsia"/>
              </w:rPr>
              <w:t>.2</w:t>
            </w:r>
            <w:r>
              <w:rPr>
                <w:rFonts w:hint="eastAsia"/>
              </w:rPr>
              <w:t>7</w:t>
            </w:r>
            <w:r w:rsidRPr="003C6BB8">
              <w:rPr>
                <w:rFonts w:hint="eastAsia"/>
              </w:rPr>
              <w:t xml:space="preserve">        </w:t>
            </w:r>
            <w:r w:rsidRPr="003C6BB8">
              <w:rPr>
                <w:rFonts w:hint="eastAsia"/>
              </w:rPr>
              <w:t>审核人员：唐华容</w:t>
            </w:r>
          </w:p>
          <w:p w:rsidR="003C6BB8" w:rsidRDefault="008A3DA4" w:rsidP="003C6BB8">
            <w:pPr>
              <w:rPr>
                <w:rFonts w:hint="eastAsia"/>
              </w:rPr>
            </w:pPr>
            <w:r>
              <w:rPr>
                <w:rFonts w:hint="eastAsia"/>
              </w:rPr>
              <w:t>另抽其他成品检验记录，符合要求</w:t>
            </w:r>
          </w:p>
          <w:p w:rsidR="003C6BB8" w:rsidRPr="003C6BB8" w:rsidRDefault="003C6BB8" w:rsidP="003C6BB8"/>
          <w:p w:rsidR="005630E6" w:rsidRPr="00F75516" w:rsidRDefault="005630E6" w:rsidP="004E23CE">
            <w:pPr>
              <w:rPr>
                <w:rFonts w:asciiTheme="minorEastAsia" w:eastAsiaTheme="minorEastAsia" w:hAnsiTheme="minorEastAsia" w:cstheme="minorEastAsia"/>
                <w:color w:val="FF0000"/>
                <w:szCs w:val="21"/>
              </w:rPr>
            </w:pPr>
            <w:r w:rsidRPr="000475DE">
              <w:rPr>
                <w:rFonts w:asciiTheme="minorEastAsia" w:eastAsiaTheme="minorEastAsia" w:hAnsiTheme="minorEastAsia" w:cstheme="minorEastAsia" w:hint="eastAsia"/>
                <w:szCs w:val="21"/>
              </w:rPr>
              <w:t>产品放行受控。</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630E6" w:rsidTr="004E23CE">
        <w:trPr>
          <w:trHeight w:val="2110"/>
        </w:trPr>
        <w:tc>
          <w:tcPr>
            <w:tcW w:w="21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Pr="00E17E55">
              <w:rPr>
                <w:rFonts w:asciiTheme="minorEastAsia" w:eastAsiaTheme="minorEastAsia" w:hAnsiTheme="minorEastAsia" w:cstheme="minorEastAsia" w:hint="eastAsia"/>
                <w:szCs w:val="21"/>
              </w:rPr>
              <w:t>不符合、纠正和预防措施控制程序</w:t>
            </w:r>
            <w:r>
              <w:rPr>
                <w:rFonts w:asciiTheme="minorEastAsia" w:eastAsiaTheme="minorEastAsia" w:hAnsiTheme="minorEastAsia" w:cstheme="minorEastAsia" w:hint="eastAsia"/>
                <w:szCs w:val="21"/>
              </w:rPr>
              <w:t>》，对不合格输出进行识别和控制，防止不合格输出的非预期使用或交付</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p>
          <w:p w:rsidR="005630E6" w:rsidRPr="00EB2219" w:rsidRDefault="005630E6" w:rsidP="004E23CE">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不合格原因及特征：</w:t>
            </w:r>
            <w:r w:rsidRPr="00F9361E">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20</w:t>
            </w:r>
            <w:r w:rsidRPr="00F9361E">
              <w:rPr>
                <w:rFonts w:asciiTheme="minorEastAsia" w:eastAsiaTheme="minorEastAsia" w:hAnsiTheme="minorEastAsia" w:cstheme="minorEastAsia" w:hint="eastAsia"/>
                <w:szCs w:val="21"/>
              </w:rPr>
              <w:t>年10月1</w:t>
            </w:r>
            <w:r>
              <w:rPr>
                <w:rFonts w:asciiTheme="minorEastAsia" w:eastAsiaTheme="minorEastAsia" w:hAnsiTheme="minorEastAsia" w:cstheme="minorEastAsia" w:hint="eastAsia"/>
                <w:szCs w:val="21"/>
              </w:rPr>
              <w:t>4</w:t>
            </w:r>
            <w:r w:rsidRPr="00F9361E">
              <w:rPr>
                <w:rFonts w:asciiTheme="minorEastAsia" w:eastAsiaTheme="minorEastAsia" w:hAnsiTheme="minorEastAsia" w:cstheme="minorEastAsia" w:hint="eastAsia"/>
                <w:szCs w:val="21"/>
              </w:rPr>
              <w:t>日，因员工未按操作规程作业，导致当天生产的产品中发现有</w:t>
            </w:r>
            <w:r>
              <w:rPr>
                <w:rFonts w:asciiTheme="minorEastAsia" w:eastAsiaTheme="minorEastAsia" w:hAnsiTheme="minorEastAsia" w:cstheme="minorEastAsia" w:hint="eastAsia"/>
                <w:szCs w:val="21"/>
              </w:rPr>
              <w:t>2个产品</w:t>
            </w:r>
            <w:r w:rsidRPr="00F9361E">
              <w:rPr>
                <w:rFonts w:asciiTheme="minorEastAsia" w:eastAsiaTheme="minorEastAsia" w:hAnsiTheme="minorEastAsia" w:cstheme="minorEastAsia" w:hint="eastAsia"/>
                <w:szCs w:val="21"/>
              </w:rPr>
              <w:t>尺寸不达标</w:t>
            </w:r>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szCs w:val="21"/>
              </w:rPr>
              <w:t>不符合原因</w:t>
            </w:r>
            <w:r w:rsidRPr="00EB2219">
              <w:rPr>
                <w:rFonts w:asciiTheme="minorEastAsia" w:eastAsiaTheme="minorEastAsia" w:hAnsiTheme="minorEastAsia" w:cstheme="minorEastAsia" w:hint="eastAsia"/>
                <w:szCs w:val="21"/>
              </w:rPr>
              <w:t>：员工</w:t>
            </w:r>
            <w:r w:rsidRPr="00EB2219">
              <w:rPr>
                <w:rFonts w:asciiTheme="minorEastAsia" w:eastAsiaTheme="minorEastAsia" w:hAnsiTheme="minorEastAsia" w:cstheme="minorEastAsia"/>
                <w:szCs w:val="21"/>
              </w:rPr>
              <w:t>未按图纸进行作业</w:t>
            </w:r>
            <w:r w:rsidRPr="00EB2219">
              <w:rPr>
                <w:rFonts w:asciiTheme="minorEastAsia" w:eastAsiaTheme="minorEastAsia" w:hAnsiTheme="minorEastAsia" w:cstheme="minorEastAsia" w:hint="eastAsia"/>
                <w:szCs w:val="21"/>
              </w:rPr>
              <w:t>，</w:t>
            </w:r>
            <w:r w:rsidRPr="00EB2219">
              <w:rPr>
                <w:rFonts w:asciiTheme="minorEastAsia" w:eastAsiaTheme="minorEastAsia" w:hAnsiTheme="minorEastAsia" w:cstheme="minorEastAsia"/>
                <w:szCs w:val="21"/>
              </w:rPr>
              <w:t>质量意识淡薄</w:t>
            </w:r>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处理：报废</w:t>
            </w:r>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纠正措施：对员工进行培训，经培训，未发生过类似事件，纠正措施有效。</w:t>
            </w:r>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评价人：</w:t>
            </w:r>
            <w:r w:rsidR="008A3DA4" w:rsidRPr="003C6BB8">
              <w:rPr>
                <w:rFonts w:hint="eastAsia"/>
              </w:rPr>
              <w:t>杜天聪</w:t>
            </w:r>
            <w:r w:rsidRPr="00EB2219">
              <w:rPr>
                <w:rFonts w:asciiTheme="minorEastAsia" w:eastAsiaTheme="minorEastAsia" w:hAnsiTheme="minorEastAsia" w:cstheme="minorEastAsia" w:hint="eastAsia"/>
                <w:szCs w:val="21"/>
              </w:rPr>
              <w:t xml:space="preserve">  时间：20</w:t>
            </w:r>
            <w:r>
              <w:rPr>
                <w:rFonts w:asciiTheme="minorEastAsia" w:eastAsiaTheme="minorEastAsia" w:hAnsiTheme="minorEastAsia" w:cstheme="minorEastAsia" w:hint="eastAsia"/>
                <w:szCs w:val="21"/>
              </w:rPr>
              <w:t>20</w:t>
            </w:r>
            <w:r w:rsidRPr="00EB2219">
              <w:rPr>
                <w:rFonts w:asciiTheme="minorEastAsia" w:eastAsiaTheme="minorEastAsia" w:hAnsiTheme="minorEastAsia" w:cstheme="minorEastAsia" w:hint="eastAsia"/>
                <w:szCs w:val="21"/>
              </w:rPr>
              <w:t>年10月16日</w:t>
            </w:r>
            <w:bookmarkStart w:id="2" w:name="_GoBack"/>
            <w:bookmarkEnd w:id="2"/>
          </w:p>
          <w:p w:rsidR="005630E6" w:rsidRPr="00EB2219"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5630E6" w:rsidRDefault="005630E6" w:rsidP="004E23CE">
            <w:pPr>
              <w:rPr>
                <w:rFonts w:asciiTheme="minorEastAsia" w:eastAsiaTheme="minorEastAsia" w:hAnsiTheme="minorEastAsia" w:cstheme="minorEastAsia"/>
                <w:szCs w:val="21"/>
              </w:rPr>
            </w:pPr>
            <w:r w:rsidRPr="00EB2219">
              <w:rPr>
                <w:rFonts w:asciiTheme="minorEastAsia" w:eastAsiaTheme="minorEastAsia" w:hAnsiTheme="minorEastAsia" w:cstheme="minorEastAsia" w:hint="eastAsia"/>
                <w:szCs w:val="21"/>
              </w:rPr>
              <w:t>目前风险和机遇无需更新，质量</w:t>
            </w:r>
            <w:r>
              <w:rPr>
                <w:rFonts w:asciiTheme="minorEastAsia" w:eastAsiaTheme="minorEastAsia" w:hAnsiTheme="minorEastAsia" w:cstheme="minorEastAsia" w:hint="eastAsia"/>
                <w:szCs w:val="21"/>
              </w:rPr>
              <w:t>管理体系无需变更。</w:t>
            </w:r>
          </w:p>
        </w:tc>
        <w:tc>
          <w:tcPr>
            <w:tcW w:w="1585" w:type="dxa"/>
          </w:tcPr>
          <w:p w:rsidR="005630E6" w:rsidRDefault="005630E6" w:rsidP="004E23C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5630E6" w:rsidRDefault="005630E6">
      <w:pPr>
        <w:pStyle w:val="a5"/>
      </w:pPr>
    </w:p>
    <w:sectPr w:rsidR="005630E6">
      <w:headerReference w:type="default" r:id="rId17"/>
      <w:footerReference w:type="default" r:id="rId1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35A" w:rsidRDefault="00C6335A">
      <w:r>
        <w:separator/>
      </w:r>
    </w:p>
  </w:endnote>
  <w:endnote w:type="continuationSeparator" w:id="0">
    <w:p w:rsidR="00C6335A" w:rsidRDefault="00C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E23CE" w:rsidRDefault="004E23CE">
            <w:pPr>
              <w:pStyle w:val="a5"/>
              <w:jc w:val="center"/>
            </w:pPr>
            <w:r>
              <w:rPr>
                <w:b/>
                <w:sz w:val="24"/>
                <w:szCs w:val="24"/>
              </w:rPr>
              <w:fldChar w:fldCharType="begin"/>
            </w:r>
            <w:r>
              <w:rPr>
                <w:b/>
              </w:rPr>
              <w:instrText>PAGE</w:instrText>
            </w:r>
            <w:r>
              <w:rPr>
                <w:b/>
                <w:sz w:val="24"/>
                <w:szCs w:val="24"/>
              </w:rPr>
              <w:fldChar w:fldCharType="separate"/>
            </w:r>
            <w:r w:rsidR="00C6335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6335A">
              <w:rPr>
                <w:b/>
                <w:noProof/>
              </w:rPr>
              <w:t>1</w:t>
            </w:r>
            <w:r>
              <w:rPr>
                <w:b/>
                <w:sz w:val="24"/>
                <w:szCs w:val="24"/>
              </w:rPr>
              <w:fldChar w:fldCharType="end"/>
            </w:r>
          </w:p>
        </w:sdtContent>
      </w:sdt>
    </w:sdtContent>
  </w:sdt>
  <w:p w:rsidR="004E23CE" w:rsidRDefault="004E23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35A" w:rsidRDefault="00C6335A">
      <w:r>
        <w:separator/>
      </w:r>
    </w:p>
  </w:footnote>
  <w:footnote w:type="continuationSeparator" w:id="0">
    <w:p w:rsidR="00C6335A" w:rsidRDefault="00C6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CE" w:rsidRDefault="004E23CE">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E23CE" w:rsidRDefault="00C6335A">
    <w:pPr>
      <w:pStyle w:val="a0"/>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E23CE" w:rsidRDefault="004E23C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E23CE">
      <w:rPr>
        <w:rStyle w:val="CharChar1"/>
        <w:rFonts w:hint="default"/>
        <w:w w:val="90"/>
      </w:rPr>
      <w:t>Beijing International Standard united Certification Co.,Ltd.</w:t>
    </w:r>
  </w:p>
  <w:p w:rsidR="004E23CE" w:rsidRDefault="004E23CE">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E7BE7"/>
    <w:multiLevelType w:val="singleLevel"/>
    <w:tmpl w:val="72CE7BE7"/>
    <w:lvl w:ilvl="0">
      <w:start w:val="1"/>
      <w:numFmt w:val="decimal"/>
      <w:suff w:val="nothing"/>
      <w:lvlText w:val="%1、"/>
      <w:lvlJc w:val="left"/>
    </w:lvl>
  </w:abstractNum>
  <w:abstractNum w:abstractNumId="1">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1321"/>
    <w:rsid w:val="00002A09"/>
    <w:rsid w:val="00002E7F"/>
    <w:rsid w:val="00003966"/>
    <w:rsid w:val="000135F4"/>
    <w:rsid w:val="000164F2"/>
    <w:rsid w:val="00023796"/>
    <w:rsid w:val="000237F6"/>
    <w:rsid w:val="00023A17"/>
    <w:rsid w:val="0003357A"/>
    <w:rsid w:val="0003373A"/>
    <w:rsid w:val="000400E2"/>
    <w:rsid w:val="00040C4E"/>
    <w:rsid w:val="00041F42"/>
    <w:rsid w:val="00043D6E"/>
    <w:rsid w:val="00043EB0"/>
    <w:rsid w:val="00044016"/>
    <w:rsid w:val="00044BA1"/>
    <w:rsid w:val="00046C9E"/>
    <w:rsid w:val="00046F2D"/>
    <w:rsid w:val="000475DE"/>
    <w:rsid w:val="00052D64"/>
    <w:rsid w:val="000610F0"/>
    <w:rsid w:val="00061595"/>
    <w:rsid w:val="00062E46"/>
    <w:rsid w:val="000700D0"/>
    <w:rsid w:val="00073B11"/>
    <w:rsid w:val="00084463"/>
    <w:rsid w:val="0008483A"/>
    <w:rsid w:val="00096EC2"/>
    <w:rsid w:val="000A3656"/>
    <w:rsid w:val="000B5F6D"/>
    <w:rsid w:val="000B7214"/>
    <w:rsid w:val="000D3F6C"/>
    <w:rsid w:val="000D725E"/>
    <w:rsid w:val="000E18DD"/>
    <w:rsid w:val="000E3224"/>
    <w:rsid w:val="000E3629"/>
    <w:rsid w:val="000E61FF"/>
    <w:rsid w:val="000E6CCA"/>
    <w:rsid w:val="000F05EB"/>
    <w:rsid w:val="000F287F"/>
    <w:rsid w:val="000F7750"/>
    <w:rsid w:val="00103ADF"/>
    <w:rsid w:val="00112ABA"/>
    <w:rsid w:val="00116BE4"/>
    <w:rsid w:val="0012241A"/>
    <w:rsid w:val="00135EB6"/>
    <w:rsid w:val="00135F88"/>
    <w:rsid w:val="00137FAD"/>
    <w:rsid w:val="0014146B"/>
    <w:rsid w:val="0016738D"/>
    <w:rsid w:val="001732D0"/>
    <w:rsid w:val="00175E8C"/>
    <w:rsid w:val="00177DEA"/>
    <w:rsid w:val="00183367"/>
    <w:rsid w:val="00190811"/>
    <w:rsid w:val="001932AB"/>
    <w:rsid w:val="001A218F"/>
    <w:rsid w:val="001A2D7F"/>
    <w:rsid w:val="001B0588"/>
    <w:rsid w:val="001B0ABD"/>
    <w:rsid w:val="001B3FF6"/>
    <w:rsid w:val="001B6609"/>
    <w:rsid w:val="001C0969"/>
    <w:rsid w:val="001C0C99"/>
    <w:rsid w:val="001D15C2"/>
    <w:rsid w:val="001D2359"/>
    <w:rsid w:val="001E089C"/>
    <w:rsid w:val="001E09E9"/>
    <w:rsid w:val="001E3245"/>
    <w:rsid w:val="001E4392"/>
    <w:rsid w:val="002024F9"/>
    <w:rsid w:val="00220857"/>
    <w:rsid w:val="00235967"/>
    <w:rsid w:val="00240A6A"/>
    <w:rsid w:val="002420D8"/>
    <w:rsid w:val="002423B5"/>
    <w:rsid w:val="002555D3"/>
    <w:rsid w:val="0027249F"/>
    <w:rsid w:val="00273667"/>
    <w:rsid w:val="00282A21"/>
    <w:rsid w:val="00293352"/>
    <w:rsid w:val="002939AD"/>
    <w:rsid w:val="00294AB3"/>
    <w:rsid w:val="0029529D"/>
    <w:rsid w:val="00297157"/>
    <w:rsid w:val="002A3F6D"/>
    <w:rsid w:val="002A4AA0"/>
    <w:rsid w:val="002A6637"/>
    <w:rsid w:val="002B2153"/>
    <w:rsid w:val="002B2D14"/>
    <w:rsid w:val="002B4EF1"/>
    <w:rsid w:val="002B78C9"/>
    <w:rsid w:val="002C096F"/>
    <w:rsid w:val="002C12DF"/>
    <w:rsid w:val="002C212C"/>
    <w:rsid w:val="002D29C1"/>
    <w:rsid w:val="002D318C"/>
    <w:rsid w:val="002F1D95"/>
    <w:rsid w:val="002F397A"/>
    <w:rsid w:val="002F4395"/>
    <w:rsid w:val="002F7476"/>
    <w:rsid w:val="003070C9"/>
    <w:rsid w:val="00313661"/>
    <w:rsid w:val="00316D5C"/>
    <w:rsid w:val="003205E6"/>
    <w:rsid w:val="00320867"/>
    <w:rsid w:val="00321E07"/>
    <w:rsid w:val="0032794B"/>
    <w:rsid w:val="0032795F"/>
    <w:rsid w:val="00334FED"/>
    <w:rsid w:val="00337158"/>
    <w:rsid w:val="00337922"/>
    <w:rsid w:val="00337B60"/>
    <w:rsid w:val="00340867"/>
    <w:rsid w:val="00342117"/>
    <w:rsid w:val="00343DB0"/>
    <w:rsid w:val="00344E96"/>
    <w:rsid w:val="00354E4E"/>
    <w:rsid w:val="003626DE"/>
    <w:rsid w:val="00367EAE"/>
    <w:rsid w:val="00373DB0"/>
    <w:rsid w:val="00380837"/>
    <w:rsid w:val="0039092D"/>
    <w:rsid w:val="00393105"/>
    <w:rsid w:val="003973F6"/>
    <w:rsid w:val="003A198A"/>
    <w:rsid w:val="003A19EA"/>
    <w:rsid w:val="003A2E25"/>
    <w:rsid w:val="003C2CCD"/>
    <w:rsid w:val="003C6BB8"/>
    <w:rsid w:val="003C74E8"/>
    <w:rsid w:val="003D0F2E"/>
    <w:rsid w:val="003D1FB8"/>
    <w:rsid w:val="003D6B0D"/>
    <w:rsid w:val="003D7EED"/>
    <w:rsid w:val="003E0EAB"/>
    <w:rsid w:val="003E1304"/>
    <w:rsid w:val="003F257A"/>
    <w:rsid w:val="003F5754"/>
    <w:rsid w:val="00406A0E"/>
    <w:rsid w:val="00410914"/>
    <w:rsid w:val="0041259F"/>
    <w:rsid w:val="00423E6F"/>
    <w:rsid w:val="00432010"/>
    <w:rsid w:val="00440AE5"/>
    <w:rsid w:val="0045168D"/>
    <w:rsid w:val="00453E0F"/>
    <w:rsid w:val="00455536"/>
    <w:rsid w:val="00460F37"/>
    <w:rsid w:val="004618F7"/>
    <w:rsid w:val="00473042"/>
    <w:rsid w:val="00480E60"/>
    <w:rsid w:val="004834B5"/>
    <w:rsid w:val="00483620"/>
    <w:rsid w:val="00486D08"/>
    <w:rsid w:val="004A3B6D"/>
    <w:rsid w:val="004B1DBD"/>
    <w:rsid w:val="004B3D31"/>
    <w:rsid w:val="004C3982"/>
    <w:rsid w:val="004D0115"/>
    <w:rsid w:val="004E23CE"/>
    <w:rsid w:val="004E6414"/>
    <w:rsid w:val="004F1FE3"/>
    <w:rsid w:val="004F5598"/>
    <w:rsid w:val="00503CA2"/>
    <w:rsid w:val="00512AD8"/>
    <w:rsid w:val="0051312C"/>
    <w:rsid w:val="00526F79"/>
    <w:rsid w:val="00536930"/>
    <w:rsid w:val="00541DA8"/>
    <w:rsid w:val="0054228F"/>
    <w:rsid w:val="00543434"/>
    <w:rsid w:val="00544CD7"/>
    <w:rsid w:val="00550C38"/>
    <w:rsid w:val="00550F4F"/>
    <w:rsid w:val="00553BD6"/>
    <w:rsid w:val="005606EF"/>
    <w:rsid w:val="00561DD8"/>
    <w:rsid w:val="005630E6"/>
    <w:rsid w:val="00564E53"/>
    <w:rsid w:val="00565790"/>
    <w:rsid w:val="00566CCC"/>
    <w:rsid w:val="005815DD"/>
    <w:rsid w:val="00587B5B"/>
    <w:rsid w:val="00590600"/>
    <w:rsid w:val="00595F13"/>
    <w:rsid w:val="0059607C"/>
    <w:rsid w:val="005A12C2"/>
    <w:rsid w:val="005A3C60"/>
    <w:rsid w:val="005A4BE3"/>
    <w:rsid w:val="005B0526"/>
    <w:rsid w:val="005B69FF"/>
    <w:rsid w:val="005B6DB1"/>
    <w:rsid w:val="005D22F2"/>
    <w:rsid w:val="005D23A6"/>
    <w:rsid w:val="005D5659"/>
    <w:rsid w:val="005E2CC4"/>
    <w:rsid w:val="005E7CE2"/>
    <w:rsid w:val="005F42C0"/>
    <w:rsid w:val="00600B50"/>
    <w:rsid w:val="00600C20"/>
    <w:rsid w:val="0060138E"/>
    <w:rsid w:val="00623A09"/>
    <w:rsid w:val="00627046"/>
    <w:rsid w:val="00633175"/>
    <w:rsid w:val="006339AB"/>
    <w:rsid w:val="00634A50"/>
    <w:rsid w:val="00634F32"/>
    <w:rsid w:val="00637A7D"/>
    <w:rsid w:val="00640974"/>
    <w:rsid w:val="00641260"/>
    <w:rsid w:val="00641800"/>
    <w:rsid w:val="00644FE2"/>
    <w:rsid w:val="00650B5E"/>
    <w:rsid w:val="00671EDD"/>
    <w:rsid w:val="00673653"/>
    <w:rsid w:val="00674E18"/>
    <w:rsid w:val="0067640C"/>
    <w:rsid w:val="0068074F"/>
    <w:rsid w:val="00683B43"/>
    <w:rsid w:val="00685CF3"/>
    <w:rsid w:val="006964E4"/>
    <w:rsid w:val="006A00AC"/>
    <w:rsid w:val="006B49CF"/>
    <w:rsid w:val="006C1EEA"/>
    <w:rsid w:val="006C715C"/>
    <w:rsid w:val="006D3EF3"/>
    <w:rsid w:val="006E2917"/>
    <w:rsid w:val="006E678B"/>
    <w:rsid w:val="006E6FCC"/>
    <w:rsid w:val="006E7951"/>
    <w:rsid w:val="006F1F22"/>
    <w:rsid w:val="006F24DF"/>
    <w:rsid w:val="006F3850"/>
    <w:rsid w:val="006F4173"/>
    <w:rsid w:val="006F5085"/>
    <w:rsid w:val="0070345D"/>
    <w:rsid w:val="0070371D"/>
    <w:rsid w:val="00706EB1"/>
    <w:rsid w:val="007209EE"/>
    <w:rsid w:val="0072112C"/>
    <w:rsid w:val="0072119E"/>
    <w:rsid w:val="007245FD"/>
    <w:rsid w:val="00737B4E"/>
    <w:rsid w:val="00750875"/>
    <w:rsid w:val="00755534"/>
    <w:rsid w:val="007563D2"/>
    <w:rsid w:val="00764E52"/>
    <w:rsid w:val="00767AC4"/>
    <w:rsid w:val="00772C41"/>
    <w:rsid w:val="00773D66"/>
    <w:rsid w:val="0077492C"/>
    <w:rsid w:val="00774DA2"/>
    <w:rsid w:val="007757F3"/>
    <w:rsid w:val="00784434"/>
    <w:rsid w:val="00784CF5"/>
    <w:rsid w:val="00784D24"/>
    <w:rsid w:val="0079468B"/>
    <w:rsid w:val="007A0738"/>
    <w:rsid w:val="007A07D0"/>
    <w:rsid w:val="007A215B"/>
    <w:rsid w:val="007A35D3"/>
    <w:rsid w:val="007C5901"/>
    <w:rsid w:val="007D0328"/>
    <w:rsid w:val="007D1953"/>
    <w:rsid w:val="007D4822"/>
    <w:rsid w:val="007E6AEB"/>
    <w:rsid w:val="007F32DC"/>
    <w:rsid w:val="007F366C"/>
    <w:rsid w:val="00801041"/>
    <w:rsid w:val="00803B8D"/>
    <w:rsid w:val="008077E8"/>
    <w:rsid w:val="00810261"/>
    <w:rsid w:val="00821179"/>
    <w:rsid w:val="00823C5C"/>
    <w:rsid w:val="0082491E"/>
    <w:rsid w:val="00824D17"/>
    <w:rsid w:val="0082513C"/>
    <w:rsid w:val="00830A3F"/>
    <w:rsid w:val="00831DEE"/>
    <w:rsid w:val="00833CBC"/>
    <w:rsid w:val="00856EB0"/>
    <w:rsid w:val="00861514"/>
    <w:rsid w:val="0086420F"/>
    <w:rsid w:val="0086484F"/>
    <w:rsid w:val="00866129"/>
    <w:rsid w:val="0086661E"/>
    <w:rsid w:val="0087382C"/>
    <w:rsid w:val="00875E3A"/>
    <w:rsid w:val="00885EE4"/>
    <w:rsid w:val="008876EE"/>
    <w:rsid w:val="00895D39"/>
    <w:rsid w:val="008973EE"/>
    <w:rsid w:val="00897DDB"/>
    <w:rsid w:val="008A1ADD"/>
    <w:rsid w:val="008A3DA4"/>
    <w:rsid w:val="008A74AA"/>
    <w:rsid w:val="008B22EC"/>
    <w:rsid w:val="008B581F"/>
    <w:rsid w:val="008B73E2"/>
    <w:rsid w:val="008D7F8A"/>
    <w:rsid w:val="008E342D"/>
    <w:rsid w:val="008E48EE"/>
    <w:rsid w:val="008E6997"/>
    <w:rsid w:val="008E7529"/>
    <w:rsid w:val="008E76C6"/>
    <w:rsid w:val="008F44B9"/>
    <w:rsid w:val="008F6C73"/>
    <w:rsid w:val="009045C5"/>
    <w:rsid w:val="00905425"/>
    <w:rsid w:val="00906523"/>
    <w:rsid w:val="00916A45"/>
    <w:rsid w:val="00921600"/>
    <w:rsid w:val="00924544"/>
    <w:rsid w:val="00924E3F"/>
    <w:rsid w:val="00933748"/>
    <w:rsid w:val="009412D1"/>
    <w:rsid w:val="0094197D"/>
    <w:rsid w:val="009445A0"/>
    <w:rsid w:val="00945876"/>
    <w:rsid w:val="009468D0"/>
    <w:rsid w:val="00951DD4"/>
    <w:rsid w:val="009546F6"/>
    <w:rsid w:val="009627DF"/>
    <w:rsid w:val="0096429C"/>
    <w:rsid w:val="0097041E"/>
    <w:rsid w:val="009708AB"/>
    <w:rsid w:val="00970932"/>
    <w:rsid w:val="00971600"/>
    <w:rsid w:val="00972481"/>
    <w:rsid w:val="009743F1"/>
    <w:rsid w:val="00975C08"/>
    <w:rsid w:val="009771B2"/>
    <w:rsid w:val="00980108"/>
    <w:rsid w:val="009822C9"/>
    <w:rsid w:val="00984E6D"/>
    <w:rsid w:val="009860FC"/>
    <w:rsid w:val="009973B4"/>
    <w:rsid w:val="009A30B1"/>
    <w:rsid w:val="009B0AC6"/>
    <w:rsid w:val="009B151F"/>
    <w:rsid w:val="009B6E1E"/>
    <w:rsid w:val="009C28C1"/>
    <w:rsid w:val="009C799E"/>
    <w:rsid w:val="009D1B7D"/>
    <w:rsid w:val="009E00B3"/>
    <w:rsid w:val="009E3FB6"/>
    <w:rsid w:val="009E6F5D"/>
    <w:rsid w:val="009F4EA6"/>
    <w:rsid w:val="009F7EED"/>
    <w:rsid w:val="00A14DE2"/>
    <w:rsid w:val="00A17B40"/>
    <w:rsid w:val="00A27FE3"/>
    <w:rsid w:val="00A32E44"/>
    <w:rsid w:val="00A3319D"/>
    <w:rsid w:val="00A418A1"/>
    <w:rsid w:val="00A43D6A"/>
    <w:rsid w:val="00A46879"/>
    <w:rsid w:val="00A54CCB"/>
    <w:rsid w:val="00A64BC6"/>
    <w:rsid w:val="00A7639A"/>
    <w:rsid w:val="00A80636"/>
    <w:rsid w:val="00A85325"/>
    <w:rsid w:val="00A863BE"/>
    <w:rsid w:val="00A90689"/>
    <w:rsid w:val="00A94D79"/>
    <w:rsid w:val="00AA3092"/>
    <w:rsid w:val="00AB470E"/>
    <w:rsid w:val="00AB5EF8"/>
    <w:rsid w:val="00AC03D1"/>
    <w:rsid w:val="00AC2B0F"/>
    <w:rsid w:val="00AC7B58"/>
    <w:rsid w:val="00AE670A"/>
    <w:rsid w:val="00AE7255"/>
    <w:rsid w:val="00AE7831"/>
    <w:rsid w:val="00AF0AAB"/>
    <w:rsid w:val="00AF48DB"/>
    <w:rsid w:val="00B01230"/>
    <w:rsid w:val="00B07BEF"/>
    <w:rsid w:val="00B118D5"/>
    <w:rsid w:val="00B147C9"/>
    <w:rsid w:val="00B14937"/>
    <w:rsid w:val="00B2021D"/>
    <w:rsid w:val="00B22B38"/>
    <w:rsid w:val="00B27FBE"/>
    <w:rsid w:val="00B326D4"/>
    <w:rsid w:val="00B33030"/>
    <w:rsid w:val="00B40E6B"/>
    <w:rsid w:val="00B420CE"/>
    <w:rsid w:val="00B51286"/>
    <w:rsid w:val="00B5318F"/>
    <w:rsid w:val="00B64528"/>
    <w:rsid w:val="00B659B0"/>
    <w:rsid w:val="00B70AE8"/>
    <w:rsid w:val="00B733E8"/>
    <w:rsid w:val="00B73784"/>
    <w:rsid w:val="00B73FFF"/>
    <w:rsid w:val="00B770C1"/>
    <w:rsid w:val="00B8171F"/>
    <w:rsid w:val="00B85B00"/>
    <w:rsid w:val="00B930B5"/>
    <w:rsid w:val="00BA070D"/>
    <w:rsid w:val="00BC3B2F"/>
    <w:rsid w:val="00BC4B59"/>
    <w:rsid w:val="00BC4D3A"/>
    <w:rsid w:val="00BC5836"/>
    <w:rsid w:val="00BD6DD6"/>
    <w:rsid w:val="00BD6DEA"/>
    <w:rsid w:val="00BE5580"/>
    <w:rsid w:val="00BF597E"/>
    <w:rsid w:val="00C0040C"/>
    <w:rsid w:val="00C11E33"/>
    <w:rsid w:val="00C12616"/>
    <w:rsid w:val="00C14EB4"/>
    <w:rsid w:val="00C22DE3"/>
    <w:rsid w:val="00C3177E"/>
    <w:rsid w:val="00C32F5C"/>
    <w:rsid w:val="00C3372C"/>
    <w:rsid w:val="00C3762E"/>
    <w:rsid w:val="00C4085D"/>
    <w:rsid w:val="00C410E5"/>
    <w:rsid w:val="00C45193"/>
    <w:rsid w:val="00C46A12"/>
    <w:rsid w:val="00C50AF2"/>
    <w:rsid w:val="00C50E90"/>
    <w:rsid w:val="00C51A36"/>
    <w:rsid w:val="00C55228"/>
    <w:rsid w:val="00C60BA2"/>
    <w:rsid w:val="00C61EAE"/>
    <w:rsid w:val="00C6335A"/>
    <w:rsid w:val="00C707A9"/>
    <w:rsid w:val="00C740D9"/>
    <w:rsid w:val="00C75369"/>
    <w:rsid w:val="00C76BA9"/>
    <w:rsid w:val="00C82BE6"/>
    <w:rsid w:val="00C83C47"/>
    <w:rsid w:val="00C83FAA"/>
    <w:rsid w:val="00C867BF"/>
    <w:rsid w:val="00C86F10"/>
    <w:rsid w:val="00C912D2"/>
    <w:rsid w:val="00C974CA"/>
    <w:rsid w:val="00CA500C"/>
    <w:rsid w:val="00CA5C1A"/>
    <w:rsid w:val="00CA60EB"/>
    <w:rsid w:val="00CA64F3"/>
    <w:rsid w:val="00CB6ED4"/>
    <w:rsid w:val="00CC0DC0"/>
    <w:rsid w:val="00CC2A69"/>
    <w:rsid w:val="00CD31E2"/>
    <w:rsid w:val="00CD5826"/>
    <w:rsid w:val="00CD78B2"/>
    <w:rsid w:val="00CE1535"/>
    <w:rsid w:val="00CE315A"/>
    <w:rsid w:val="00CE41F4"/>
    <w:rsid w:val="00D0153E"/>
    <w:rsid w:val="00D04A62"/>
    <w:rsid w:val="00D06F59"/>
    <w:rsid w:val="00D17954"/>
    <w:rsid w:val="00D372E6"/>
    <w:rsid w:val="00D3750F"/>
    <w:rsid w:val="00D5173B"/>
    <w:rsid w:val="00D637CD"/>
    <w:rsid w:val="00D65E11"/>
    <w:rsid w:val="00D6668A"/>
    <w:rsid w:val="00D806E1"/>
    <w:rsid w:val="00D830DD"/>
    <w:rsid w:val="00D8388C"/>
    <w:rsid w:val="00D94616"/>
    <w:rsid w:val="00D954A0"/>
    <w:rsid w:val="00DA1412"/>
    <w:rsid w:val="00DA6351"/>
    <w:rsid w:val="00DA725C"/>
    <w:rsid w:val="00DB356D"/>
    <w:rsid w:val="00DB5F64"/>
    <w:rsid w:val="00DB7CA6"/>
    <w:rsid w:val="00DC130A"/>
    <w:rsid w:val="00DC2561"/>
    <w:rsid w:val="00DC346E"/>
    <w:rsid w:val="00DC4CD1"/>
    <w:rsid w:val="00DC509B"/>
    <w:rsid w:val="00DD293E"/>
    <w:rsid w:val="00DE062C"/>
    <w:rsid w:val="00DE672D"/>
    <w:rsid w:val="00DF3E9F"/>
    <w:rsid w:val="00DF57DA"/>
    <w:rsid w:val="00DF7118"/>
    <w:rsid w:val="00E069B4"/>
    <w:rsid w:val="00E12D26"/>
    <w:rsid w:val="00E17E55"/>
    <w:rsid w:val="00E204CC"/>
    <w:rsid w:val="00E2130F"/>
    <w:rsid w:val="00E257B9"/>
    <w:rsid w:val="00E264A6"/>
    <w:rsid w:val="00E26BA6"/>
    <w:rsid w:val="00E37DFD"/>
    <w:rsid w:val="00E4653F"/>
    <w:rsid w:val="00E53DEB"/>
    <w:rsid w:val="00E54912"/>
    <w:rsid w:val="00E5784C"/>
    <w:rsid w:val="00E60C6C"/>
    <w:rsid w:val="00E6224C"/>
    <w:rsid w:val="00E6652A"/>
    <w:rsid w:val="00E72157"/>
    <w:rsid w:val="00E81449"/>
    <w:rsid w:val="00E824F1"/>
    <w:rsid w:val="00E95B4D"/>
    <w:rsid w:val="00EA3D30"/>
    <w:rsid w:val="00EA44A9"/>
    <w:rsid w:val="00EA7122"/>
    <w:rsid w:val="00EB0164"/>
    <w:rsid w:val="00EB2219"/>
    <w:rsid w:val="00EB59FC"/>
    <w:rsid w:val="00EC77A8"/>
    <w:rsid w:val="00ED0F62"/>
    <w:rsid w:val="00ED1DB8"/>
    <w:rsid w:val="00ED3669"/>
    <w:rsid w:val="00EE76A5"/>
    <w:rsid w:val="00EF1F30"/>
    <w:rsid w:val="00F03AB7"/>
    <w:rsid w:val="00F126B5"/>
    <w:rsid w:val="00F13C12"/>
    <w:rsid w:val="00F13D44"/>
    <w:rsid w:val="00F15893"/>
    <w:rsid w:val="00F16FB4"/>
    <w:rsid w:val="00F208B7"/>
    <w:rsid w:val="00F25AFD"/>
    <w:rsid w:val="00F351C9"/>
    <w:rsid w:val="00F36920"/>
    <w:rsid w:val="00F42DC6"/>
    <w:rsid w:val="00F43161"/>
    <w:rsid w:val="00F45878"/>
    <w:rsid w:val="00F46286"/>
    <w:rsid w:val="00F464A4"/>
    <w:rsid w:val="00F5515F"/>
    <w:rsid w:val="00F57806"/>
    <w:rsid w:val="00F623B4"/>
    <w:rsid w:val="00F63FC9"/>
    <w:rsid w:val="00F64F65"/>
    <w:rsid w:val="00F719F6"/>
    <w:rsid w:val="00F73031"/>
    <w:rsid w:val="00F73B09"/>
    <w:rsid w:val="00F75516"/>
    <w:rsid w:val="00F91721"/>
    <w:rsid w:val="00F9361E"/>
    <w:rsid w:val="00F950FF"/>
    <w:rsid w:val="00F96FFB"/>
    <w:rsid w:val="00F97957"/>
    <w:rsid w:val="00FA1839"/>
    <w:rsid w:val="00FA2DAA"/>
    <w:rsid w:val="00FB277D"/>
    <w:rsid w:val="00FB674C"/>
    <w:rsid w:val="00FF1B3F"/>
    <w:rsid w:val="00FF3B0D"/>
    <w:rsid w:val="00FF3C5D"/>
    <w:rsid w:val="00FF41F1"/>
    <w:rsid w:val="00FF7B34"/>
    <w:rsid w:val="015A58CB"/>
    <w:rsid w:val="018C64DE"/>
    <w:rsid w:val="01CD7407"/>
    <w:rsid w:val="01FA338B"/>
    <w:rsid w:val="023D31AD"/>
    <w:rsid w:val="024C7FB3"/>
    <w:rsid w:val="026D482D"/>
    <w:rsid w:val="02735EC3"/>
    <w:rsid w:val="030C78DB"/>
    <w:rsid w:val="035D3B15"/>
    <w:rsid w:val="03D162F8"/>
    <w:rsid w:val="0417585A"/>
    <w:rsid w:val="044F5246"/>
    <w:rsid w:val="04CA077E"/>
    <w:rsid w:val="052A72BA"/>
    <w:rsid w:val="0531209A"/>
    <w:rsid w:val="056A1970"/>
    <w:rsid w:val="056C0ADE"/>
    <w:rsid w:val="058C3693"/>
    <w:rsid w:val="05980C17"/>
    <w:rsid w:val="05B556FF"/>
    <w:rsid w:val="05BD6AB2"/>
    <w:rsid w:val="05DD16B2"/>
    <w:rsid w:val="05E21692"/>
    <w:rsid w:val="06041087"/>
    <w:rsid w:val="075976DF"/>
    <w:rsid w:val="07B252A3"/>
    <w:rsid w:val="07B63A0E"/>
    <w:rsid w:val="07D370A8"/>
    <w:rsid w:val="07E72275"/>
    <w:rsid w:val="0877142D"/>
    <w:rsid w:val="08E5611F"/>
    <w:rsid w:val="08F41433"/>
    <w:rsid w:val="093D126D"/>
    <w:rsid w:val="09556B81"/>
    <w:rsid w:val="09A06FDF"/>
    <w:rsid w:val="09A341DD"/>
    <w:rsid w:val="09B649CC"/>
    <w:rsid w:val="0A0E4958"/>
    <w:rsid w:val="0A1513C7"/>
    <w:rsid w:val="0A224D63"/>
    <w:rsid w:val="0A281D1A"/>
    <w:rsid w:val="0A4B3187"/>
    <w:rsid w:val="0A5A5C93"/>
    <w:rsid w:val="0A861837"/>
    <w:rsid w:val="0A896C00"/>
    <w:rsid w:val="0A9F0008"/>
    <w:rsid w:val="0ADE78C7"/>
    <w:rsid w:val="0AF87373"/>
    <w:rsid w:val="0AF874B6"/>
    <w:rsid w:val="0B8D263E"/>
    <w:rsid w:val="0BB6258B"/>
    <w:rsid w:val="0C6352B7"/>
    <w:rsid w:val="0C956752"/>
    <w:rsid w:val="0CDA68D8"/>
    <w:rsid w:val="0CF03DB2"/>
    <w:rsid w:val="0D0D4AFB"/>
    <w:rsid w:val="0D0F0A6C"/>
    <w:rsid w:val="0D0F4540"/>
    <w:rsid w:val="0D133B98"/>
    <w:rsid w:val="0D890D34"/>
    <w:rsid w:val="0DAD443A"/>
    <w:rsid w:val="0DD439C1"/>
    <w:rsid w:val="0E4303A2"/>
    <w:rsid w:val="0E4A31A0"/>
    <w:rsid w:val="0E5222AB"/>
    <w:rsid w:val="0E7201FF"/>
    <w:rsid w:val="0E7C1E3F"/>
    <w:rsid w:val="0E8D0D1E"/>
    <w:rsid w:val="0E8D1AE7"/>
    <w:rsid w:val="0E9F6074"/>
    <w:rsid w:val="0EF207AC"/>
    <w:rsid w:val="0EF26349"/>
    <w:rsid w:val="0FD07229"/>
    <w:rsid w:val="0FD270DF"/>
    <w:rsid w:val="10086509"/>
    <w:rsid w:val="10217603"/>
    <w:rsid w:val="105416D3"/>
    <w:rsid w:val="108219C2"/>
    <w:rsid w:val="10CA21DA"/>
    <w:rsid w:val="115736C2"/>
    <w:rsid w:val="1158301F"/>
    <w:rsid w:val="115E3B06"/>
    <w:rsid w:val="116368F4"/>
    <w:rsid w:val="11AB5BB0"/>
    <w:rsid w:val="122B4973"/>
    <w:rsid w:val="125E1D3C"/>
    <w:rsid w:val="12C202C6"/>
    <w:rsid w:val="12E2064C"/>
    <w:rsid w:val="132F2205"/>
    <w:rsid w:val="13BE774F"/>
    <w:rsid w:val="13F67114"/>
    <w:rsid w:val="140621B8"/>
    <w:rsid w:val="140971E8"/>
    <w:rsid w:val="142D08D1"/>
    <w:rsid w:val="14525207"/>
    <w:rsid w:val="149F5F77"/>
    <w:rsid w:val="15FB325E"/>
    <w:rsid w:val="168F7DA6"/>
    <w:rsid w:val="16AF370E"/>
    <w:rsid w:val="17440D60"/>
    <w:rsid w:val="17565DE8"/>
    <w:rsid w:val="17CD40E4"/>
    <w:rsid w:val="17EB0D1C"/>
    <w:rsid w:val="18C85B67"/>
    <w:rsid w:val="18D85076"/>
    <w:rsid w:val="190F4FA9"/>
    <w:rsid w:val="192077D4"/>
    <w:rsid w:val="194D5C2C"/>
    <w:rsid w:val="19751887"/>
    <w:rsid w:val="19AE55DB"/>
    <w:rsid w:val="19AF6A16"/>
    <w:rsid w:val="19D234A6"/>
    <w:rsid w:val="19EA4AD5"/>
    <w:rsid w:val="19F530DB"/>
    <w:rsid w:val="1A10053A"/>
    <w:rsid w:val="1A384FEC"/>
    <w:rsid w:val="1A7512D9"/>
    <w:rsid w:val="1AD76A13"/>
    <w:rsid w:val="1AF36C6C"/>
    <w:rsid w:val="1B0769B9"/>
    <w:rsid w:val="1B6A2D1D"/>
    <w:rsid w:val="1B78262F"/>
    <w:rsid w:val="1B8E2EA7"/>
    <w:rsid w:val="1B8E5EBB"/>
    <w:rsid w:val="1C014E84"/>
    <w:rsid w:val="1C0D288A"/>
    <w:rsid w:val="1C395909"/>
    <w:rsid w:val="1C411426"/>
    <w:rsid w:val="1C451FDD"/>
    <w:rsid w:val="1C6113F1"/>
    <w:rsid w:val="1C792BA0"/>
    <w:rsid w:val="1CEB1A54"/>
    <w:rsid w:val="1CFB5F29"/>
    <w:rsid w:val="1E112532"/>
    <w:rsid w:val="1E3F1B21"/>
    <w:rsid w:val="1E616248"/>
    <w:rsid w:val="1ECD7A26"/>
    <w:rsid w:val="1F6D4806"/>
    <w:rsid w:val="1F917CF6"/>
    <w:rsid w:val="203F7B47"/>
    <w:rsid w:val="204D175A"/>
    <w:rsid w:val="207034DA"/>
    <w:rsid w:val="20A0725E"/>
    <w:rsid w:val="20AE536B"/>
    <w:rsid w:val="20CF62FD"/>
    <w:rsid w:val="20E8014E"/>
    <w:rsid w:val="20F34B18"/>
    <w:rsid w:val="215D6BBD"/>
    <w:rsid w:val="21907CC2"/>
    <w:rsid w:val="21AE2D06"/>
    <w:rsid w:val="21FB6BFE"/>
    <w:rsid w:val="220D4F17"/>
    <w:rsid w:val="22224D94"/>
    <w:rsid w:val="225309B9"/>
    <w:rsid w:val="2253436C"/>
    <w:rsid w:val="228C0396"/>
    <w:rsid w:val="230F7D50"/>
    <w:rsid w:val="23566068"/>
    <w:rsid w:val="238F7E7F"/>
    <w:rsid w:val="23B56BD9"/>
    <w:rsid w:val="23D2610B"/>
    <w:rsid w:val="246C3E8C"/>
    <w:rsid w:val="246D24E4"/>
    <w:rsid w:val="246F1BBA"/>
    <w:rsid w:val="24EB2847"/>
    <w:rsid w:val="2506304B"/>
    <w:rsid w:val="252F125A"/>
    <w:rsid w:val="25327CCD"/>
    <w:rsid w:val="25EF7C5D"/>
    <w:rsid w:val="25F35572"/>
    <w:rsid w:val="26362F93"/>
    <w:rsid w:val="26382BC8"/>
    <w:rsid w:val="26392912"/>
    <w:rsid w:val="263A3546"/>
    <w:rsid w:val="266527C4"/>
    <w:rsid w:val="268B6B38"/>
    <w:rsid w:val="268C2472"/>
    <w:rsid w:val="26E05B5D"/>
    <w:rsid w:val="27424292"/>
    <w:rsid w:val="275973B8"/>
    <w:rsid w:val="278E2B74"/>
    <w:rsid w:val="27936A91"/>
    <w:rsid w:val="279721F2"/>
    <w:rsid w:val="27AB64C0"/>
    <w:rsid w:val="27AD0BE0"/>
    <w:rsid w:val="27F32F40"/>
    <w:rsid w:val="2803016C"/>
    <w:rsid w:val="2803221B"/>
    <w:rsid w:val="28182BC5"/>
    <w:rsid w:val="28457280"/>
    <w:rsid w:val="286E233D"/>
    <w:rsid w:val="28B52686"/>
    <w:rsid w:val="28BB27B8"/>
    <w:rsid w:val="29251C4F"/>
    <w:rsid w:val="292F2613"/>
    <w:rsid w:val="295C13DD"/>
    <w:rsid w:val="298B4A7A"/>
    <w:rsid w:val="29971838"/>
    <w:rsid w:val="29BA4824"/>
    <w:rsid w:val="2A3E3C0D"/>
    <w:rsid w:val="2A531622"/>
    <w:rsid w:val="2AB76D69"/>
    <w:rsid w:val="2AF00318"/>
    <w:rsid w:val="2AF35724"/>
    <w:rsid w:val="2B7823A0"/>
    <w:rsid w:val="2BB31414"/>
    <w:rsid w:val="2BD04160"/>
    <w:rsid w:val="2BF94A7C"/>
    <w:rsid w:val="2C5532C7"/>
    <w:rsid w:val="2C71691F"/>
    <w:rsid w:val="2CA544FA"/>
    <w:rsid w:val="2D607243"/>
    <w:rsid w:val="2DF323EA"/>
    <w:rsid w:val="2E871555"/>
    <w:rsid w:val="2EB71C5D"/>
    <w:rsid w:val="2F0E10D3"/>
    <w:rsid w:val="2F1934D2"/>
    <w:rsid w:val="2F967221"/>
    <w:rsid w:val="2FCD4FBF"/>
    <w:rsid w:val="30161312"/>
    <w:rsid w:val="301828B4"/>
    <w:rsid w:val="301D7783"/>
    <w:rsid w:val="305F589B"/>
    <w:rsid w:val="306F4A8E"/>
    <w:rsid w:val="308E1055"/>
    <w:rsid w:val="30CC67AC"/>
    <w:rsid w:val="30F12D39"/>
    <w:rsid w:val="31064464"/>
    <w:rsid w:val="313F12FA"/>
    <w:rsid w:val="313F4388"/>
    <w:rsid w:val="31BF1F16"/>
    <w:rsid w:val="31E7199F"/>
    <w:rsid w:val="321F3138"/>
    <w:rsid w:val="32565433"/>
    <w:rsid w:val="327B5DA0"/>
    <w:rsid w:val="32B03961"/>
    <w:rsid w:val="33471152"/>
    <w:rsid w:val="33830079"/>
    <w:rsid w:val="33F7668D"/>
    <w:rsid w:val="340E267C"/>
    <w:rsid w:val="34412550"/>
    <w:rsid w:val="344C63E2"/>
    <w:rsid w:val="345823E7"/>
    <w:rsid w:val="347D1A30"/>
    <w:rsid w:val="35BA2458"/>
    <w:rsid w:val="35CD64F9"/>
    <w:rsid w:val="36F02154"/>
    <w:rsid w:val="370D1F29"/>
    <w:rsid w:val="37416833"/>
    <w:rsid w:val="374A180A"/>
    <w:rsid w:val="374A716B"/>
    <w:rsid w:val="375B59EE"/>
    <w:rsid w:val="378666AD"/>
    <w:rsid w:val="37B34F8B"/>
    <w:rsid w:val="37C45945"/>
    <w:rsid w:val="37F326DD"/>
    <w:rsid w:val="38BC1CD8"/>
    <w:rsid w:val="38DE5902"/>
    <w:rsid w:val="38FE5F05"/>
    <w:rsid w:val="391B752D"/>
    <w:rsid w:val="39281029"/>
    <w:rsid w:val="392D3219"/>
    <w:rsid w:val="393F1A52"/>
    <w:rsid w:val="396147DA"/>
    <w:rsid w:val="397F2541"/>
    <w:rsid w:val="39B90A06"/>
    <w:rsid w:val="39E9535E"/>
    <w:rsid w:val="3A074C6E"/>
    <w:rsid w:val="3A0A7F4D"/>
    <w:rsid w:val="3A3506DD"/>
    <w:rsid w:val="3A835813"/>
    <w:rsid w:val="3AAA682B"/>
    <w:rsid w:val="3B2142F4"/>
    <w:rsid w:val="3B2B6647"/>
    <w:rsid w:val="3B2E353C"/>
    <w:rsid w:val="3B9419F0"/>
    <w:rsid w:val="3BC26F47"/>
    <w:rsid w:val="3BFE7E2D"/>
    <w:rsid w:val="3C3A3240"/>
    <w:rsid w:val="3C9B446E"/>
    <w:rsid w:val="3D140633"/>
    <w:rsid w:val="3D5D6F5D"/>
    <w:rsid w:val="3D5E26D5"/>
    <w:rsid w:val="3D7D68F4"/>
    <w:rsid w:val="3DCF303B"/>
    <w:rsid w:val="3DDB76DE"/>
    <w:rsid w:val="3E597B0E"/>
    <w:rsid w:val="3E9B6B63"/>
    <w:rsid w:val="3EC240B6"/>
    <w:rsid w:val="3F1130D7"/>
    <w:rsid w:val="3F3F310F"/>
    <w:rsid w:val="3FAB6134"/>
    <w:rsid w:val="400D3794"/>
    <w:rsid w:val="404B6117"/>
    <w:rsid w:val="40871FCE"/>
    <w:rsid w:val="40FA0F53"/>
    <w:rsid w:val="415F718F"/>
    <w:rsid w:val="416D18F9"/>
    <w:rsid w:val="41765982"/>
    <w:rsid w:val="41E90CD9"/>
    <w:rsid w:val="41F01E62"/>
    <w:rsid w:val="42000D0F"/>
    <w:rsid w:val="42601B0A"/>
    <w:rsid w:val="42AA60F3"/>
    <w:rsid w:val="43E02304"/>
    <w:rsid w:val="43E70532"/>
    <w:rsid w:val="443F1503"/>
    <w:rsid w:val="446B67CB"/>
    <w:rsid w:val="446D563F"/>
    <w:rsid w:val="44846FD7"/>
    <w:rsid w:val="44850AEE"/>
    <w:rsid w:val="44E70EDD"/>
    <w:rsid w:val="45316A87"/>
    <w:rsid w:val="45743A6C"/>
    <w:rsid w:val="45B156B7"/>
    <w:rsid w:val="46193F0D"/>
    <w:rsid w:val="46641DE5"/>
    <w:rsid w:val="467454F8"/>
    <w:rsid w:val="46B5776B"/>
    <w:rsid w:val="46CD170A"/>
    <w:rsid w:val="46F77BA8"/>
    <w:rsid w:val="47393155"/>
    <w:rsid w:val="47884064"/>
    <w:rsid w:val="47F37348"/>
    <w:rsid w:val="48652728"/>
    <w:rsid w:val="488B4104"/>
    <w:rsid w:val="49C27D4B"/>
    <w:rsid w:val="49D2273A"/>
    <w:rsid w:val="49DA7D9E"/>
    <w:rsid w:val="49F01B7C"/>
    <w:rsid w:val="4A7A6462"/>
    <w:rsid w:val="4A8171B5"/>
    <w:rsid w:val="4A87111C"/>
    <w:rsid w:val="4ABA336A"/>
    <w:rsid w:val="4AE103BB"/>
    <w:rsid w:val="4BD81AD1"/>
    <w:rsid w:val="4BF81ED6"/>
    <w:rsid w:val="4C1D1181"/>
    <w:rsid w:val="4CD03D2D"/>
    <w:rsid w:val="4CE6217C"/>
    <w:rsid w:val="4CEA0166"/>
    <w:rsid w:val="4D00613E"/>
    <w:rsid w:val="4D140508"/>
    <w:rsid w:val="4D174B81"/>
    <w:rsid w:val="4D1A4E17"/>
    <w:rsid w:val="4D1A6563"/>
    <w:rsid w:val="4D951130"/>
    <w:rsid w:val="4DD80415"/>
    <w:rsid w:val="4E3E3FAC"/>
    <w:rsid w:val="4E40507C"/>
    <w:rsid w:val="4E5C3FE9"/>
    <w:rsid w:val="4E93696F"/>
    <w:rsid w:val="4EE32D24"/>
    <w:rsid w:val="4EF22A1A"/>
    <w:rsid w:val="4EFD44C5"/>
    <w:rsid w:val="4F0A31A8"/>
    <w:rsid w:val="4F212214"/>
    <w:rsid w:val="4F7E73C9"/>
    <w:rsid w:val="4FD020C2"/>
    <w:rsid w:val="501F5805"/>
    <w:rsid w:val="51044F85"/>
    <w:rsid w:val="51233311"/>
    <w:rsid w:val="518B0FF0"/>
    <w:rsid w:val="51A1713C"/>
    <w:rsid w:val="51AB2B6C"/>
    <w:rsid w:val="51C453C7"/>
    <w:rsid w:val="51D76593"/>
    <w:rsid w:val="51F3313E"/>
    <w:rsid w:val="52263BF4"/>
    <w:rsid w:val="523F331B"/>
    <w:rsid w:val="5284260F"/>
    <w:rsid w:val="52B51F40"/>
    <w:rsid w:val="52F06826"/>
    <w:rsid w:val="531D3D5C"/>
    <w:rsid w:val="536001E5"/>
    <w:rsid w:val="53A67598"/>
    <w:rsid w:val="53A96AF0"/>
    <w:rsid w:val="53BA2DBB"/>
    <w:rsid w:val="53DE49C4"/>
    <w:rsid w:val="54226733"/>
    <w:rsid w:val="54386FA9"/>
    <w:rsid w:val="54524361"/>
    <w:rsid w:val="549C6E8E"/>
    <w:rsid w:val="55275BA2"/>
    <w:rsid w:val="55466117"/>
    <w:rsid w:val="55B8569D"/>
    <w:rsid w:val="55D207AA"/>
    <w:rsid w:val="55E359D0"/>
    <w:rsid w:val="55F22231"/>
    <w:rsid w:val="56206F5A"/>
    <w:rsid w:val="56304AB8"/>
    <w:rsid w:val="564616A3"/>
    <w:rsid w:val="5663070F"/>
    <w:rsid w:val="5675103F"/>
    <w:rsid w:val="567F4CA4"/>
    <w:rsid w:val="56B223E7"/>
    <w:rsid w:val="56B806B6"/>
    <w:rsid w:val="571E1605"/>
    <w:rsid w:val="57563EDA"/>
    <w:rsid w:val="58424391"/>
    <w:rsid w:val="585D2BE6"/>
    <w:rsid w:val="58970AF4"/>
    <w:rsid w:val="58A14E15"/>
    <w:rsid w:val="58DB683F"/>
    <w:rsid w:val="59235F4B"/>
    <w:rsid w:val="5947624A"/>
    <w:rsid w:val="594E57D0"/>
    <w:rsid w:val="595D4157"/>
    <w:rsid w:val="596D6457"/>
    <w:rsid w:val="598B538E"/>
    <w:rsid w:val="5994596E"/>
    <w:rsid w:val="59F0699B"/>
    <w:rsid w:val="5A567B93"/>
    <w:rsid w:val="5A9B50D7"/>
    <w:rsid w:val="5B006462"/>
    <w:rsid w:val="5B517C9F"/>
    <w:rsid w:val="5B6966EA"/>
    <w:rsid w:val="5B9D0A71"/>
    <w:rsid w:val="5BA02DEA"/>
    <w:rsid w:val="5BF53B0F"/>
    <w:rsid w:val="5C6559ED"/>
    <w:rsid w:val="5D304402"/>
    <w:rsid w:val="5DB15D0B"/>
    <w:rsid w:val="5DD23FEC"/>
    <w:rsid w:val="5E5F62F7"/>
    <w:rsid w:val="5E8E7B27"/>
    <w:rsid w:val="5EA12B9A"/>
    <w:rsid w:val="5EF5236F"/>
    <w:rsid w:val="5FE60461"/>
    <w:rsid w:val="60031284"/>
    <w:rsid w:val="601906CF"/>
    <w:rsid w:val="601F4977"/>
    <w:rsid w:val="60862A67"/>
    <w:rsid w:val="619C688F"/>
    <w:rsid w:val="61DA6BAA"/>
    <w:rsid w:val="6282205C"/>
    <w:rsid w:val="62863C1B"/>
    <w:rsid w:val="63195960"/>
    <w:rsid w:val="632750F6"/>
    <w:rsid w:val="6329531E"/>
    <w:rsid w:val="63573F15"/>
    <w:rsid w:val="638B7D83"/>
    <w:rsid w:val="639B60C7"/>
    <w:rsid w:val="639E4929"/>
    <w:rsid w:val="63CE2180"/>
    <w:rsid w:val="64190680"/>
    <w:rsid w:val="643518AE"/>
    <w:rsid w:val="645A3C0E"/>
    <w:rsid w:val="647E0D6E"/>
    <w:rsid w:val="6558466E"/>
    <w:rsid w:val="658427B6"/>
    <w:rsid w:val="65C144F3"/>
    <w:rsid w:val="65F631BC"/>
    <w:rsid w:val="66002F48"/>
    <w:rsid w:val="66115B41"/>
    <w:rsid w:val="66ED160A"/>
    <w:rsid w:val="677D7F58"/>
    <w:rsid w:val="67A5530C"/>
    <w:rsid w:val="67C70579"/>
    <w:rsid w:val="68615FFB"/>
    <w:rsid w:val="68E1729C"/>
    <w:rsid w:val="69473939"/>
    <w:rsid w:val="69530075"/>
    <w:rsid w:val="69B36BA1"/>
    <w:rsid w:val="6A050AB9"/>
    <w:rsid w:val="6A423090"/>
    <w:rsid w:val="6A7B099A"/>
    <w:rsid w:val="6AC24B83"/>
    <w:rsid w:val="6AD4182D"/>
    <w:rsid w:val="6ADF35EF"/>
    <w:rsid w:val="6B297231"/>
    <w:rsid w:val="6B611E65"/>
    <w:rsid w:val="6BA45CED"/>
    <w:rsid w:val="6BBE6233"/>
    <w:rsid w:val="6C11422C"/>
    <w:rsid w:val="6CC125DC"/>
    <w:rsid w:val="6D0D6A60"/>
    <w:rsid w:val="6D4137FB"/>
    <w:rsid w:val="6D5D5160"/>
    <w:rsid w:val="6D827AA3"/>
    <w:rsid w:val="6DB41629"/>
    <w:rsid w:val="6DB91907"/>
    <w:rsid w:val="6E073187"/>
    <w:rsid w:val="6E601642"/>
    <w:rsid w:val="6EE35434"/>
    <w:rsid w:val="6EEF76D3"/>
    <w:rsid w:val="6EF80153"/>
    <w:rsid w:val="6F717853"/>
    <w:rsid w:val="6FB25EDC"/>
    <w:rsid w:val="6FB274F6"/>
    <w:rsid w:val="6FB92384"/>
    <w:rsid w:val="6FFF2D79"/>
    <w:rsid w:val="70662BB1"/>
    <w:rsid w:val="70682AB2"/>
    <w:rsid w:val="707C2520"/>
    <w:rsid w:val="70840D84"/>
    <w:rsid w:val="70A5797C"/>
    <w:rsid w:val="70A66861"/>
    <w:rsid w:val="70CB2C9D"/>
    <w:rsid w:val="7172048B"/>
    <w:rsid w:val="71CF038B"/>
    <w:rsid w:val="71CF628F"/>
    <w:rsid w:val="71E9717F"/>
    <w:rsid w:val="723D4BC3"/>
    <w:rsid w:val="72433310"/>
    <w:rsid w:val="729B3C55"/>
    <w:rsid w:val="72D639BF"/>
    <w:rsid w:val="72FD0780"/>
    <w:rsid w:val="73024A87"/>
    <w:rsid w:val="73736FF3"/>
    <w:rsid w:val="738169AC"/>
    <w:rsid w:val="73C9125F"/>
    <w:rsid w:val="73CD04CE"/>
    <w:rsid w:val="74005690"/>
    <w:rsid w:val="74110C1C"/>
    <w:rsid w:val="742C3FE5"/>
    <w:rsid w:val="744D39F4"/>
    <w:rsid w:val="748F21BD"/>
    <w:rsid w:val="7522712E"/>
    <w:rsid w:val="752474B8"/>
    <w:rsid w:val="75266156"/>
    <w:rsid w:val="753F1E04"/>
    <w:rsid w:val="754A400F"/>
    <w:rsid w:val="75B70FD9"/>
    <w:rsid w:val="76611FC5"/>
    <w:rsid w:val="76AC1355"/>
    <w:rsid w:val="76E07088"/>
    <w:rsid w:val="77AD1B15"/>
    <w:rsid w:val="77AE0F5A"/>
    <w:rsid w:val="782634C9"/>
    <w:rsid w:val="78317EB1"/>
    <w:rsid w:val="7838467D"/>
    <w:rsid w:val="784E79C7"/>
    <w:rsid w:val="78D66555"/>
    <w:rsid w:val="79606756"/>
    <w:rsid w:val="796D708D"/>
    <w:rsid w:val="79833F62"/>
    <w:rsid w:val="79BA6E55"/>
    <w:rsid w:val="79DF705D"/>
    <w:rsid w:val="7A075E60"/>
    <w:rsid w:val="7A7C447F"/>
    <w:rsid w:val="7ACF17CF"/>
    <w:rsid w:val="7B445183"/>
    <w:rsid w:val="7B997D7F"/>
    <w:rsid w:val="7C062FA1"/>
    <w:rsid w:val="7C0A7BDC"/>
    <w:rsid w:val="7C27773E"/>
    <w:rsid w:val="7C3E75AE"/>
    <w:rsid w:val="7C7F0B39"/>
    <w:rsid w:val="7CDE03B0"/>
    <w:rsid w:val="7D333ED3"/>
    <w:rsid w:val="7D9B562B"/>
    <w:rsid w:val="7DA9023A"/>
    <w:rsid w:val="7DA97AC9"/>
    <w:rsid w:val="7E352EDB"/>
    <w:rsid w:val="7E9D6017"/>
    <w:rsid w:val="7EA761B4"/>
    <w:rsid w:val="7EFC0AE2"/>
    <w:rsid w:val="7F0575CB"/>
    <w:rsid w:val="7F1B0974"/>
    <w:rsid w:val="7F38035E"/>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3">
    <w:name w:val="heading 3"/>
    <w:basedOn w:val="a"/>
    <w:next w:val="a"/>
    <w:qFormat/>
    <w:pPr>
      <w:widowControl/>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character" w:styleId="a7">
    <w:name w:val="Hyperlink"/>
    <w:basedOn w:val="a1"/>
    <w:uiPriority w:val="99"/>
    <w:semiHidden/>
    <w:unhideWhenUsed/>
    <w:qFormat/>
    <w:rPr>
      <w:color w:val="0000FF"/>
      <w:u w:val="single"/>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8">
    <w:name w:val="List Paragraph"/>
    <w:basedOn w:val="a"/>
    <w:uiPriority w:val="99"/>
    <w:unhideWhenUsed/>
    <w:qFormat/>
    <w:pPr>
      <w:ind w:firstLineChars="200" w:firstLine="420"/>
    </w:pPr>
  </w:style>
  <w:style w:type="character" w:customStyle="1" w:styleId="Char2">
    <w:name w:val="副标题 Char"/>
    <w:basedOn w:val="a1"/>
    <w:link w:val="a6"/>
    <w:uiPriority w:val="11"/>
    <w:qFormat/>
    <w:rPr>
      <w:rFonts w:asciiTheme="majorHAnsi" w:hAnsiTheme="majorHAnsi" w:cstheme="majorBidi"/>
      <w:b/>
      <w:bCs/>
      <w:kern w:val="28"/>
      <w:sz w:val="32"/>
      <w:szCs w:val="32"/>
    </w:rPr>
  </w:style>
  <w:style w:type="character" w:customStyle="1" w:styleId="font21">
    <w:name w:val="font2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8"/>
      <w:szCs w:val="28"/>
      <w:u w:val="none"/>
      <w:vertAlign w:val="subscript"/>
    </w:rPr>
  </w:style>
  <w:style w:type="character" w:customStyle="1" w:styleId="font11">
    <w:name w:val="font11"/>
    <w:basedOn w:val="a1"/>
    <w:qFormat/>
    <w:rPr>
      <w:rFonts w:ascii="宋体" w:eastAsia="宋体" w:hAnsi="宋体" w:cs="宋体" w:hint="eastAsia"/>
      <w:color w:val="000000"/>
      <w:sz w:val="28"/>
      <w:szCs w:val="28"/>
      <w:u w:val="none"/>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121EC-246E-434B-8EFA-034ECBEE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27</Pages>
  <Words>2558</Words>
  <Characters>14585</Characters>
  <Application>Microsoft Office Word</Application>
  <DocSecurity>0</DocSecurity>
  <Lines>121</Lines>
  <Paragraphs>34</Paragraphs>
  <ScaleCrop>false</ScaleCrop>
  <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2201</cp:revision>
  <dcterms:created xsi:type="dcterms:W3CDTF">2015-06-17T12:51:00Z</dcterms:created>
  <dcterms:modified xsi:type="dcterms:W3CDTF">2021-01-29T02:57:00Z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