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BB64D7" w:rsidRPr="00BB64D7">
        <w:rPr>
          <w:color w:val="000000"/>
        </w:rPr>
        <w:t>0052-2021</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BB64D7" w:rsidRPr="00BB64D7">
        <w:rPr>
          <w:rFonts w:ascii="楷体" w:eastAsia="楷体" w:hAnsi="楷体" w:hint="eastAsia"/>
          <w:b/>
          <w:color w:val="000000"/>
          <w:sz w:val="32"/>
          <w:szCs w:val="32"/>
          <w:u w:val="single"/>
        </w:rPr>
        <w:t>嘉兴康马士箱包有限公司</w:t>
      </w:r>
    </w:p>
    <w:p w:rsidR="004C1745" w:rsidRPr="00A00B83"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4C1745">
            <w:pPr>
              <w:spacing w:line="240" w:lineRule="exact"/>
              <w:jc w:val="center"/>
              <w:rPr>
                <w:b/>
                <w:color w:val="000000"/>
                <w:sz w:val="20"/>
                <w:szCs w:val="20"/>
              </w:rPr>
            </w:pPr>
          </w:p>
        </w:tc>
      </w:tr>
      <w:tr w:rsidR="00E27970">
        <w:trPr>
          <w:trHeight w:val="264"/>
        </w:trPr>
        <w:tc>
          <w:tcPr>
            <w:tcW w:w="1271" w:type="dxa"/>
            <w:vAlign w:val="center"/>
          </w:tcPr>
          <w:p w:rsidR="004C1745" w:rsidRDefault="00BB64D7" w:rsidP="00BB64D7">
            <w:pPr>
              <w:ind w:firstLineChars="100" w:firstLine="201"/>
              <w:jc w:val="center"/>
              <w:rPr>
                <w:b/>
                <w:color w:val="000000"/>
                <w:sz w:val="20"/>
                <w:szCs w:val="20"/>
              </w:rPr>
            </w:pPr>
            <w:r w:rsidRPr="00BB64D7">
              <w:rPr>
                <w:rFonts w:hint="eastAsia"/>
                <w:b/>
                <w:color w:val="000000"/>
                <w:sz w:val="20"/>
                <w:szCs w:val="20"/>
              </w:rPr>
              <w:t>冯涛</w:t>
            </w:r>
          </w:p>
        </w:tc>
        <w:tc>
          <w:tcPr>
            <w:tcW w:w="851" w:type="dxa"/>
            <w:gridSpan w:val="2"/>
            <w:vAlign w:val="center"/>
          </w:tcPr>
          <w:p w:rsidR="004C1745" w:rsidRDefault="00A00B83" w:rsidP="00A00B83">
            <w:pPr>
              <w:jc w:val="center"/>
              <w:rPr>
                <w:b/>
                <w:color w:val="000000"/>
                <w:sz w:val="20"/>
                <w:szCs w:val="20"/>
              </w:rPr>
            </w:pPr>
            <w:r w:rsidRPr="00A00B83">
              <w:rPr>
                <w:rFonts w:hint="eastAsia"/>
                <w:b/>
                <w:color w:val="000000"/>
                <w:sz w:val="20"/>
                <w:szCs w:val="20"/>
              </w:rPr>
              <w:t>组员</w:t>
            </w:r>
          </w:p>
        </w:tc>
        <w:tc>
          <w:tcPr>
            <w:tcW w:w="1417" w:type="dxa"/>
            <w:gridSpan w:val="2"/>
            <w:vAlign w:val="center"/>
          </w:tcPr>
          <w:p w:rsidR="004C1745" w:rsidRDefault="00BB64D7" w:rsidP="00A00B83">
            <w:pPr>
              <w:jc w:val="center"/>
              <w:rPr>
                <w:b/>
                <w:color w:val="000000"/>
                <w:sz w:val="20"/>
                <w:szCs w:val="20"/>
              </w:rPr>
            </w:pPr>
            <w:r>
              <w:rPr>
                <w:rFonts w:hint="eastAsia"/>
                <w:b/>
                <w:color w:val="000000"/>
                <w:sz w:val="20"/>
                <w:szCs w:val="20"/>
              </w:rPr>
              <w:t>男</w:t>
            </w:r>
          </w:p>
        </w:tc>
        <w:tc>
          <w:tcPr>
            <w:tcW w:w="3402" w:type="dxa"/>
            <w:gridSpan w:val="5"/>
            <w:vAlign w:val="center"/>
          </w:tcPr>
          <w:p w:rsidR="004C1745" w:rsidRDefault="00BB64D7" w:rsidP="00A00B83">
            <w:pPr>
              <w:jc w:val="center"/>
              <w:rPr>
                <w:b/>
                <w:color w:val="000000"/>
                <w:sz w:val="20"/>
                <w:szCs w:val="20"/>
              </w:rPr>
            </w:pPr>
            <w:r>
              <w:rPr>
                <w:rFonts w:hint="eastAsia"/>
                <w:b/>
                <w:color w:val="000000"/>
                <w:sz w:val="20"/>
                <w:szCs w:val="20"/>
              </w:rPr>
              <w:t>专家</w:t>
            </w:r>
          </w:p>
        </w:tc>
        <w:tc>
          <w:tcPr>
            <w:tcW w:w="2179" w:type="dxa"/>
            <w:gridSpan w:val="2"/>
            <w:vAlign w:val="center"/>
          </w:tcPr>
          <w:p w:rsidR="004C1745" w:rsidRDefault="00BB64D7" w:rsidP="00A00B83">
            <w:pPr>
              <w:jc w:val="center"/>
              <w:rPr>
                <w:b/>
                <w:color w:val="000000"/>
                <w:sz w:val="20"/>
                <w:szCs w:val="20"/>
              </w:rPr>
            </w:pPr>
            <w:r w:rsidRPr="00CA303E">
              <w:rPr>
                <w:rFonts w:hint="eastAsia"/>
                <w:b/>
                <w:szCs w:val="21"/>
              </w:rPr>
              <w:t>05.01.02</w:t>
            </w: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00B83" w:rsidTr="00A00B83">
        <w:trPr>
          <w:trHeight w:val="455"/>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A00B83" w:rsidRDefault="00BB64D7" w:rsidP="00A00B83">
            <w:pPr>
              <w:spacing w:line="280" w:lineRule="exact"/>
              <w:jc w:val="left"/>
              <w:rPr>
                <w:rFonts w:ascii="宋体"/>
                <w:b/>
                <w:color w:val="000000"/>
                <w:sz w:val="20"/>
                <w:szCs w:val="20"/>
              </w:rPr>
            </w:pPr>
            <w:r w:rsidRPr="00BB64D7">
              <w:rPr>
                <w:rFonts w:ascii="宋体" w:hint="eastAsia"/>
                <w:b/>
                <w:color w:val="000000"/>
                <w:sz w:val="20"/>
                <w:szCs w:val="20"/>
              </w:rPr>
              <w:t>嘉兴康马士箱包有限公司</w:t>
            </w:r>
          </w:p>
        </w:tc>
      </w:tr>
      <w:tr w:rsidR="00A00B83" w:rsidTr="00A00B83">
        <w:trPr>
          <w:trHeight w:val="342"/>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A00B83" w:rsidRDefault="00BB64D7" w:rsidP="00A00B83">
            <w:pPr>
              <w:spacing w:line="280" w:lineRule="exact"/>
              <w:jc w:val="left"/>
              <w:rPr>
                <w:rFonts w:ascii="宋体"/>
                <w:b/>
                <w:color w:val="000000"/>
                <w:sz w:val="20"/>
                <w:szCs w:val="20"/>
              </w:rPr>
            </w:pPr>
            <w:bookmarkStart w:id="7" w:name="注册地址"/>
            <w:r>
              <w:rPr>
                <w:rFonts w:ascii="宋体"/>
                <w:b/>
                <w:color w:val="000000"/>
                <w:sz w:val="20"/>
                <w:szCs w:val="20"/>
              </w:rPr>
              <w:t>嘉兴</w:t>
            </w:r>
            <w:proofErr w:type="gramStart"/>
            <w:r>
              <w:rPr>
                <w:rFonts w:ascii="宋体"/>
                <w:b/>
                <w:color w:val="000000"/>
                <w:sz w:val="20"/>
                <w:szCs w:val="20"/>
              </w:rPr>
              <w:t>市秀洲区</w:t>
            </w:r>
            <w:proofErr w:type="gramEnd"/>
            <w:r>
              <w:rPr>
                <w:rFonts w:ascii="宋体"/>
                <w:b/>
                <w:color w:val="000000"/>
                <w:sz w:val="20"/>
                <w:szCs w:val="20"/>
              </w:rPr>
              <w:t>油车港嘉兴日商投资区兴港路南侧</w:t>
            </w:r>
            <w:bookmarkEnd w:id="7"/>
          </w:p>
        </w:tc>
        <w:tc>
          <w:tcPr>
            <w:tcW w:w="1242" w:type="dxa"/>
            <w:vMerge w:val="restart"/>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A00B83" w:rsidRDefault="00BB64D7" w:rsidP="00A00B83">
            <w:pPr>
              <w:spacing w:line="280" w:lineRule="exact"/>
              <w:jc w:val="left"/>
              <w:rPr>
                <w:rFonts w:ascii="宋体"/>
                <w:b/>
                <w:color w:val="000000"/>
                <w:sz w:val="20"/>
                <w:szCs w:val="20"/>
              </w:rPr>
            </w:pPr>
            <w:bookmarkStart w:id="8" w:name="注册邮编"/>
            <w:r>
              <w:rPr>
                <w:rFonts w:ascii="宋体"/>
                <w:b/>
                <w:color w:val="000000"/>
                <w:sz w:val="20"/>
                <w:szCs w:val="20"/>
              </w:rPr>
              <w:t>314016</w:t>
            </w:r>
            <w:bookmarkEnd w:id="8"/>
          </w:p>
        </w:tc>
      </w:tr>
      <w:tr w:rsidR="00A00B83" w:rsidTr="00A00B83">
        <w:trPr>
          <w:trHeight w:val="367"/>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A00B83" w:rsidRDefault="00BB64D7" w:rsidP="00A00B83">
            <w:pPr>
              <w:spacing w:line="280" w:lineRule="exact"/>
              <w:jc w:val="left"/>
              <w:rPr>
                <w:rFonts w:ascii="宋体"/>
                <w:b/>
                <w:color w:val="000000"/>
                <w:sz w:val="20"/>
                <w:szCs w:val="20"/>
              </w:rPr>
            </w:pPr>
            <w:r>
              <w:rPr>
                <w:rFonts w:ascii="宋体"/>
                <w:b/>
                <w:color w:val="000000"/>
                <w:sz w:val="20"/>
                <w:szCs w:val="20"/>
              </w:rPr>
              <w:t>嘉兴</w:t>
            </w:r>
            <w:proofErr w:type="gramStart"/>
            <w:r>
              <w:rPr>
                <w:rFonts w:ascii="宋体"/>
                <w:b/>
                <w:color w:val="000000"/>
                <w:sz w:val="20"/>
                <w:szCs w:val="20"/>
              </w:rPr>
              <w:t>市秀洲区</w:t>
            </w:r>
            <w:proofErr w:type="gramEnd"/>
            <w:r>
              <w:rPr>
                <w:rFonts w:ascii="宋体"/>
                <w:b/>
                <w:color w:val="000000"/>
                <w:sz w:val="20"/>
                <w:szCs w:val="20"/>
              </w:rPr>
              <w:t>油车港嘉兴日商投资区兴港路南侧</w:t>
            </w:r>
          </w:p>
        </w:tc>
        <w:tc>
          <w:tcPr>
            <w:tcW w:w="1242" w:type="dxa"/>
            <w:vMerge/>
            <w:vAlign w:val="center"/>
          </w:tcPr>
          <w:p w:rsidR="00A00B83" w:rsidRDefault="00A00B83" w:rsidP="00A00B83">
            <w:pPr>
              <w:spacing w:line="280" w:lineRule="exact"/>
              <w:jc w:val="left"/>
              <w:rPr>
                <w:rFonts w:ascii="宋体"/>
                <w:b/>
                <w:color w:val="000000"/>
                <w:sz w:val="20"/>
                <w:szCs w:val="20"/>
              </w:rPr>
            </w:pPr>
          </w:p>
        </w:tc>
        <w:tc>
          <w:tcPr>
            <w:tcW w:w="1558" w:type="dxa"/>
            <w:vAlign w:val="center"/>
          </w:tcPr>
          <w:p w:rsidR="00A00B83" w:rsidRDefault="00BB64D7" w:rsidP="00A00B83">
            <w:pPr>
              <w:spacing w:line="280" w:lineRule="exact"/>
              <w:jc w:val="left"/>
              <w:rPr>
                <w:rFonts w:ascii="宋体"/>
                <w:b/>
                <w:color w:val="000000"/>
                <w:sz w:val="20"/>
                <w:szCs w:val="20"/>
              </w:rPr>
            </w:pPr>
            <w:r>
              <w:rPr>
                <w:rFonts w:ascii="宋体"/>
                <w:b/>
                <w:color w:val="000000"/>
                <w:sz w:val="20"/>
                <w:szCs w:val="20"/>
              </w:rPr>
              <w:t>314016</w:t>
            </w:r>
          </w:p>
        </w:tc>
      </w:tr>
      <w:tr w:rsidR="00BB64D7" w:rsidTr="00BB64D7">
        <w:trPr>
          <w:trHeight w:val="393"/>
          <w:jc w:val="center"/>
        </w:trPr>
        <w:tc>
          <w:tcPr>
            <w:tcW w:w="1835"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B64D7" w:rsidRDefault="00BB64D7" w:rsidP="00BB64D7">
            <w:pPr>
              <w:spacing w:line="280" w:lineRule="exact"/>
              <w:rPr>
                <w:rFonts w:ascii="宋体"/>
                <w:b/>
                <w:color w:val="000000"/>
                <w:sz w:val="20"/>
                <w:szCs w:val="20"/>
              </w:rPr>
            </w:pPr>
            <w:bookmarkStart w:id="9" w:name="联系人Add1"/>
            <w:r>
              <w:rPr>
                <w:rFonts w:ascii="宋体"/>
                <w:b/>
                <w:color w:val="000000"/>
                <w:sz w:val="20"/>
                <w:szCs w:val="20"/>
              </w:rPr>
              <w:t>梁惠萍</w:t>
            </w:r>
            <w:bookmarkEnd w:id="9"/>
          </w:p>
        </w:tc>
        <w:tc>
          <w:tcPr>
            <w:tcW w:w="1463"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B64D7" w:rsidRDefault="00BB64D7" w:rsidP="00BB64D7">
            <w:pPr>
              <w:spacing w:line="280" w:lineRule="exact"/>
              <w:jc w:val="center"/>
              <w:rPr>
                <w:rFonts w:ascii="宋体"/>
                <w:b/>
                <w:color w:val="000000"/>
                <w:sz w:val="20"/>
                <w:szCs w:val="20"/>
              </w:rPr>
            </w:pPr>
            <w:bookmarkStart w:id="10" w:name="联系人电话Add1"/>
            <w:r>
              <w:rPr>
                <w:rFonts w:ascii="宋体"/>
                <w:b/>
                <w:color w:val="000000"/>
                <w:sz w:val="20"/>
                <w:szCs w:val="20"/>
              </w:rPr>
              <w:t>0573-83989599</w:t>
            </w:r>
            <w:bookmarkEnd w:id="10"/>
          </w:p>
        </w:tc>
        <w:tc>
          <w:tcPr>
            <w:tcW w:w="1242" w:type="dxa"/>
            <w:vAlign w:val="center"/>
          </w:tcPr>
          <w:p w:rsidR="00BB64D7" w:rsidRDefault="00BB64D7" w:rsidP="00A00B83">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BB64D7" w:rsidRDefault="00BB64D7" w:rsidP="00A00B83">
            <w:pPr>
              <w:spacing w:line="280" w:lineRule="exact"/>
              <w:jc w:val="left"/>
              <w:rPr>
                <w:rFonts w:ascii="宋体"/>
                <w:b/>
                <w:color w:val="000000"/>
                <w:sz w:val="20"/>
                <w:szCs w:val="20"/>
              </w:rPr>
            </w:pPr>
            <w:bookmarkStart w:id="11" w:name="联系人传真Add1"/>
            <w:bookmarkEnd w:id="11"/>
          </w:p>
        </w:tc>
      </w:tr>
      <w:tr w:rsidR="00BB64D7" w:rsidTr="00BB64D7">
        <w:trPr>
          <w:jc w:val="center"/>
        </w:trPr>
        <w:tc>
          <w:tcPr>
            <w:tcW w:w="1835"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B64D7" w:rsidRDefault="00BB64D7" w:rsidP="00BB64D7">
            <w:pPr>
              <w:rPr>
                <w:rFonts w:ascii="宋体"/>
                <w:b/>
                <w:color w:val="000000"/>
                <w:sz w:val="20"/>
                <w:szCs w:val="20"/>
              </w:rPr>
            </w:pPr>
            <w:bookmarkStart w:id="12" w:name="法人"/>
            <w:proofErr w:type="gramStart"/>
            <w:r>
              <w:rPr>
                <w:rFonts w:ascii="宋体"/>
                <w:b/>
                <w:color w:val="000000"/>
                <w:sz w:val="20"/>
                <w:szCs w:val="20"/>
              </w:rPr>
              <w:t>姜钟日</w:t>
            </w:r>
            <w:bookmarkEnd w:id="12"/>
            <w:proofErr w:type="gramEnd"/>
          </w:p>
        </w:tc>
        <w:tc>
          <w:tcPr>
            <w:tcW w:w="1463"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B64D7" w:rsidRDefault="00BB64D7" w:rsidP="00BB64D7">
            <w:pPr>
              <w:rPr>
                <w:rFonts w:ascii="宋体"/>
                <w:b/>
                <w:color w:val="000000"/>
                <w:sz w:val="20"/>
                <w:szCs w:val="20"/>
              </w:rPr>
            </w:pPr>
            <w:bookmarkStart w:id="13" w:name="管理者代表"/>
            <w:r>
              <w:rPr>
                <w:rFonts w:ascii="宋体"/>
                <w:b/>
                <w:color w:val="000000"/>
                <w:sz w:val="20"/>
                <w:szCs w:val="20"/>
              </w:rPr>
              <w:t>王雅萍</w:t>
            </w:r>
            <w:bookmarkEnd w:id="13"/>
          </w:p>
        </w:tc>
        <w:tc>
          <w:tcPr>
            <w:tcW w:w="1242" w:type="dxa"/>
            <w:vAlign w:val="center"/>
          </w:tcPr>
          <w:p w:rsidR="00BB64D7" w:rsidRDefault="00BB64D7" w:rsidP="00A00B83">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BB64D7" w:rsidRDefault="00BB64D7" w:rsidP="00A00B83">
            <w:pPr>
              <w:jc w:val="left"/>
              <w:rPr>
                <w:rFonts w:ascii="宋体"/>
                <w:b/>
                <w:color w:val="000000"/>
                <w:sz w:val="20"/>
                <w:szCs w:val="20"/>
              </w:rPr>
            </w:pPr>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DE676D" w:rsidP="00BB64D7">
            <w:pPr>
              <w:rPr>
                <w:rFonts w:ascii="宋体"/>
                <w:b/>
                <w:color w:val="000000"/>
                <w:sz w:val="20"/>
                <w:szCs w:val="20"/>
              </w:rPr>
            </w:pPr>
            <w:r>
              <w:rPr>
                <w:rFonts w:ascii="宋体" w:hint="eastAsia"/>
                <w:b/>
                <w:color w:val="000000"/>
                <w:sz w:val="20"/>
                <w:szCs w:val="20"/>
              </w:rPr>
              <w:t>2020</w:t>
            </w:r>
            <w:r w:rsidR="00BF75B4">
              <w:rPr>
                <w:rFonts w:ascii="宋体" w:hint="eastAsia"/>
                <w:b/>
                <w:color w:val="000000"/>
                <w:sz w:val="20"/>
                <w:szCs w:val="20"/>
              </w:rPr>
              <w:t>年</w:t>
            </w:r>
            <w:r w:rsidR="00BB64D7">
              <w:rPr>
                <w:rFonts w:ascii="宋体" w:hint="eastAsia"/>
                <w:b/>
                <w:color w:val="000000"/>
                <w:sz w:val="20"/>
                <w:szCs w:val="20"/>
              </w:rPr>
              <w:t>3</w:t>
            </w:r>
            <w:r w:rsidR="00BF75B4">
              <w:rPr>
                <w:rFonts w:ascii="宋体" w:hint="eastAsia"/>
                <w:b/>
                <w:color w:val="000000"/>
                <w:sz w:val="20"/>
                <w:szCs w:val="20"/>
              </w:rPr>
              <w:t>月</w:t>
            </w:r>
            <w:r w:rsidR="00BB64D7">
              <w:rPr>
                <w:rFonts w:ascii="宋体" w:hint="eastAsia"/>
                <w:b/>
                <w:color w:val="000000"/>
                <w:sz w:val="20"/>
                <w:szCs w:val="20"/>
              </w:rPr>
              <w:t>21</w:t>
            </w:r>
            <w:r w:rsidR="00BF75B4">
              <w:rPr>
                <w:rFonts w:ascii="宋体" w:hint="eastAsia"/>
                <w:b/>
                <w:color w:val="000000"/>
                <w:sz w:val="20"/>
                <w:szCs w:val="20"/>
              </w:rPr>
              <w:t>日</w:t>
            </w:r>
          </w:p>
        </w:tc>
      </w:tr>
      <w:tr w:rsidR="00E27970" w:rsidTr="00DE676D">
        <w:trPr>
          <w:trHeight w:val="618"/>
          <w:jc w:val="center"/>
        </w:trPr>
        <w:tc>
          <w:tcPr>
            <w:tcW w:w="1835" w:type="dxa"/>
            <w:vAlign w:val="center"/>
          </w:tcPr>
          <w:p w:rsidR="004C1745" w:rsidRDefault="004C1745" w:rsidP="00DE67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BB64D7">
            <w:pPr>
              <w:spacing w:line="400" w:lineRule="exact"/>
              <w:rPr>
                <w:rFonts w:ascii="宋体"/>
                <w:b/>
                <w:color w:val="000000"/>
                <w:sz w:val="20"/>
                <w:szCs w:val="20"/>
                <w:u w:val="single"/>
              </w:rPr>
            </w:pPr>
            <w:r w:rsidRPr="00BB64D7">
              <w:rPr>
                <w:rFonts w:ascii="宋体" w:hAnsi="宋体" w:hint="eastAsia"/>
                <w:b/>
                <w:color w:val="000000"/>
                <w:sz w:val="20"/>
                <w:szCs w:val="20"/>
              </w:rPr>
              <w:t>箱包的生产</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BB64D7">
            <w:pPr>
              <w:spacing w:line="280" w:lineRule="exact"/>
              <w:rPr>
                <w:rFonts w:ascii="宋体"/>
                <w:b/>
                <w:color w:val="000000"/>
                <w:sz w:val="20"/>
                <w:szCs w:val="20"/>
              </w:rPr>
            </w:pPr>
            <w:bookmarkStart w:id="14" w:name="专业代码"/>
            <w:r w:rsidRPr="00CA303E">
              <w:rPr>
                <w:rFonts w:hint="eastAsia"/>
                <w:b/>
                <w:szCs w:val="21"/>
              </w:rPr>
              <w:t>05.01.02</w:t>
            </w:r>
            <w:bookmarkEnd w:id="14"/>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DE676D" w:rsidP="00DE676D">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DE676D"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20171E">
        <w:rPr>
          <w:rFonts w:ascii="宋体" w:hAnsi="宋体" w:hint="eastAsia"/>
          <w:b/>
          <w:color w:val="000000"/>
          <w:sz w:val="20"/>
          <w:szCs w:val="20"/>
        </w:rPr>
        <w:t>一阶段</w:t>
      </w:r>
      <w:r>
        <w:rPr>
          <w:rFonts w:ascii="宋体" w:hAnsi="宋体" w:hint="eastAsia"/>
          <w:b/>
          <w:color w:val="000000"/>
          <w:sz w:val="20"/>
          <w:szCs w:val="20"/>
        </w:rPr>
        <w:t>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BB64D7">
        <w:rPr>
          <w:rFonts w:ascii="宋体" w:hAnsi="宋体" w:hint="eastAsia"/>
          <w:b/>
          <w:color w:val="000000"/>
          <w:sz w:val="20"/>
          <w:szCs w:val="20"/>
        </w:rPr>
        <w:t>行政部、销售部、采购部、生产部、质检部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B64D7" w:rsidRPr="00BB64D7">
        <w:rPr>
          <w:rFonts w:ascii="宋体" w:hAnsi="宋体" w:hint="eastAsia"/>
          <w:b/>
          <w:color w:val="000000"/>
          <w:sz w:val="20"/>
          <w:szCs w:val="20"/>
        </w:rPr>
        <w:t>嘉兴</w:t>
      </w:r>
      <w:proofErr w:type="gramStart"/>
      <w:r w:rsidR="00BB64D7" w:rsidRPr="00BB64D7">
        <w:rPr>
          <w:rFonts w:ascii="宋体" w:hAnsi="宋体" w:hint="eastAsia"/>
          <w:b/>
          <w:color w:val="000000"/>
          <w:sz w:val="20"/>
          <w:szCs w:val="20"/>
        </w:rPr>
        <w:t>市秀洲区</w:t>
      </w:r>
      <w:proofErr w:type="gramEnd"/>
      <w:r w:rsidR="00BB64D7" w:rsidRPr="00BB64D7">
        <w:rPr>
          <w:rFonts w:ascii="宋体" w:hAnsi="宋体" w:hint="eastAsia"/>
          <w:b/>
          <w:color w:val="000000"/>
          <w:sz w:val="20"/>
          <w:szCs w:val="20"/>
        </w:rPr>
        <w:t>油车港嘉兴日商投资区兴港路南侧</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DE676D">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BB64D7">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DE676D">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DE676D">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BB64D7">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20171E"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4C1745">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BB64D7" w:rsidRPr="00BB64D7">
              <w:rPr>
                <w:rFonts w:ascii="宋体" w:hAnsi="宋体" w:hint="eastAsia"/>
                <w:b/>
                <w:color w:val="000000"/>
                <w:sz w:val="20"/>
                <w:szCs w:val="20"/>
              </w:rPr>
              <w:t>箱包的生产</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B64D7">
              <w:rPr>
                <w:rFonts w:ascii="宋体" w:hAnsi="宋体" w:hint="eastAsia"/>
                <w:b/>
                <w:color w:val="000000"/>
                <w:sz w:val="20"/>
                <w:szCs w:val="20"/>
              </w:rPr>
              <w:t>管理层、行政部、销售部、采购部、生产部、质检部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BB64D7">
              <w:rPr>
                <w:rFonts w:ascii="宋体" w:hAnsi="宋体" w:hint="eastAsia"/>
                <w:b/>
                <w:color w:val="000000"/>
                <w:sz w:val="20"/>
                <w:szCs w:val="20"/>
              </w:rPr>
              <w:t>行政部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B64D7">
              <w:rPr>
                <w:rFonts w:ascii="宋体" w:hAnsi="宋体" w:hint="eastAsia"/>
                <w:b/>
                <w:color w:val="000000"/>
                <w:sz w:val="20"/>
                <w:szCs w:val="20"/>
              </w:rPr>
              <w:t>质检部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BB64D7" w:rsidRPr="00BB64D7">
              <w:rPr>
                <w:rFonts w:hint="eastAsia"/>
              </w:rPr>
              <w:t>嘉兴</w:t>
            </w:r>
            <w:proofErr w:type="gramStart"/>
            <w:r w:rsidR="00BB64D7" w:rsidRPr="00BB64D7">
              <w:rPr>
                <w:rFonts w:hint="eastAsia"/>
              </w:rPr>
              <w:t>市秀洲区</w:t>
            </w:r>
            <w:proofErr w:type="gramEnd"/>
            <w:r w:rsidR="00BB64D7" w:rsidRPr="00BB64D7">
              <w:rPr>
                <w:rFonts w:hint="eastAsia"/>
              </w:rPr>
              <w:t>油车港嘉兴日商投资区兴港路南侧</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DE676D">
        <w:trPr>
          <w:cantSplit/>
          <w:trHeight w:val="414"/>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DE676D">
            <w:r w:rsidRPr="000E3B70">
              <w:rPr>
                <w:rFonts w:hint="eastAsia"/>
              </w:rPr>
              <w:t>■</w:t>
            </w:r>
            <w:r w:rsidR="004C1745" w:rsidRPr="000E3B70">
              <w:rPr>
                <w:rFonts w:hint="eastAsia"/>
              </w:rPr>
              <w:t>产品技术标准号：</w:t>
            </w:r>
            <w:r w:rsidR="001C06CB" w:rsidRPr="001C06CB">
              <w:rPr>
                <w:rFonts w:hint="eastAsia"/>
              </w:rPr>
              <w:t>GB/T1333-2010</w:t>
            </w:r>
            <w:r w:rsidR="001C06CB" w:rsidRPr="001C06CB">
              <w:rPr>
                <w:rFonts w:hint="eastAsia"/>
              </w:rPr>
              <w:t>背提包</w:t>
            </w:r>
            <w:r w:rsidR="001C06CB">
              <w:rPr>
                <w:rFonts w:hint="eastAsia"/>
              </w:rPr>
              <w:t xml:space="preserve">   </w:t>
            </w:r>
            <w:r w:rsidRPr="000E3B70">
              <w:rPr>
                <w:rFonts w:hint="eastAsia"/>
              </w:rPr>
              <w:t>■</w:t>
            </w:r>
            <w:r w:rsidR="004C1745" w:rsidRPr="000E3B70">
              <w:rPr>
                <w:rFonts w:hint="eastAsia"/>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sidR="001C06CB" w:rsidRPr="000E3B70">
              <w:rPr>
                <w:rFonts w:hint="eastAsia"/>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rsidTr="007B1309">
        <w:trPr>
          <w:cantSplit/>
          <w:trHeight w:val="436"/>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A00B83" w:rsidRDefault="001C06CB" w:rsidP="003124D7">
            <w:pPr>
              <w:rPr>
                <w:rFonts w:ascii="宋体"/>
                <w:color w:val="000000"/>
                <w:sz w:val="20"/>
                <w:szCs w:val="20"/>
              </w:rPr>
            </w:pPr>
            <w:r w:rsidRPr="001C06CB">
              <w:rPr>
                <w:rFonts w:ascii="宋体" w:hint="eastAsia"/>
                <w:color w:val="000000"/>
                <w:sz w:val="20"/>
                <w:szCs w:val="20"/>
              </w:rPr>
              <w:t>原料→裁减→缝纫→组装→包装→出厂</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1C06CB" w:rsidP="00A30867">
            <w:pPr>
              <w:rPr>
                <w:rFonts w:ascii="宋体"/>
                <w:color w:val="000000"/>
                <w:sz w:val="20"/>
                <w:szCs w:val="20"/>
              </w:rPr>
            </w:pPr>
            <w:r>
              <w:rPr>
                <w:rFonts w:ascii="宋体" w:hAnsi="宋体" w:hint="eastAsia"/>
                <w:color w:val="000000"/>
                <w:sz w:val="20"/>
                <w:szCs w:val="20"/>
              </w:rPr>
              <w:t>关键过程有：</w:t>
            </w:r>
            <w:r w:rsidRPr="001C06CB">
              <w:rPr>
                <w:rFonts w:ascii="宋体" w:hint="eastAsia"/>
                <w:color w:val="000000"/>
                <w:sz w:val="20"/>
                <w:szCs w:val="20"/>
              </w:rPr>
              <w:t>裁减→缝纫→组装</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DE676D">
              <w:rPr>
                <w:rFonts w:ascii="宋体" w:hAnsi="宋体" w:hint="eastAsia"/>
                <w:color w:val="000000"/>
                <w:sz w:val="20"/>
                <w:szCs w:val="20"/>
              </w:rPr>
              <w:t>图纸/操作规程</w:t>
            </w:r>
            <w:r w:rsidR="001C06CB">
              <w:rPr>
                <w:rFonts w:ascii="宋体" w:hAnsi="宋体" w:hint="eastAsia"/>
                <w:color w:val="000000"/>
                <w:sz w:val="20"/>
                <w:szCs w:val="20"/>
              </w:rPr>
              <w:t>/检验记录</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DE676D">
              <w:rPr>
                <w:rFonts w:ascii="宋体" w:hAnsi="宋体" w:hint="eastAsia"/>
                <w:color w:val="000000"/>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w:t>
            </w:r>
            <w:r w:rsidR="001C06CB">
              <w:rPr>
                <w:rFonts w:ascii="宋体" w:hint="eastAsia"/>
                <w:color w:val="000000"/>
                <w:spacing w:val="-10"/>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1C06CB">
            <w:pPr>
              <w:rPr>
                <w:rFonts w:ascii="宋体"/>
                <w:color w:val="000000"/>
                <w:spacing w:val="-10"/>
                <w:sz w:val="20"/>
                <w:szCs w:val="20"/>
              </w:rPr>
            </w:pPr>
            <w:r>
              <w:rPr>
                <w:rFonts w:ascii="宋体" w:hAnsi="宋体" w:hint="eastAsia"/>
                <w:color w:val="000000"/>
                <w:sz w:val="20"/>
                <w:szCs w:val="20"/>
              </w:rPr>
              <w:t>是否明确了外包过程的控制方法：</w:t>
            </w:r>
            <w:r w:rsidR="001C06CB">
              <w:rPr>
                <w:rFonts w:ascii="宋体"/>
                <w:color w:val="000000"/>
                <w:spacing w:val="-1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637118">
            <w:pPr>
              <w:rPr>
                <w:rFonts w:ascii="宋体"/>
                <w:spacing w:val="-10"/>
                <w:sz w:val="20"/>
                <w:szCs w:val="20"/>
              </w:rPr>
            </w:pPr>
            <w:r w:rsidRPr="00A01017">
              <w:rPr>
                <w:rFonts w:ascii="宋体" w:hAnsi="宋体" w:hint="eastAsia"/>
                <w:spacing w:val="-10"/>
                <w:sz w:val="20"/>
                <w:szCs w:val="20"/>
              </w:rPr>
              <w:t>主要设备：</w:t>
            </w:r>
            <w:r w:rsidR="001C06CB">
              <w:rPr>
                <w:rFonts w:ascii="宋体" w:hAnsi="宋体" w:hint="eastAsia"/>
                <w:spacing w:val="-10"/>
                <w:sz w:val="20"/>
                <w:szCs w:val="20"/>
              </w:rPr>
              <w:t>电子剪裁机、缝纫机、平面下料机、套结车、高斗车、锁边机、打包及、缝纫设备、断布机、烘干机、电脑花样机、电脑缝纫机</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A00B83">
              <w:rPr>
                <w:rFonts w:ascii="宋体" w:hAnsi="宋体" w:hint="eastAsia"/>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172C7A"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3D2DE3">
            <w:pPr>
              <w:rPr>
                <w:rFonts w:ascii="宋体"/>
                <w:sz w:val="20"/>
                <w:szCs w:val="20"/>
              </w:rPr>
            </w:pPr>
            <w:r w:rsidRPr="003D2DE3">
              <w:rPr>
                <w:rFonts w:ascii="宋体" w:hint="eastAsia"/>
                <w:sz w:val="20"/>
                <w:szCs w:val="20"/>
              </w:rPr>
              <w:t>监视和测量设备（请简述主要监视和测量设备）：</w:t>
            </w:r>
            <w:r w:rsidR="001C06CB" w:rsidRPr="001C06CB">
              <w:rPr>
                <w:rFonts w:ascii="宋体" w:hint="eastAsia"/>
                <w:sz w:val="20"/>
                <w:szCs w:val="20"/>
              </w:rPr>
              <w:t>测厚</w:t>
            </w:r>
            <w:proofErr w:type="gramStart"/>
            <w:r w:rsidR="001C06CB" w:rsidRPr="001C06CB">
              <w:rPr>
                <w:rFonts w:ascii="宋体" w:hint="eastAsia"/>
                <w:sz w:val="20"/>
                <w:szCs w:val="20"/>
              </w:rPr>
              <w:t>规</w:t>
            </w:r>
            <w:proofErr w:type="gramEnd"/>
            <w:r w:rsidR="001C06CB">
              <w:rPr>
                <w:rFonts w:ascii="宋体" w:hint="eastAsia"/>
                <w:sz w:val="20"/>
                <w:szCs w:val="20"/>
              </w:rPr>
              <w:t>、</w:t>
            </w:r>
            <w:r w:rsidR="001C06CB" w:rsidRPr="001C06CB">
              <w:rPr>
                <w:rFonts w:ascii="宋体" w:hint="eastAsia"/>
                <w:sz w:val="20"/>
                <w:szCs w:val="20"/>
              </w:rPr>
              <w:t>经纬密度镜</w:t>
            </w:r>
            <w:r w:rsidR="001C06CB">
              <w:rPr>
                <w:rFonts w:ascii="宋体" w:hint="eastAsia"/>
                <w:sz w:val="20"/>
                <w:szCs w:val="20"/>
              </w:rPr>
              <w:t>、</w:t>
            </w:r>
            <w:r w:rsidR="001C06CB" w:rsidRPr="001C06CB">
              <w:rPr>
                <w:rFonts w:ascii="宋体" w:hint="eastAsia"/>
                <w:sz w:val="20"/>
                <w:szCs w:val="20"/>
              </w:rPr>
              <w:t>卷尺</w:t>
            </w:r>
            <w:r w:rsidR="001C06CB">
              <w:rPr>
                <w:rFonts w:ascii="宋体" w:hint="eastAsia"/>
                <w:sz w:val="20"/>
                <w:szCs w:val="20"/>
              </w:rPr>
              <w:t>、</w:t>
            </w:r>
            <w:r w:rsidR="001C06CB" w:rsidRPr="001C06CB">
              <w:rPr>
                <w:rFonts w:ascii="宋体" w:hint="eastAsia"/>
                <w:sz w:val="20"/>
                <w:szCs w:val="20"/>
              </w:rPr>
              <w:t>游标卡尺</w:t>
            </w:r>
            <w:r w:rsidR="001C06CB">
              <w:rPr>
                <w:rFonts w:ascii="宋体" w:hint="eastAsia"/>
                <w:sz w:val="20"/>
                <w:szCs w:val="20"/>
              </w:rPr>
              <w:t>、</w:t>
            </w:r>
            <w:r w:rsidR="001C06CB" w:rsidRPr="001C06CB">
              <w:rPr>
                <w:rFonts w:ascii="宋体" w:hint="eastAsia"/>
                <w:sz w:val="20"/>
                <w:szCs w:val="20"/>
              </w:rPr>
              <w:t>克重仪</w:t>
            </w:r>
            <w:r w:rsidR="001C06CB">
              <w:rPr>
                <w:rFonts w:ascii="宋体" w:hint="eastAsia"/>
                <w:sz w:val="20"/>
                <w:szCs w:val="20"/>
              </w:rPr>
              <w:t>、</w:t>
            </w:r>
            <w:r w:rsidR="001C06CB" w:rsidRPr="001C06CB">
              <w:rPr>
                <w:rFonts w:ascii="宋体" w:hint="eastAsia"/>
                <w:sz w:val="20"/>
                <w:szCs w:val="20"/>
              </w:rPr>
              <w:t>电子称</w:t>
            </w:r>
            <w:r w:rsidR="001C06CB">
              <w:rPr>
                <w:rFonts w:ascii="宋体" w:hint="eastAsia"/>
                <w:sz w:val="20"/>
                <w:szCs w:val="20"/>
              </w:rPr>
              <w:t>、</w:t>
            </w:r>
            <w:r w:rsidR="001C06CB" w:rsidRPr="001C06CB">
              <w:rPr>
                <w:rFonts w:ascii="宋体" w:hint="eastAsia"/>
                <w:sz w:val="20"/>
                <w:szCs w:val="20"/>
              </w:rPr>
              <w:t>经向卷验机</w:t>
            </w:r>
            <w:r w:rsidR="001C06CB">
              <w:rPr>
                <w:rFonts w:ascii="宋体" w:hint="eastAsia"/>
                <w:sz w:val="20"/>
                <w:szCs w:val="20"/>
              </w:rPr>
              <w:t>、</w:t>
            </w:r>
            <w:r w:rsidR="001C06CB" w:rsidRPr="001C06CB">
              <w:rPr>
                <w:rFonts w:ascii="宋体" w:hint="eastAsia"/>
                <w:sz w:val="20"/>
                <w:szCs w:val="20"/>
              </w:rPr>
              <w:t>电源极性检测器</w:t>
            </w:r>
            <w:r w:rsidR="001C06CB">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C06CB">
            <w:pPr>
              <w:rPr>
                <w:rFonts w:ascii="宋体"/>
                <w:color w:val="000000"/>
                <w:sz w:val="20"/>
                <w:szCs w:val="20"/>
              </w:rPr>
            </w:pPr>
            <w:r>
              <w:rPr>
                <w:rFonts w:ascii="宋体" w:hint="eastAsia"/>
                <w:color w:val="000000"/>
                <w:sz w:val="20"/>
                <w:szCs w:val="20"/>
              </w:rPr>
              <w:t>干净整洁</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1C06CB">
              <w:rPr>
                <w:rFonts w:ascii="宋体" w:hint="eastAsia"/>
                <w:color w:val="000000"/>
                <w:sz w:val="20"/>
                <w:szCs w:val="20"/>
              </w:rPr>
              <w:t>45</w:t>
            </w:r>
            <w:r>
              <w:rPr>
                <w:rFonts w:ascii="宋体" w:hint="eastAsia"/>
                <w:color w:val="000000"/>
                <w:sz w:val="20"/>
                <w:szCs w:val="20"/>
              </w:rPr>
              <w:t>人，其中管理人员：</w:t>
            </w:r>
            <w:r w:rsidR="004670A8">
              <w:rPr>
                <w:rFonts w:ascii="宋体" w:hint="eastAsia"/>
                <w:color w:val="000000"/>
                <w:sz w:val="20"/>
                <w:szCs w:val="20"/>
              </w:rPr>
              <w:t>7</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r w:rsidR="004670A8">
              <w:rPr>
                <w:rFonts w:ascii="宋体" w:hAnsi="宋体" w:hint="eastAsia"/>
                <w:b/>
                <w:color w:val="000000"/>
                <w:sz w:val="20"/>
                <w:szCs w:val="20"/>
              </w:rPr>
              <w:t>、质检部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4670A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4670A8" w:rsidP="004670A8">
            <w:pPr>
              <w:spacing w:line="260" w:lineRule="exact"/>
              <w:rPr>
                <w:rFonts w:ascii="宋体"/>
                <w:b/>
                <w:color w:val="000000"/>
                <w:sz w:val="20"/>
                <w:szCs w:val="20"/>
              </w:rPr>
            </w:pPr>
            <w:r w:rsidRPr="004670A8">
              <w:rPr>
                <w:rFonts w:ascii="宋体" w:hint="eastAsia"/>
                <w:b/>
                <w:color w:val="000000"/>
                <w:sz w:val="20"/>
                <w:szCs w:val="20"/>
              </w:rPr>
              <w:t>通过本次审核，各部门负责人及员工增强了质量意识，提高了质量和安全方面的控制能力，审核组认为本公司建立的管理体系基本符合标准的要求，且运行有效</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4670A8" w:rsidP="004670A8">
            <w:pPr>
              <w:spacing w:line="260" w:lineRule="exact"/>
              <w:rPr>
                <w:rFonts w:ascii="宋体"/>
                <w:b/>
                <w:color w:val="000000"/>
                <w:sz w:val="20"/>
                <w:szCs w:val="20"/>
              </w:rPr>
            </w:pPr>
            <w:r w:rsidRPr="004670A8">
              <w:rPr>
                <w:rFonts w:ascii="宋体" w:hint="eastAsia"/>
                <w:b/>
                <w:color w:val="000000"/>
                <w:sz w:val="20"/>
                <w:szCs w:val="20"/>
              </w:rPr>
              <w:t>总的来说，本公司管理体系已建立并得到充分、有效、适宜的运行，全体员工必须以公司的管理方针为宗旨，持续改善管理体系</w:t>
            </w:r>
            <w:r w:rsidR="003A0D48">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ED4482" w:rsidRPr="00ED4482">
        <w:rPr>
          <w:rFonts w:ascii="宋体" w:hAnsi="宋体" w:hint="eastAsia"/>
          <w:b/>
          <w:color w:val="000000"/>
          <w:sz w:val="20"/>
          <w:szCs w:val="20"/>
        </w:rPr>
        <w:t>箱包的生产</w:t>
      </w:r>
    </w:p>
    <w:p w:rsidR="00DE676D" w:rsidRDefault="00DE676D" w:rsidP="00DE676D">
      <w:pPr>
        <w:spacing w:beforeLines="50" w:before="156" w:afterLines="20" w:after="62" w:line="360" w:lineRule="exact"/>
        <w:ind w:firstLineChars="100" w:firstLine="201"/>
        <w:rPr>
          <w:rFonts w:ascii="宋体" w:hAnsi="宋体"/>
          <w:b/>
          <w:color w:val="000000"/>
          <w:sz w:val="20"/>
          <w:szCs w:val="20"/>
        </w:rPr>
      </w:pPr>
    </w:p>
    <w:p w:rsidR="004C1745" w:rsidRDefault="004C1745" w:rsidP="00DE676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bookmarkStart w:id="15" w:name="_GoBack"/>
      <w:bookmarkEnd w:id="15"/>
    </w:p>
    <w:p w:rsidR="004C1745" w:rsidRDefault="004670A8" w:rsidP="004670A8">
      <w:pPr>
        <w:spacing w:line="400" w:lineRule="exact"/>
        <w:ind w:firstLineChars="400" w:firstLine="840"/>
        <w:rPr>
          <w:rFonts w:ascii="宋体"/>
          <w:b/>
          <w:bCs/>
          <w:color w:val="000000"/>
          <w:sz w:val="26"/>
          <w:szCs w:val="26"/>
        </w:rPr>
      </w:pPr>
      <w:r>
        <w:rPr>
          <w:noProof/>
        </w:rPr>
        <w:drawing>
          <wp:anchor distT="0" distB="0" distL="114300" distR="114300" simplePos="0" relativeHeight="251659264" behindDoc="1" locked="0" layoutInCell="1" allowOverlap="1" wp14:anchorId="34ED59E1" wp14:editId="109DCB02">
            <wp:simplePos x="0" y="0"/>
            <wp:positionH relativeFrom="column">
              <wp:posOffset>1850390</wp:posOffset>
            </wp:positionH>
            <wp:positionV relativeFrom="paragraph">
              <wp:posOffset>166370</wp:posOffset>
            </wp:positionV>
            <wp:extent cx="909320" cy="6324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09320" cy="632460"/>
                    </a:xfrm>
                    <a:prstGeom prst="rect">
                      <a:avLst/>
                    </a:prstGeom>
                  </pic:spPr>
                </pic:pic>
              </a:graphicData>
            </a:graphic>
            <wp14:sizeRelH relativeFrom="page">
              <wp14:pctWidth>0</wp14:pctWidth>
            </wp14:sizeRelH>
            <wp14:sizeRelV relativeFrom="page">
              <wp14:pctHeight>0</wp14:pctHeight>
            </wp14:sizeRelV>
          </wp:anchor>
        </w:drawing>
      </w:r>
      <w:r w:rsidR="004C1745">
        <w:rPr>
          <w:rFonts w:ascii="宋体" w:hAnsi="宋体" w:hint="eastAsia"/>
          <w:b/>
          <w:color w:val="000000"/>
        </w:rPr>
        <w:t>审核</w:t>
      </w:r>
      <w:proofErr w:type="gramStart"/>
      <w:r w:rsidR="004C1745">
        <w:rPr>
          <w:rFonts w:ascii="宋体" w:hAnsi="宋体" w:hint="eastAsia"/>
          <w:b/>
          <w:color w:val="000000"/>
        </w:rPr>
        <w:t>组</w:t>
      </w:r>
      <w:proofErr w:type="gramEnd"/>
      <w:r w:rsidR="004C1745">
        <w:rPr>
          <w:rFonts w:ascii="宋体" w:hAnsi="宋体" w:hint="eastAsia"/>
          <w:b/>
          <w:color w:val="000000"/>
        </w:rPr>
        <w:t>组长</w:t>
      </w:r>
      <w:r w:rsidR="004C1745">
        <w:rPr>
          <w:rFonts w:ascii="宋体" w:hAnsi="宋体"/>
          <w:b/>
          <w:color w:val="000000"/>
        </w:rPr>
        <w:t>(</w:t>
      </w:r>
      <w:r w:rsidR="004C1745">
        <w:rPr>
          <w:rFonts w:ascii="宋体" w:hAnsi="宋体" w:hint="eastAsia"/>
          <w:b/>
          <w:color w:val="000000"/>
        </w:rPr>
        <w:t>签名</w:t>
      </w:r>
      <w:r w:rsidR="004C1745">
        <w:rPr>
          <w:rFonts w:ascii="宋体" w:hAnsi="宋体"/>
          <w:b/>
          <w:color w:val="000000"/>
        </w:rPr>
        <w:t xml:space="preserve">):   </w:t>
      </w:r>
      <w:r w:rsidR="00DE676D">
        <w:rPr>
          <w:noProof/>
        </w:rPr>
        <w:drawing>
          <wp:anchor distT="0" distB="0" distL="114300" distR="114300" simplePos="0" relativeHeight="251658240" behindDoc="1" locked="0" layoutInCell="1" allowOverlap="1" wp14:anchorId="1DFB1E19" wp14:editId="45BE69CB">
            <wp:simplePos x="0" y="0"/>
            <wp:positionH relativeFrom="column">
              <wp:posOffset>1875155</wp:posOffset>
            </wp:positionH>
            <wp:positionV relativeFrom="paragraph">
              <wp:posOffset>-342265</wp:posOffset>
            </wp:positionV>
            <wp:extent cx="9575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A00B83" w:rsidRDefault="00A00B83" w:rsidP="000E3B70">
      <w:pPr>
        <w:spacing w:line="400" w:lineRule="exact"/>
        <w:ind w:firstLineChars="400" w:firstLine="843"/>
        <w:rPr>
          <w:rFonts w:ascii="宋体" w:hAnsi="宋体"/>
          <w:b/>
          <w:color w:val="000000"/>
        </w:rPr>
      </w:pP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C1745" w:rsidRPr="00A00B83"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w:t>
      </w:r>
      <w:r w:rsidR="004670A8">
        <w:rPr>
          <w:rFonts w:ascii="宋体" w:hAnsi="宋体" w:hint="eastAsia"/>
          <w:b/>
          <w:color w:val="000000"/>
        </w:rPr>
        <w:t>1</w:t>
      </w:r>
      <w:r w:rsidR="00F234C4">
        <w:rPr>
          <w:rFonts w:ascii="宋体" w:hAnsi="宋体" w:hint="eastAsia"/>
          <w:b/>
          <w:color w:val="000000"/>
        </w:rPr>
        <w:t>年</w:t>
      </w:r>
      <w:r w:rsidR="004670A8">
        <w:rPr>
          <w:rFonts w:ascii="宋体" w:hAnsi="宋体" w:hint="eastAsia"/>
          <w:b/>
          <w:color w:val="000000"/>
        </w:rPr>
        <w:t>1</w:t>
      </w:r>
      <w:r w:rsidR="00F234C4">
        <w:rPr>
          <w:rFonts w:ascii="宋体" w:hAnsi="宋体" w:hint="eastAsia"/>
          <w:b/>
          <w:color w:val="000000"/>
        </w:rPr>
        <w:t>月</w:t>
      </w:r>
      <w:r w:rsidR="004670A8">
        <w:rPr>
          <w:rFonts w:ascii="宋体" w:hAnsi="宋体" w:hint="eastAsia"/>
          <w:b/>
          <w:color w:val="000000"/>
        </w:rPr>
        <w:t>24</w:t>
      </w:r>
      <w:r w:rsidR="00F234C4">
        <w:rPr>
          <w:rFonts w:ascii="宋体" w:hAnsi="宋体" w:hint="eastAsia"/>
          <w:b/>
          <w:color w:val="000000"/>
        </w:rPr>
        <w:t>日</w:t>
      </w:r>
    </w:p>
    <w:p w:rsidR="004C1745" w:rsidRDefault="004C1745">
      <w:pPr>
        <w:widowControl/>
        <w:jc w:val="lef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7E" w:rsidRDefault="0060797E">
      <w:r>
        <w:separator/>
      </w:r>
    </w:p>
  </w:endnote>
  <w:endnote w:type="continuationSeparator" w:id="0">
    <w:p w:rsidR="0060797E" w:rsidRDefault="0060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7E" w:rsidRDefault="0060797E">
      <w:r>
        <w:separator/>
      </w:r>
    </w:p>
  </w:footnote>
  <w:footnote w:type="continuationSeparator" w:id="0">
    <w:p w:rsidR="0060797E" w:rsidRDefault="0060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D7" w:rsidRDefault="00BB64D7"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B64D7" w:rsidRDefault="00BB64D7"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B64D7" w:rsidRDefault="00BB64D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BB64D7" w:rsidRDefault="00BB64D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3F2D"/>
    <w:rsid w:val="000F5DA5"/>
    <w:rsid w:val="00156BCC"/>
    <w:rsid w:val="00172C7A"/>
    <w:rsid w:val="001C06CB"/>
    <w:rsid w:val="0020171E"/>
    <w:rsid w:val="002B0F85"/>
    <w:rsid w:val="003124D7"/>
    <w:rsid w:val="00371478"/>
    <w:rsid w:val="003A0D48"/>
    <w:rsid w:val="003B74BD"/>
    <w:rsid w:val="003D2DE3"/>
    <w:rsid w:val="0044545C"/>
    <w:rsid w:val="004670A8"/>
    <w:rsid w:val="00491134"/>
    <w:rsid w:val="004C1745"/>
    <w:rsid w:val="004F6F9B"/>
    <w:rsid w:val="00574930"/>
    <w:rsid w:val="0060797E"/>
    <w:rsid w:val="0061771E"/>
    <w:rsid w:val="00623614"/>
    <w:rsid w:val="00637118"/>
    <w:rsid w:val="00673117"/>
    <w:rsid w:val="00691F3D"/>
    <w:rsid w:val="00740BB5"/>
    <w:rsid w:val="0074707D"/>
    <w:rsid w:val="00764F28"/>
    <w:rsid w:val="007B1309"/>
    <w:rsid w:val="00820C4B"/>
    <w:rsid w:val="0092711D"/>
    <w:rsid w:val="009C772B"/>
    <w:rsid w:val="009E1EF4"/>
    <w:rsid w:val="009E4170"/>
    <w:rsid w:val="00A00B83"/>
    <w:rsid w:val="00A01017"/>
    <w:rsid w:val="00A0392F"/>
    <w:rsid w:val="00A24C46"/>
    <w:rsid w:val="00A30867"/>
    <w:rsid w:val="00A5170C"/>
    <w:rsid w:val="00A60053"/>
    <w:rsid w:val="00A87C7C"/>
    <w:rsid w:val="00B6071A"/>
    <w:rsid w:val="00B644D9"/>
    <w:rsid w:val="00BB64D7"/>
    <w:rsid w:val="00BC1CCE"/>
    <w:rsid w:val="00BF75B4"/>
    <w:rsid w:val="00C03D3C"/>
    <w:rsid w:val="00C73FF6"/>
    <w:rsid w:val="00C74CCB"/>
    <w:rsid w:val="00D3601B"/>
    <w:rsid w:val="00DE1872"/>
    <w:rsid w:val="00DE676D"/>
    <w:rsid w:val="00E17CE3"/>
    <w:rsid w:val="00E27970"/>
    <w:rsid w:val="00ED4482"/>
    <w:rsid w:val="00EE0937"/>
    <w:rsid w:val="00F10771"/>
    <w:rsid w:val="00F161D2"/>
    <w:rsid w:val="00F234C4"/>
    <w:rsid w:val="00F8082D"/>
    <w:rsid w:val="00FB4D8B"/>
    <w:rsid w:val="00FD012F"/>
    <w:rsid w:val="00FE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1007</Words>
  <Characters>5743</Characters>
  <Application>Microsoft Office Word</Application>
  <DocSecurity>0</DocSecurity>
  <Lines>47</Lines>
  <Paragraphs>13</Paragraphs>
  <ScaleCrop>false</ScaleCrop>
  <Company>微软中国</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214</cp:revision>
  <dcterms:created xsi:type="dcterms:W3CDTF">2015-06-17T13:22:00Z</dcterms:created>
  <dcterms:modified xsi:type="dcterms:W3CDTF">2021-01-27T03:03:00Z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