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5328CB" w:rsidRDefault="00971600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5328CB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5328C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5328CB" w:rsidRDefault="00971600" w:rsidP="00940ADC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328C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5328CB" w:rsidRDefault="00971600" w:rsidP="00940AD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328C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5328CB" w:rsidRDefault="00971600" w:rsidP="00940AD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328C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5328CB" w:rsidRDefault="00971600" w:rsidP="00AB0F3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328C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A10A9" w:rsidRPr="005328CB">
              <w:rPr>
                <w:rFonts w:ascii="楷体" w:eastAsia="楷体" w:hAnsi="楷体" w:hint="eastAsia"/>
                <w:sz w:val="24"/>
                <w:szCs w:val="24"/>
              </w:rPr>
              <w:t>财务部</w:t>
            </w:r>
            <w:r w:rsidR="00C67E47" w:rsidRPr="005328CB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5328C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5328C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9E3C5D" w:rsidRPr="005328CB">
              <w:rPr>
                <w:rFonts w:ascii="楷体" w:eastAsia="楷体" w:hAnsi="楷体" w:cs="宋体" w:hint="eastAsia"/>
                <w:szCs w:val="21"/>
              </w:rPr>
              <w:t>曾招娣</w:t>
            </w:r>
            <w:r w:rsidR="00CA10A9" w:rsidRPr="005328CB">
              <w:rPr>
                <w:rFonts w:ascii="楷体" w:eastAsia="楷体" w:hAnsi="楷体" w:cs="宋体" w:hint="eastAsia"/>
                <w:szCs w:val="21"/>
              </w:rPr>
              <w:t xml:space="preserve">   </w:t>
            </w:r>
            <w:r w:rsidR="0079265A" w:rsidRPr="005328CB">
              <w:rPr>
                <w:rFonts w:ascii="楷体" w:eastAsia="楷体" w:hAnsi="楷体" w:cs="宋体" w:hint="eastAsia"/>
                <w:szCs w:val="21"/>
              </w:rPr>
              <w:t xml:space="preserve">  </w:t>
            </w:r>
            <w:r w:rsidRPr="005328CB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5328C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9E3C5D" w:rsidRPr="005328CB">
              <w:rPr>
                <w:rFonts w:ascii="楷体" w:eastAsia="楷体" w:hAnsi="楷体" w:hint="eastAsia"/>
                <w:sz w:val="24"/>
                <w:szCs w:val="24"/>
              </w:rPr>
              <w:t>陈建平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5328CB" w:rsidRDefault="00971600" w:rsidP="00940AD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328C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5328C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5328CB" w:rsidRDefault="008973EE" w:rsidP="00940AD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5328CB" w:rsidRDefault="008973EE" w:rsidP="00940AD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5328CB" w:rsidRDefault="00971600" w:rsidP="00153A01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328C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5328CB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153A01" w:rsidRPr="005328C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5328CB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5328C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5328CB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153A01" w:rsidRPr="005328CB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D562F6" w:rsidRPr="005328C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53A01" w:rsidRPr="005328CB">
              <w:rPr>
                <w:rFonts w:ascii="楷体" w:eastAsia="楷体" w:hAnsi="楷体" w:hint="eastAsia"/>
                <w:sz w:val="24"/>
                <w:szCs w:val="24"/>
              </w:rPr>
              <w:t>30</w:t>
            </w:r>
          </w:p>
        </w:tc>
        <w:tc>
          <w:tcPr>
            <w:tcW w:w="1585" w:type="dxa"/>
            <w:vMerge/>
          </w:tcPr>
          <w:p w:rsidR="008973EE" w:rsidRPr="005328CB" w:rsidRDefault="008973EE" w:rsidP="00940AD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5328C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5328CB" w:rsidRDefault="008973EE" w:rsidP="00940AD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5328CB" w:rsidRDefault="008973EE" w:rsidP="00940AD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5328CB" w:rsidRDefault="00971600" w:rsidP="00940ADC">
            <w:pPr>
              <w:rPr>
                <w:rFonts w:ascii="楷体" w:eastAsia="楷体" w:hAnsi="楷体"/>
                <w:sz w:val="24"/>
                <w:szCs w:val="24"/>
              </w:rPr>
            </w:pPr>
            <w:r w:rsidRPr="005328CB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CA10A9" w:rsidRPr="005328CB">
              <w:rPr>
                <w:rFonts w:ascii="楷体" w:eastAsia="楷体" w:hAnsi="楷体" w:cs="Arial" w:hint="eastAsia"/>
                <w:szCs w:val="21"/>
              </w:rPr>
              <w:t>EMS：5.3组织的岗位、职责和权限、6.2环境目标、6.1.2环境因素、8.1运行策划和控制，</w:t>
            </w:r>
          </w:p>
        </w:tc>
        <w:tc>
          <w:tcPr>
            <w:tcW w:w="1585" w:type="dxa"/>
            <w:vMerge/>
          </w:tcPr>
          <w:p w:rsidR="008973EE" w:rsidRPr="005328CB" w:rsidRDefault="008973EE" w:rsidP="00940AD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A5CBF" w:rsidRPr="005328CB" w:rsidTr="005328CB">
        <w:trPr>
          <w:trHeight w:val="1513"/>
        </w:trPr>
        <w:tc>
          <w:tcPr>
            <w:tcW w:w="1809" w:type="dxa"/>
            <w:vAlign w:val="center"/>
          </w:tcPr>
          <w:p w:rsidR="003A5CBF" w:rsidRPr="005328CB" w:rsidRDefault="00232D75" w:rsidP="00232D75">
            <w:pPr>
              <w:spacing w:line="4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5328CB">
              <w:rPr>
                <w:rFonts w:ascii="楷体" w:eastAsia="楷体" w:hAnsi="楷体" w:hint="eastAsia"/>
                <w:b/>
                <w:szCs w:val="21"/>
              </w:rPr>
              <w:t>资源、职责、权限</w:t>
            </w:r>
          </w:p>
        </w:tc>
        <w:tc>
          <w:tcPr>
            <w:tcW w:w="1311" w:type="dxa"/>
            <w:vAlign w:val="center"/>
          </w:tcPr>
          <w:p w:rsidR="003A5CBF" w:rsidRPr="005328CB" w:rsidRDefault="00232D75" w:rsidP="00940AD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328CB">
              <w:rPr>
                <w:rFonts w:ascii="楷体" w:eastAsia="楷体" w:hAnsi="楷体" w:hint="eastAsia"/>
                <w:sz w:val="24"/>
                <w:szCs w:val="24"/>
              </w:rPr>
              <w:t>E5.3</w:t>
            </w:r>
          </w:p>
        </w:tc>
        <w:tc>
          <w:tcPr>
            <w:tcW w:w="10004" w:type="dxa"/>
            <w:vAlign w:val="center"/>
          </w:tcPr>
          <w:p w:rsidR="003A5CBF" w:rsidRPr="005328CB" w:rsidRDefault="00CA10A9" w:rsidP="00EA1B21">
            <w:pPr>
              <w:spacing w:line="360" w:lineRule="auto"/>
              <w:ind w:firstLineChars="200" w:firstLine="42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5328CB">
              <w:rPr>
                <w:rFonts w:ascii="楷体" w:eastAsia="楷体" w:hAnsi="楷体" w:cs="宋体" w:hint="eastAsia"/>
                <w:szCs w:val="21"/>
              </w:rPr>
              <w:t>询问部门负责人本部门的职责和权限有：主要负责体系运行资金的使用及管理;负责</w:t>
            </w:r>
            <w:r w:rsidRPr="005328CB">
              <w:rPr>
                <w:rFonts w:ascii="楷体" w:eastAsia="楷体" w:hAnsi="楷体" w:hint="eastAsia"/>
                <w:kern w:val="0"/>
                <w:szCs w:val="21"/>
              </w:rPr>
              <w:t>本部门环境因素的识别、</w:t>
            </w:r>
            <w:r w:rsidR="00EA1B21" w:rsidRPr="005328CB">
              <w:rPr>
                <w:rFonts w:ascii="楷体" w:eastAsia="楷体" w:hAnsi="楷体" w:hint="eastAsia"/>
                <w:kern w:val="0"/>
                <w:szCs w:val="21"/>
              </w:rPr>
              <w:t>运行控制</w:t>
            </w:r>
            <w:r w:rsidRPr="005328CB">
              <w:rPr>
                <w:rFonts w:ascii="楷体" w:eastAsia="楷体" w:hAnsi="楷体" w:hint="eastAsia"/>
                <w:kern w:val="0"/>
                <w:szCs w:val="21"/>
              </w:rPr>
              <w:t>，</w:t>
            </w:r>
            <w:r w:rsidRPr="005328CB">
              <w:rPr>
                <w:rFonts w:ascii="楷体" w:eastAsia="楷体" w:hAnsi="楷体" w:hint="eastAsia"/>
                <w:bCs/>
                <w:szCs w:val="21"/>
              </w:rPr>
              <w:t>部门负责人对本部门的职责和权限以及工作流程清楚、明确。</w:t>
            </w:r>
          </w:p>
        </w:tc>
        <w:tc>
          <w:tcPr>
            <w:tcW w:w="1585" w:type="dxa"/>
            <w:vAlign w:val="center"/>
          </w:tcPr>
          <w:p w:rsidR="003A5CBF" w:rsidRPr="005328CB" w:rsidRDefault="003A5CBF" w:rsidP="00940AD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232D75" w:rsidRPr="005328CB" w:rsidTr="007B0F09">
        <w:trPr>
          <w:trHeight w:val="1421"/>
        </w:trPr>
        <w:tc>
          <w:tcPr>
            <w:tcW w:w="1809" w:type="dxa"/>
            <w:vAlign w:val="center"/>
          </w:tcPr>
          <w:p w:rsidR="00232D75" w:rsidRPr="007B0F09" w:rsidRDefault="00232D75" w:rsidP="00940ADC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7B0F09">
              <w:rPr>
                <w:rFonts w:ascii="楷体" w:eastAsia="楷体" w:hAnsi="楷体" w:cs="宋体" w:hint="eastAsia"/>
                <w:szCs w:val="21"/>
              </w:rPr>
              <w:t>环境目标</w:t>
            </w:r>
          </w:p>
        </w:tc>
        <w:tc>
          <w:tcPr>
            <w:tcW w:w="1311" w:type="dxa"/>
            <w:vAlign w:val="center"/>
          </w:tcPr>
          <w:p w:rsidR="00232D75" w:rsidRPr="007B0F09" w:rsidRDefault="00232D75" w:rsidP="00940ADC">
            <w:pPr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7B0F09">
              <w:rPr>
                <w:rFonts w:ascii="楷体" w:eastAsia="楷体" w:hAnsi="楷体" w:cs="宋体" w:hint="eastAsia"/>
                <w:szCs w:val="21"/>
              </w:rPr>
              <w:t>E6.2</w:t>
            </w:r>
          </w:p>
        </w:tc>
        <w:tc>
          <w:tcPr>
            <w:tcW w:w="10004" w:type="dxa"/>
            <w:vAlign w:val="center"/>
          </w:tcPr>
          <w:p w:rsidR="00232D75" w:rsidRPr="007B0F09" w:rsidRDefault="00232D75" w:rsidP="00232D75">
            <w:pPr>
              <w:tabs>
                <w:tab w:val="center" w:pos="4535"/>
                <w:tab w:val="left" w:pos="7128"/>
              </w:tabs>
              <w:spacing w:line="360" w:lineRule="auto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7B0F09">
              <w:rPr>
                <w:rFonts w:ascii="楷体" w:eastAsia="楷体" w:hAnsi="楷体" w:cs="宋体" w:hint="eastAsia"/>
                <w:szCs w:val="21"/>
              </w:rPr>
              <w:t>财务部环境目标：</w:t>
            </w:r>
          </w:p>
          <w:p w:rsidR="005328CB" w:rsidRPr="007B0F09" w:rsidRDefault="005328CB" w:rsidP="005328CB">
            <w:pPr>
              <w:spacing w:line="360" w:lineRule="auto"/>
              <w:ind w:firstLineChars="150" w:firstLine="315"/>
              <w:rPr>
                <w:rFonts w:ascii="楷体" w:eastAsia="楷体" w:hAnsi="楷体" w:cs="宋体"/>
                <w:szCs w:val="21"/>
              </w:rPr>
            </w:pPr>
            <w:r w:rsidRPr="007B0F09">
              <w:rPr>
                <w:rFonts w:ascii="楷体" w:eastAsia="楷体" w:hAnsi="楷体" w:cs="宋体" w:hint="eastAsia"/>
                <w:szCs w:val="21"/>
              </w:rPr>
              <w:t>办公场所垃圾分类存放率达100%；</w:t>
            </w:r>
          </w:p>
          <w:p w:rsidR="00232D75" w:rsidRPr="007B0F09" w:rsidRDefault="005328CB" w:rsidP="005328CB">
            <w:pPr>
              <w:spacing w:line="360" w:lineRule="auto"/>
              <w:ind w:firstLineChars="150" w:firstLine="315"/>
              <w:rPr>
                <w:rFonts w:ascii="楷体" w:eastAsia="楷体" w:hAnsi="楷体" w:cs="宋体"/>
                <w:szCs w:val="21"/>
              </w:rPr>
            </w:pPr>
            <w:r w:rsidRPr="007B0F09">
              <w:rPr>
                <w:rFonts w:ascii="楷体" w:eastAsia="楷体" w:hAnsi="楷体" w:cs="宋体" w:hint="eastAsia"/>
                <w:szCs w:val="21"/>
              </w:rPr>
              <w:t>对用于环境与安全的经费，单独立账，完成率100%；</w:t>
            </w:r>
          </w:p>
          <w:p w:rsidR="00232D75" w:rsidRPr="005328CB" w:rsidRDefault="007B0F09" w:rsidP="007B0F09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7B0F09">
              <w:rPr>
                <w:rFonts w:ascii="楷体" w:eastAsia="楷体" w:hAnsi="楷体" w:cs="宋体" w:hint="eastAsia"/>
                <w:szCs w:val="21"/>
              </w:rPr>
              <w:t>2019.9.10日</w:t>
            </w:r>
            <w:r w:rsidR="00232D75" w:rsidRPr="007B0F09">
              <w:rPr>
                <w:rFonts w:ascii="楷体" w:eastAsia="楷体" w:hAnsi="楷体" w:cs="宋体" w:hint="eastAsia"/>
                <w:szCs w:val="21"/>
              </w:rPr>
              <w:t>财务</w:t>
            </w:r>
            <w:proofErr w:type="gramStart"/>
            <w:r w:rsidR="00232D75" w:rsidRPr="007B0F09">
              <w:rPr>
                <w:rFonts w:ascii="楷体" w:eastAsia="楷体" w:hAnsi="楷体" w:cs="宋体" w:hint="eastAsia"/>
                <w:szCs w:val="21"/>
              </w:rPr>
              <w:t>部目标经</w:t>
            </w:r>
            <w:proofErr w:type="gramEnd"/>
            <w:r w:rsidR="00232D75" w:rsidRPr="007B0F09">
              <w:rPr>
                <w:rFonts w:ascii="楷体" w:eastAsia="楷体" w:hAnsi="楷体" w:cs="宋体" w:hint="eastAsia"/>
                <w:szCs w:val="21"/>
              </w:rPr>
              <w:t>考核已达标完成。</w:t>
            </w:r>
          </w:p>
        </w:tc>
        <w:tc>
          <w:tcPr>
            <w:tcW w:w="1585" w:type="dxa"/>
            <w:vAlign w:val="center"/>
          </w:tcPr>
          <w:p w:rsidR="00232D75" w:rsidRPr="005328CB" w:rsidRDefault="00232D75" w:rsidP="00940AD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232D75" w:rsidRPr="005328CB" w:rsidTr="00A771A4">
        <w:trPr>
          <w:trHeight w:val="1944"/>
        </w:trPr>
        <w:tc>
          <w:tcPr>
            <w:tcW w:w="1809" w:type="dxa"/>
            <w:vAlign w:val="center"/>
          </w:tcPr>
          <w:p w:rsidR="00232D75" w:rsidRPr="00A771A4" w:rsidRDefault="00232D75" w:rsidP="00232D75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A771A4">
              <w:rPr>
                <w:rFonts w:ascii="楷体" w:eastAsia="楷体" w:hAnsi="楷体" w:hint="eastAsia"/>
                <w:szCs w:val="21"/>
              </w:rPr>
              <w:t>环境因素的识别、评价及重要环境因素</w:t>
            </w:r>
          </w:p>
        </w:tc>
        <w:tc>
          <w:tcPr>
            <w:tcW w:w="1311" w:type="dxa"/>
            <w:vAlign w:val="center"/>
          </w:tcPr>
          <w:p w:rsidR="00232D75" w:rsidRPr="00A771A4" w:rsidRDefault="00232D75" w:rsidP="00940ADC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A771A4">
              <w:rPr>
                <w:rFonts w:ascii="楷体" w:eastAsia="楷体" w:hAnsi="楷体" w:hint="eastAsia"/>
                <w:szCs w:val="21"/>
              </w:rPr>
              <w:t>E6.1.2</w:t>
            </w:r>
          </w:p>
        </w:tc>
        <w:tc>
          <w:tcPr>
            <w:tcW w:w="10004" w:type="dxa"/>
            <w:vAlign w:val="center"/>
          </w:tcPr>
          <w:p w:rsidR="00232D75" w:rsidRPr="005328CB" w:rsidRDefault="00232D75" w:rsidP="00232D75">
            <w:pPr>
              <w:tabs>
                <w:tab w:val="left" w:pos="0"/>
                <w:tab w:val="left" w:pos="3560"/>
              </w:tabs>
              <w:spacing w:line="360" w:lineRule="auto"/>
              <w:ind w:firstLineChars="200" w:firstLine="420"/>
              <w:rPr>
                <w:rFonts w:ascii="楷体" w:eastAsia="楷体" w:hAnsi="楷体"/>
                <w:szCs w:val="21"/>
              </w:rPr>
            </w:pPr>
            <w:r w:rsidRPr="005328CB">
              <w:rPr>
                <w:rFonts w:ascii="楷体" w:eastAsia="楷体" w:hAnsi="楷体" w:hint="eastAsia"/>
                <w:szCs w:val="21"/>
              </w:rPr>
              <w:t>查见“</w:t>
            </w:r>
            <w:r w:rsidR="00A17839" w:rsidRPr="00A17839">
              <w:rPr>
                <w:rFonts w:ascii="楷体" w:eastAsia="楷体" w:hAnsi="楷体" w:hint="eastAsia"/>
                <w:szCs w:val="21"/>
              </w:rPr>
              <w:t>环境因素辨识和评价</w:t>
            </w:r>
            <w:r w:rsidRPr="005328CB">
              <w:rPr>
                <w:rFonts w:ascii="楷体" w:eastAsia="楷体" w:hAnsi="楷体" w:hint="eastAsia"/>
                <w:szCs w:val="21"/>
              </w:rPr>
              <w:t>表”</w:t>
            </w:r>
            <w:r w:rsidR="00A17839">
              <w:rPr>
                <w:rFonts w:ascii="楷体" w:eastAsia="楷体" w:hAnsi="楷体" w:hint="eastAsia"/>
                <w:szCs w:val="21"/>
              </w:rPr>
              <w:t>，</w:t>
            </w:r>
          </w:p>
          <w:p w:rsidR="00232D75" w:rsidRPr="005328CB" w:rsidRDefault="00232D75" w:rsidP="00232D75">
            <w:pPr>
              <w:tabs>
                <w:tab w:val="left" w:pos="0"/>
                <w:tab w:val="left" w:pos="3560"/>
              </w:tabs>
              <w:spacing w:line="360" w:lineRule="auto"/>
              <w:ind w:firstLineChars="200" w:firstLine="420"/>
              <w:rPr>
                <w:rFonts w:ascii="楷体" w:eastAsia="楷体" w:hAnsi="楷体"/>
                <w:szCs w:val="21"/>
              </w:rPr>
            </w:pPr>
            <w:r w:rsidRPr="005328CB">
              <w:rPr>
                <w:rFonts w:ascii="楷体" w:eastAsia="楷体" w:hAnsi="楷体" w:hint="eastAsia"/>
                <w:szCs w:val="21"/>
              </w:rPr>
              <w:t>识别出涉及财务部的环境因素主要有：</w:t>
            </w:r>
            <w:r w:rsidR="00897831" w:rsidRPr="00A771A4">
              <w:rPr>
                <w:rFonts w:ascii="楷体" w:eastAsia="楷体" w:hAnsi="楷体" w:hint="eastAsia"/>
                <w:szCs w:val="21"/>
              </w:rPr>
              <w:t>生活垃圾的处置不当污染环境、纸张使用能源消耗、办公场所吸烟污染环境等，</w:t>
            </w:r>
            <w:r w:rsidRPr="005328CB">
              <w:rPr>
                <w:rFonts w:ascii="楷体" w:eastAsia="楷体" w:hAnsi="楷体" w:hint="eastAsia"/>
                <w:szCs w:val="21"/>
              </w:rPr>
              <w:t>并对识别出的环境因素进行了评价，评价方法：</w:t>
            </w:r>
            <w:r w:rsidRPr="005328CB">
              <w:rPr>
                <w:rFonts w:ascii="楷体" w:eastAsia="楷体" w:hAnsi="楷体"/>
                <w:szCs w:val="21"/>
              </w:rPr>
              <w:t>采用</w:t>
            </w:r>
            <w:r w:rsidRPr="005328CB">
              <w:rPr>
                <w:rFonts w:ascii="楷体" w:eastAsia="楷体" w:hAnsi="楷体" w:hint="eastAsia"/>
                <w:szCs w:val="21"/>
              </w:rPr>
              <w:t>打分法</w:t>
            </w:r>
          </w:p>
          <w:p w:rsidR="00232D75" w:rsidRPr="005328CB" w:rsidRDefault="00232D75" w:rsidP="00A771A4">
            <w:pPr>
              <w:tabs>
                <w:tab w:val="left" w:pos="0"/>
                <w:tab w:val="left" w:pos="3560"/>
              </w:tabs>
              <w:spacing w:line="360" w:lineRule="auto"/>
              <w:ind w:firstLineChars="200" w:firstLine="420"/>
              <w:rPr>
                <w:rFonts w:ascii="楷体" w:eastAsia="楷体" w:hAnsi="楷体"/>
                <w:b/>
                <w:szCs w:val="24"/>
              </w:rPr>
            </w:pPr>
            <w:r w:rsidRPr="005328CB">
              <w:rPr>
                <w:rFonts w:ascii="楷体" w:eastAsia="楷体" w:hAnsi="楷体" w:hint="eastAsia"/>
                <w:szCs w:val="21"/>
              </w:rPr>
              <w:t>评价出</w:t>
            </w:r>
            <w:r w:rsidR="00A771A4">
              <w:rPr>
                <w:rFonts w:ascii="楷体" w:eastAsia="楷体" w:hAnsi="楷体" w:hint="eastAsia"/>
                <w:szCs w:val="21"/>
              </w:rPr>
              <w:t>财务部</w:t>
            </w:r>
            <w:r w:rsidRPr="005328CB">
              <w:rPr>
                <w:rFonts w:ascii="楷体" w:eastAsia="楷体" w:hAnsi="楷体" w:hint="eastAsia"/>
                <w:szCs w:val="21"/>
              </w:rPr>
              <w:t>的重要环境因素是：火灾；检查财务部的环境因素，识别充分有效。</w:t>
            </w:r>
          </w:p>
        </w:tc>
        <w:tc>
          <w:tcPr>
            <w:tcW w:w="1585" w:type="dxa"/>
            <w:vAlign w:val="center"/>
          </w:tcPr>
          <w:p w:rsidR="00232D75" w:rsidRPr="005328CB" w:rsidRDefault="00232D75" w:rsidP="00940AD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232D75" w:rsidRPr="005328CB" w:rsidTr="00232D75">
        <w:trPr>
          <w:trHeight w:val="435"/>
        </w:trPr>
        <w:tc>
          <w:tcPr>
            <w:tcW w:w="1809" w:type="dxa"/>
            <w:vAlign w:val="center"/>
          </w:tcPr>
          <w:p w:rsidR="00232D75" w:rsidRPr="005328CB" w:rsidRDefault="00932342" w:rsidP="00232D75">
            <w:pPr>
              <w:spacing w:line="360" w:lineRule="auto"/>
              <w:rPr>
                <w:rFonts w:ascii="楷体" w:eastAsia="楷体" w:hAnsi="楷体"/>
                <w:b/>
                <w:szCs w:val="21"/>
              </w:rPr>
            </w:pPr>
            <w:r w:rsidRPr="005328CB">
              <w:rPr>
                <w:rFonts w:ascii="楷体" w:eastAsia="楷体" w:hAnsi="楷体" w:hint="eastAsia"/>
                <w:b/>
                <w:szCs w:val="21"/>
              </w:rPr>
              <w:t>运行控制</w:t>
            </w:r>
          </w:p>
        </w:tc>
        <w:tc>
          <w:tcPr>
            <w:tcW w:w="1311" w:type="dxa"/>
            <w:vAlign w:val="center"/>
          </w:tcPr>
          <w:p w:rsidR="00232D75" w:rsidRPr="005328CB" w:rsidRDefault="00932342" w:rsidP="00940ADC">
            <w:pPr>
              <w:spacing w:line="360" w:lineRule="auto"/>
              <w:rPr>
                <w:rFonts w:ascii="楷体" w:eastAsia="楷体" w:hAnsi="楷体" w:cs="Arial"/>
                <w:szCs w:val="21"/>
                <w:u w:val="single"/>
              </w:rPr>
            </w:pPr>
            <w:r w:rsidRPr="005328CB">
              <w:rPr>
                <w:rFonts w:ascii="楷体" w:eastAsia="楷体" w:hAnsi="楷体" w:cs="Arial" w:hint="eastAsia"/>
                <w:szCs w:val="21"/>
                <w:u w:val="single"/>
              </w:rPr>
              <w:t>E8.1</w:t>
            </w:r>
          </w:p>
        </w:tc>
        <w:tc>
          <w:tcPr>
            <w:tcW w:w="10004" w:type="dxa"/>
            <w:vAlign w:val="center"/>
          </w:tcPr>
          <w:p w:rsidR="00932342" w:rsidRPr="005328CB" w:rsidRDefault="00932342" w:rsidP="00932342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楷体" w:eastAsia="楷体" w:hAnsi="楷体"/>
                <w:spacing w:val="6"/>
                <w:szCs w:val="21"/>
              </w:rPr>
            </w:pPr>
            <w:proofErr w:type="gramStart"/>
            <w:r w:rsidRPr="005328CB">
              <w:rPr>
                <w:rFonts w:ascii="楷体" w:eastAsia="楷体" w:hAnsi="楷体" w:hint="eastAsia"/>
                <w:spacing w:val="6"/>
                <w:szCs w:val="21"/>
              </w:rPr>
              <w:t>废硒鼓</w:t>
            </w:r>
            <w:proofErr w:type="gramEnd"/>
            <w:r w:rsidRPr="005328CB">
              <w:rPr>
                <w:rFonts w:ascii="楷体" w:eastAsia="楷体" w:hAnsi="楷体" w:hint="eastAsia"/>
                <w:spacing w:val="6"/>
                <w:szCs w:val="21"/>
              </w:rPr>
              <w:t>、墨盒等直接交于</w:t>
            </w:r>
            <w:r w:rsidR="00A771A4">
              <w:rPr>
                <w:rFonts w:ascii="楷体" w:eastAsia="楷体" w:hAnsi="楷体" w:hint="eastAsia"/>
                <w:spacing w:val="6"/>
                <w:szCs w:val="21"/>
              </w:rPr>
              <w:t>行政</w:t>
            </w:r>
            <w:r w:rsidRPr="005328CB">
              <w:rPr>
                <w:rFonts w:ascii="楷体" w:eastAsia="楷体" w:hAnsi="楷体" w:hint="eastAsia"/>
                <w:spacing w:val="6"/>
                <w:szCs w:val="21"/>
              </w:rPr>
              <w:t>部统一回收，生活垃圾统一由行政部处理；</w:t>
            </w:r>
          </w:p>
          <w:p w:rsidR="00932342" w:rsidRPr="005328CB" w:rsidRDefault="00932342" w:rsidP="00932342">
            <w:pPr>
              <w:snapToGrid w:val="0"/>
              <w:spacing w:line="360" w:lineRule="auto"/>
              <w:ind w:leftChars="-150" w:hangingChars="142" w:hanging="315"/>
              <w:rPr>
                <w:rFonts w:ascii="楷体" w:eastAsia="楷体" w:hAnsi="楷体"/>
                <w:spacing w:val="6"/>
                <w:szCs w:val="21"/>
              </w:rPr>
            </w:pPr>
            <w:r w:rsidRPr="005328CB">
              <w:rPr>
                <w:rFonts w:ascii="楷体" w:eastAsia="楷体" w:hAnsi="楷体" w:hint="eastAsia"/>
                <w:spacing w:val="6"/>
                <w:szCs w:val="21"/>
              </w:rPr>
              <w:t xml:space="preserve">   </w:t>
            </w:r>
            <w:r w:rsidR="00CC54C6">
              <w:rPr>
                <w:rFonts w:ascii="楷体" w:eastAsia="楷体" w:hAnsi="楷体" w:hint="eastAsia"/>
                <w:spacing w:val="6"/>
                <w:szCs w:val="21"/>
              </w:rPr>
              <w:t>办公</w:t>
            </w:r>
            <w:r w:rsidRPr="005328CB">
              <w:rPr>
                <w:rFonts w:ascii="楷体" w:eastAsia="楷体" w:hAnsi="楷体" w:hint="eastAsia"/>
                <w:spacing w:val="6"/>
                <w:szCs w:val="21"/>
              </w:rPr>
              <w:t>现场长时间不使用设备时，关闭电源。现场未发现长流水、长明灯的情况。</w:t>
            </w:r>
          </w:p>
          <w:p w:rsidR="00932342" w:rsidRPr="005328CB" w:rsidRDefault="00932342" w:rsidP="00932342">
            <w:pPr>
              <w:snapToGrid w:val="0"/>
              <w:spacing w:line="360" w:lineRule="auto"/>
              <w:ind w:leftChars="-150" w:hangingChars="142" w:hanging="315"/>
              <w:rPr>
                <w:rFonts w:ascii="楷体" w:eastAsia="楷体" w:hAnsi="楷体"/>
                <w:spacing w:val="6"/>
                <w:szCs w:val="21"/>
              </w:rPr>
            </w:pPr>
            <w:r w:rsidRPr="005328CB">
              <w:rPr>
                <w:rFonts w:ascii="楷体" w:eastAsia="楷体" w:hAnsi="楷体" w:hint="eastAsia"/>
                <w:spacing w:val="6"/>
                <w:szCs w:val="21"/>
              </w:rPr>
              <w:lastRenderedPageBreak/>
              <w:t xml:space="preserve">2）    </w:t>
            </w:r>
            <w:r w:rsidR="00CC54C6">
              <w:rPr>
                <w:rFonts w:ascii="楷体" w:eastAsia="楷体" w:hAnsi="楷体" w:hint="eastAsia"/>
                <w:spacing w:val="6"/>
                <w:szCs w:val="21"/>
              </w:rPr>
              <w:t>财务部办公区域</w:t>
            </w:r>
            <w:r w:rsidRPr="005328CB">
              <w:rPr>
                <w:rFonts w:ascii="楷体" w:eastAsia="楷体" w:hAnsi="楷体" w:hint="eastAsia"/>
                <w:spacing w:val="6"/>
                <w:szCs w:val="21"/>
              </w:rPr>
              <w:t>垃圾分类放置，现场有垃圾桶，各类垃圾能规定要求放置，分类处置</w:t>
            </w:r>
            <w:r w:rsidR="00CC54C6">
              <w:rPr>
                <w:rFonts w:ascii="楷体" w:eastAsia="楷体" w:hAnsi="楷体" w:hint="eastAsia"/>
                <w:spacing w:val="6"/>
                <w:szCs w:val="21"/>
              </w:rPr>
              <w:t>。</w:t>
            </w:r>
          </w:p>
          <w:p w:rsidR="00932342" w:rsidRPr="005328CB" w:rsidRDefault="00932342" w:rsidP="00932342">
            <w:pPr>
              <w:snapToGrid w:val="0"/>
              <w:spacing w:line="360" w:lineRule="auto"/>
              <w:ind w:leftChars="-150" w:hangingChars="142" w:hanging="315"/>
              <w:rPr>
                <w:rFonts w:ascii="楷体" w:eastAsia="楷体" w:hAnsi="楷体"/>
                <w:spacing w:val="6"/>
                <w:szCs w:val="21"/>
              </w:rPr>
            </w:pPr>
            <w:r w:rsidRPr="005328CB">
              <w:rPr>
                <w:rFonts w:ascii="楷体" w:eastAsia="楷体" w:hAnsi="楷体" w:hint="eastAsia"/>
                <w:spacing w:val="6"/>
                <w:szCs w:val="21"/>
              </w:rPr>
              <w:t>3）    打印机放置在通风的地域，以减少废气对人体的伤害；长时间不用电脑及打印设备时及时关机；</w:t>
            </w:r>
          </w:p>
          <w:p w:rsidR="00232D75" w:rsidRPr="005328CB" w:rsidRDefault="00936C67" w:rsidP="00AD62E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</w:rPr>
              <w:t>为公司环境管理体系的运行及时支付了环保费用，主要用于消防器材、培训、</w:t>
            </w:r>
            <w:r w:rsidR="0045506B">
              <w:rPr>
                <w:rFonts w:ascii="楷体" w:eastAsia="楷体" w:hAnsi="楷体" w:hint="eastAsia"/>
              </w:rPr>
              <w:t>环境监测、固废处理等方面，经统计</w:t>
            </w:r>
            <w:r w:rsidR="0036088E" w:rsidRPr="005328CB">
              <w:rPr>
                <w:rFonts w:ascii="楷体" w:eastAsia="楷体" w:hAnsi="楷体" w:hint="eastAsia"/>
              </w:rPr>
              <w:t>2019年</w:t>
            </w:r>
            <w:r w:rsidR="0045506B">
              <w:rPr>
                <w:rFonts w:ascii="楷体" w:eastAsia="楷体" w:hAnsi="楷体" w:hint="eastAsia"/>
              </w:rPr>
              <w:t>至今支出月</w:t>
            </w:r>
            <w:r w:rsidR="00A248A1">
              <w:rPr>
                <w:rFonts w:ascii="楷体" w:eastAsia="楷体" w:hAnsi="楷体" w:hint="eastAsia"/>
              </w:rPr>
              <w:t>6.5</w:t>
            </w:r>
            <w:bookmarkStart w:id="0" w:name="_GoBack"/>
            <w:bookmarkEnd w:id="0"/>
            <w:r w:rsidR="0045506B">
              <w:rPr>
                <w:rFonts w:ascii="楷体" w:eastAsia="楷体" w:hAnsi="楷体" w:hint="eastAsia"/>
              </w:rPr>
              <w:t>万元。</w:t>
            </w:r>
          </w:p>
        </w:tc>
        <w:tc>
          <w:tcPr>
            <w:tcW w:w="1585" w:type="dxa"/>
            <w:vAlign w:val="center"/>
          </w:tcPr>
          <w:p w:rsidR="00232D75" w:rsidRPr="005328CB" w:rsidRDefault="00232D75" w:rsidP="00940ADC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</w:tbl>
    <w:p w:rsidR="008973EE" w:rsidRPr="005328CB" w:rsidRDefault="00971600">
      <w:pPr>
        <w:rPr>
          <w:rFonts w:ascii="楷体" w:eastAsia="楷体" w:hAnsi="楷体"/>
        </w:rPr>
      </w:pPr>
      <w:r w:rsidRPr="005328CB">
        <w:rPr>
          <w:rFonts w:ascii="楷体" w:eastAsia="楷体" w:hAnsi="楷体"/>
        </w:rPr>
        <w:lastRenderedPageBreak/>
        <w:ptab w:relativeTo="margin" w:alignment="center" w:leader="none"/>
      </w:r>
    </w:p>
    <w:p w:rsidR="007757F3" w:rsidRPr="005328CB" w:rsidRDefault="007757F3">
      <w:pPr>
        <w:rPr>
          <w:rFonts w:ascii="楷体" w:eastAsia="楷体" w:hAnsi="楷体"/>
        </w:rPr>
      </w:pPr>
    </w:p>
    <w:p w:rsidR="007757F3" w:rsidRPr="005328CB" w:rsidRDefault="007757F3" w:rsidP="0003373A">
      <w:pPr>
        <w:pStyle w:val="a4"/>
        <w:rPr>
          <w:rFonts w:ascii="楷体" w:eastAsia="楷体" w:hAnsi="楷体"/>
        </w:rPr>
      </w:pPr>
      <w:r w:rsidRPr="005328CB">
        <w:rPr>
          <w:rFonts w:ascii="楷体" w:eastAsia="楷体" w:hAnsi="楷体" w:hint="eastAsia"/>
        </w:rPr>
        <w:t>说明：不符合标注N</w:t>
      </w:r>
    </w:p>
    <w:sectPr w:rsidR="007757F3" w:rsidRPr="005328CB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8A" w:rsidRDefault="004F538A" w:rsidP="008973EE">
      <w:r>
        <w:separator/>
      </w:r>
    </w:p>
  </w:endnote>
  <w:endnote w:type="continuationSeparator" w:id="0">
    <w:p w:rsidR="004F538A" w:rsidRDefault="004F538A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D9678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35CD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248A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F35CD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35CD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248A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8A" w:rsidRDefault="004F538A" w:rsidP="008973EE">
      <w:r>
        <w:separator/>
      </w:r>
    </w:p>
  </w:footnote>
  <w:footnote w:type="continuationSeparator" w:id="0">
    <w:p w:rsidR="004F538A" w:rsidRDefault="004F538A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4F538A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153A01" w:rsidP="007757F3">
                <w:r w:rsidRPr="00153A01">
                  <w:rPr>
                    <w:sz w:val="18"/>
                    <w:szCs w:val="18"/>
                  </w:rPr>
                  <w:t>ISC-B-I-31</w:t>
                </w:r>
                <w:r w:rsidR="00F35CD7"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40C473EF"/>
    <w:multiLevelType w:val="hybridMultilevel"/>
    <w:tmpl w:val="9398B8D8"/>
    <w:lvl w:ilvl="0" w:tplc="042A155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ED80168"/>
    <w:multiLevelType w:val="hybridMultilevel"/>
    <w:tmpl w:val="8DC07980"/>
    <w:lvl w:ilvl="0" w:tplc="2E280E1C">
      <w:start w:val="1"/>
      <w:numFmt w:val="decimal"/>
      <w:lvlText w:val="%1）"/>
      <w:lvlJc w:val="left"/>
      <w:pPr>
        <w:ind w:left="255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25" w:hanging="420"/>
      </w:pPr>
    </w:lvl>
    <w:lvl w:ilvl="2" w:tplc="0409001B" w:tentative="1">
      <w:start w:val="1"/>
      <w:numFmt w:val="lowerRoman"/>
      <w:lvlText w:val="%3."/>
      <w:lvlJc w:val="right"/>
      <w:pPr>
        <w:ind w:left="945" w:hanging="420"/>
      </w:pPr>
    </w:lvl>
    <w:lvl w:ilvl="3" w:tplc="0409000F" w:tentative="1">
      <w:start w:val="1"/>
      <w:numFmt w:val="decimal"/>
      <w:lvlText w:val="%4."/>
      <w:lvlJc w:val="left"/>
      <w:pPr>
        <w:ind w:left="1365" w:hanging="420"/>
      </w:pPr>
    </w:lvl>
    <w:lvl w:ilvl="4" w:tplc="04090019" w:tentative="1">
      <w:start w:val="1"/>
      <w:numFmt w:val="lowerLetter"/>
      <w:lvlText w:val="%5)"/>
      <w:lvlJc w:val="left"/>
      <w:pPr>
        <w:ind w:left="1785" w:hanging="420"/>
      </w:pPr>
    </w:lvl>
    <w:lvl w:ilvl="5" w:tplc="0409001B" w:tentative="1">
      <w:start w:val="1"/>
      <w:numFmt w:val="lowerRoman"/>
      <w:lvlText w:val="%6."/>
      <w:lvlJc w:val="right"/>
      <w:pPr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ind w:left="2625" w:hanging="420"/>
      </w:pPr>
    </w:lvl>
    <w:lvl w:ilvl="7" w:tplc="04090019" w:tentative="1">
      <w:start w:val="1"/>
      <w:numFmt w:val="lowerLetter"/>
      <w:lvlText w:val="%8)"/>
      <w:lvlJc w:val="left"/>
      <w:pPr>
        <w:ind w:left="3045" w:hanging="420"/>
      </w:pPr>
    </w:lvl>
    <w:lvl w:ilvl="8" w:tplc="0409001B" w:tentative="1">
      <w:start w:val="1"/>
      <w:numFmt w:val="lowerRoman"/>
      <w:lvlText w:val="%9."/>
      <w:lvlJc w:val="right"/>
      <w:pPr>
        <w:ind w:left="346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2B55"/>
    <w:rsid w:val="0003373A"/>
    <w:rsid w:val="000412F6"/>
    <w:rsid w:val="0005199E"/>
    <w:rsid w:val="0005697E"/>
    <w:rsid w:val="000579CF"/>
    <w:rsid w:val="00081EEA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D7766"/>
    <w:rsid w:val="000E2B69"/>
    <w:rsid w:val="000E7EF7"/>
    <w:rsid w:val="000F35F1"/>
    <w:rsid w:val="001022F1"/>
    <w:rsid w:val="001037D5"/>
    <w:rsid w:val="00145688"/>
    <w:rsid w:val="00153A01"/>
    <w:rsid w:val="001677C1"/>
    <w:rsid w:val="001918ED"/>
    <w:rsid w:val="00192A7F"/>
    <w:rsid w:val="001A2D7F"/>
    <w:rsid w:val="001A3DF8"/>
    <w:rsid w:val="001A572D"/>
    <w:rsid w:val="001C3359"/>
    <w:rsid w:val="001D168D"/>
    <w:rsid w:val="001D4AD8"/>
    <w:rsid w:val="001D54FF"/>
    <w:rsid w:val="001E1974"/>
    <w:rsid w:val="00202BC2"/>
    <w:rsid w:val="00203011"/>
    <w:rsid w:val="00214113"/>
    <w:rsid w:val="00215081"/>
    <w:rsid w:val="00222532"/>
    <w:rsid w:val="00232D75"/>
    <w:rsid w:val="00237445"/>
    <w:rsid w:val="002651A6"/>
    <w:rsid w:val="00276C11"/>
    <w:rsid w:val="002963C7"/>
    <w:rsid w:val="002973F0"/>
    <w:rsid w:val="002975C1"/>
    <w:rsid w:val="002A0E6E"/>
    <w:rsid w:val="002A33CC"/>
    <w:rsid w:val="002B1808"/>
    <w:rsid w:val="002B43FA"/>
    <w:rsid w:val="002B6D4A"/>
    <w:rsid w:val="002C1ACE"/>
    <w:rsid w:val="002C3E0D"/>
    <w:rsid w:val="002D2A3B"/>
    <w:rsid w:val="002D41FB"/>
    <w:rsid w:val="002E0587"/>
    <w:rsid w:val="002E1E1D"/>
    <w:rsid w:val="0031251F"/>
    <w:rsid w:val="00326FC1"/>
    <w:rsid w:val="00337922"/>
    <w:rsid w:val="00340867"/>
    <w:rsid w:val="00342857"/>
    <w:rsid w:val="0036088E"/>
    <w:rsid w:val="003608CB"/>
    <w:rsid w:val="003627B6"/>
    <w:rsid w:val="003708D5"/>
    <w:rsid w:val="0038061A"/>
    <w:rsid w:val="0038063B"/>
    <w:rsid w:val="00380837"/>
    <w:rsid w:val="00382EDD"/>
    <w:rsid w:val="003836CA"/>
    <w:rsid w:val="00385EF8"/>
    <w:rsid w:val="00386A98"/>
    <w:rsid w:val="00397D15"/>
    <w:rsid w:val="003A1E9C"/>
    <w:rsid w:val="003A5CBF"/>
    <w:rsid w:val="003D6BE3"/>
    <w:rsid w:val="003D6D29"/>
    <w:rsid w:val="003E0E52"/>
    <w:rsid w:val="003F20A5"/>
    <w:rsid w:val="00400B96"/>
    <w:rsid w:val="00405D5F"/>
    <w:rsid w:val="00410914"/>
    <w:rsid w:val="00415AA3"/>
    <w:rsid w:val="00420C60"/>
    <w:rsid w:val="00430432"/>
    <w:rsid w:val="00433759"/>
    <w:rsid w:val="0043494E"/>
    <w:rsid w:val="004414A5"/>
    <w:rsid w:val="0045506B"/>
    <w:rsid w:val="00456697"/>
    <w:rsid w:val="00465FE1"/>
    <w:rsid w:val="00475491"/>
    <w:rsid w:val="004869FB"/>
    <w:rsid w:val="00491735"/>
    <w:rsid w:val="00494A46"/>
    <w:rsid w:val="004B217F"/>
    <w:rsid w:val="004B3E7F"/>
    <w:rsid w:val="004C026E"/>
    <w:rsid w:val="004C07FE"/>
    <w:rsid w:val="004C7A3C"/>
    <w:rsid w:val="004D3E4C"/>
    <w:rsid w:val="004F185D"/>
    <w:rsid w:val="004F538A"/>
    <w:rsid w:val="0050085A"/>
    <w:rsid w:val="005056ED"/>
    <w:rsid w:val="00515565"/>
    <w:rsid w:val="00517E4C"/>
    <w:rsid w:val="00521CF0"/>
    <w:rsid w:val="00527840"/>
    <w:rsid w:val="0053208B"/>
    <w:rsid w:val="005328CB"/>
    <w:rsid w:val="00534814"/>
    <w:rsid w:val="00536930"/>
    <w:rsid w:val="00560A2A"/>
    <w:rsid w:val="00564E53"/>
    <w:rsid w:val="00583277"/>
    <w:rsid w:val="0058391D"/>
    <w:rsid w:val="00592C3E"/>
    <w:rsid w:val="005A000F"/>
    <w:rsid w:val="005B173D"/>
    <w:rsid w:val="005B6888"/>
    <w:rsid w:val="005F5AB2"/>
    <w:rsid w:val="005F6C65"/>
    <w:rsid w:val="00600F02"/>
    <w:rsid w:val="0060444D"/>
    <w:rsid w:val="00642776"/>
    <w:rsid w:val="00644FE2"/>
    <w:rsid w:val="00645FB8"/>
    <w:rsid w:val="00651986"/>
    <w:rsid w:val="0065394E"/>
    <w:rsid w:val="006545E8"/>
    <w:rsid w:val="00664736"/>
    <w:rsid w:val="00665980"/>
    <w:rsid w:val="0067640C"/>
    <w:rsid w:val="006836D9"/>
    <w:rsid w:val="00695256"/>
    <w:rsid w:val="00695570"/>
    <w:rsid w:val="00696AF1"/>
    <w:rsid w:val="006A3B31"/>
    <w:rsid w:val="006A68F3"/>
    <w:rsid w:val="006B4127"/>
    <w:rsid w:val="006C24BF"/>
    <w:rsid w:val="006C2623"/>
    <w:rsid w:val="006C40B9"/>
    <w:rsid w:val="006C784C"/>
    <w:rsid w:val="006E374B"/>
    <w:rsid w:val="006E678B"/>
    <w:rsid w:val="0070367F"/>
    <w:rsid w:val="007041A2"/>
    <w:rsid w:val="00712F3C"/>
    <w:rsid w:val="007170AA"/>
    <w:rsid w:val="00732B66"/>
    <w:rsid w:val="00737C8F"/>
    <w:rsid w:val="00740459"/>
    <w:rsid w:val="007406DE"/>
    <w:rsid w:val="00743E79"/>
    <w:rsid w:val="00744BEA"/>
    <w:rsid w:val="00751532"/>
    <w:rsid w:val="00751C37"/>
    <w:rsid w:val="00755224"/>
    <w:rsid w:val="0075769B"/>
    <w:rsid w:val="007757F3"/>
    <w:rsid w:val="007815DC"/>
    <w:rsid w:val="0079265A"/>
    <w:rsid w:val="007A29DE"/>
    <w:rsid w:val="007A47FB"/>
    <w:rsid w:val="007B0F09"/>
    <w:rsid w:val="007B106B"/>
    <w:rsid w:val="007B275D"/>
    <w:rsid w:val="007E6AEB"/>
    <w:rsid w:val="007F01EC"/>
    <w:rsid w:val="007F3604"/>
    <w:rsid w:val="007F7DF2"/>
    <w:rsid w:val="008079FA"/>
    <w:rsid w:val="00810D58"/>
    <w:rsid w:val="00835B31"/>
    <w:rsid w:val="00843075"/>
    <w:rsid w:val="00844848"/>
    <w:rsid w:val="00862E67"/>
    <w:rsid w:val="008646DE"/>
    <w:rsid w:val="00864902"/>
    <w:rsid w:val="00864BE7"/>
    <w:rsid w:val="00865200"/>
    <w:rsid w:val="00871695"/>
    <w:rsid w:val="00883873"/>
    <w:rsid w:val="00891C25"/>
    <w:rsid w:val="008973EE"/>
    <w:rsid w:val="008976E1"/>
    <w:rsid w:val="00897831"/>
    <w:rsid w:val="008D089D"/>
    <w:rsid w:val="008F0B04"/>
    <w:rsid w:val="008F7C55"/>
    <w:rsid w:val="008F7FF3"/>
    <w:rsid w:val="00930694"/>
    <w:rsid w:val="00932342"/>
    <w:rsid w:val="00934679"/>
    <w:rsid w:val="0093521F"/>
    <w:rsid w:val="00936C67"/>
    <w:rsid w:val="00940ADC"/>
    <w:rsid w:val="00945677"/>
    <w:rsid w:val="00955B84"/>
    <w:rsid w:val="00962F78"/>
    <w:rsid w:val="00965982"/>
    <w:rsid w:val="0096609F"/>
    <w:rsid w:val="00971600"/>
    <w:rsid w:val="009761E2"/>
    <w:rsid w:val="00984342"/>
    <w:rsid w:val="009973B4"/>
    <w:rsid w:val="009B7EB8"/>
    <w:rsid w:val="009E30DA"/>
    <w:rsid w:val="009E3C5D"/>
    <w:rsid w:val="009E6193"/>
    <w:rsid w:val="009E7DD1"/>
    <w:rsid w:val="009F7EED"/>
    <w:rsid w:val="00A04815"/>
    <w:rsid w:val="00A138EC"/>
    <w:rsid w:val="00A15483"/>
    <w:rsid w:val="00A17839"/>
    <w:rsid w:val="00A248A1"/>
    <w:rsid w:val="00A730F3"/>
    <w:rsid w:val="00A771A4"/>
    <w:rsid w:val="00A801DE"/>
    <w:rsid w:val="00A83987"/>
    <w:rsid w:val="00A90A22"/>
    <w:rsid w:val="00A97734"/>
    <w:rsid w:val="00AA7F40"/>
    <w:rsid w:val="00AB0F3F"/>
    <w:rsid w:val="00AB41FC"/>
    <w:rsid w:val="00AB7D2F"/>
    <w:rsid w:val="00AD1794"/>
    <w:rsid w:val="00AD62ED"/>
    <w:rsid w:val="00AD6F34"/>
    <w:rsid w:val="00AF0AAB"/>
    <w:rsid w:val="00AF616B"/>
    <w:rsid w:val="00B0685B"/>
    <w:rsid w:val="00B23030"/>
    <w:rsid w:val="00B237B9"/>
    <w:rsid w:val="00B23CAA"/>
    <w:rsid w:val="00B410EE"/>
    <w:rsid w:val="00B8202D"/>
    <w:rsid w:val="00B929FD"/>
    <w:rsid w:val="00B95B99"/>
    <w:rsid w:val="00B95F69"/>
    <w:rsid w:val="00BC2015"/>
    <w:rsid w:val="00BC71B0"/>
    <w:rsid w:val="00BD0EBF"/>
    <w:rsid w:val="00BE3314"/>
    <w:rsid w:val="00BF597E"/>
    <w:rsid w:val="00C03098"/>
    <w:rsid w:val="00C14685"/>
    <w:rsid w:val="00C267D7"/>
    <w:rsid w:val="00C309C7"/>
    <w:rsid w:val="00C31C73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10A9"/>
    <w:rsid w:val="00CA76D3"/>
    <w:rsid w:val="00CB260B"/>
    <w:rsid w:val="00CC54C6"/>
    <w:rsid w:val="00CE2A9E"/>
    <w:rsid w:val="00CE315A"/>
    <w:rsid w:val="00CE7BE1"/>
    <w:rsid w:val="00CF147A"/>
    <w:rsid w:val="00CF1726"/>
    <w:rsid w:val="00CF6C5C"/>
    <w:rsid w:val="00D06F59"/>
    <w:rsid w:val="00D31507"/>
    <w:rsid w:val="00D3392D"/>
    <w:rsid w:val="00D429D7"/>
    <w:rsid w:val="00D55E69"/>
    <w:rsid w:val="00D562F6"/>
    <w:rsid w:val="00D8388C"/>
    <w:rsid w:val="00D9678F"/>
    <w:rsid w:val="00DA0DF0"/>
    <w:rsid w:val="00DE146D"/>
    <w:rsid w:val="00DE2D80"/>
    <w:rsid w:val="00DE6FCE"/>
    <w:rsid w:val="00DF76DB"/>
    <w:rsid w:val="00E038E4"/>
    <w:rsid w:val="00E13D9A"/>
    <w:rsid w:val="00E32D13"/>
    <w:rsid w:val="00E43822"/>
    <w:rsid w:val="00E54035"/>
    <w:rsid w:val="00E62996"/>
    <w:rsid w:val="00E63714"/>
    <w:rsid w:val="00E64A51"/>
    <w:rsid w:val="00E74909"/>
    <w:rsid w:val="00E910C0"/>
    <w:rsid w:val="00E97424"/>
    <w:rsid w:val="00EA1B21"/>
    <w:rsid w:val="00EA55F7"/>
    <w:rsid w:val="00EB0164"/>
    <w:rsid w:val="00EB461C"/>
    <w:rsid w:val="00EB65F7"/>
    <w:rsid w:val="00EC42F5"/>
    <w:rsid w:val="00ED0F62"/>
    <w:rsid w:val="00ED77F0"/>
    <w:rsid w:val="00EF36E7"/>
    <w:rsid w:val="00F06D09"/>
    <w:rsid w:val="00F11201"/>
    <w:rsid w:val="00F14D99"/>
    <w:rsid w:val="00F32CB9"/>
    <w:rsid w:val="00F33729"/>
    <w:rsid w:val="00F35CD7"/>
    <w:rsid w:val="00F606E1"/>
    <w:rsid w:val="00F6739D"/>
    <w:rsid w:val="00F83639"/>
    <w:rsid w:val="00F840C3"/>
    <w:rsid w:val="00F856F5"/>
    <w:rsid w:val="00F956F5"/>
    <w:rsid w:val="00FA0833"/>
    <w:rsid w:val="00FA350D"/>
    <w:rsid w:val="00FA421C"/>
    <w:rsid w:val="00FB03C3"/>
    <w:rsid w:val="00FB5A65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ody Text Indent"/>
    <w:basedOn w:val="a"/>
    <w:link w:val="Char10"/>
    <w:rsid w:val="00CA10A9"/>
    <w:pPr>
      <w:spacing w:after="120"/>
      <w:ind w:leftChars="200" w:left="420"/>
    </w:pPr>
  </w:style>
  <w:style w:type="character" w:customStyle="1" w:styleId="Char2">
    <w:name w:val="正文文本缩进 Char"/>
    <w:basedOn w:val="a0"/>
    <w:uiPriority w:val="99"/>
    <w:semiHidden/>
    <w:rsid w:val="00CA10A9"/>
    <w:rPr>
      <w:rFonts w:ascii="Times New Roman" w:eastAsia="宋体" w:hAnsi="Times New Roman" w:cs="Times New Roman"/>
      <w:kern w:val="2"/>
      <w:sz w:val="21"/>
    </w:rPr>
  </w:style>
  <w:style w:type="character" w:customStyle="1" w:styleId="Char10">
    <w:name w:val="正文文本缩进 Char1"/>
    <w:link w:val="a6"/>
    <w:rsid w:val="00CA10A9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413</cp:revision>
  <dcterms:created xsi:type="dcterms:W3CDTF">2015-06-17T12:51:00Z</dcterms:created>
  <dcterms:modified xsi:type="dcterms:W3CDTF">2019-10-30T08:15:00Z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