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2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河北双达石油设备制造有限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24日 上午至2021年01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7A5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3-09T02:24:3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