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综合管理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59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2021-01-19T03:47:24Z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