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80B57" w:rsidP="008F63F0">
      <w:pPr>
        <w:spacing w:after="120" w:afterLines="50" w:line="240" w:lineRule="exact"/>
        <w:ind w:firstLine="7464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0507-2019-Q-2021</w:t>
      </w:r>
      <w:bookmarkEnd w:id="0"/>
    </w:p>
    <w:p w:rsidR="00180B57" w:rsidP="00180B5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180B57" w:rsidP="00180B57">
      <w:pPr>
        <w:pStyle w:val="BodyTextIndent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"/>
      <w:r>
        <w:rPr>
          <w:b/>
          <w:color w:val="000000" w:themeColor="text1"/>
          <w:sz w:val="22"/>
          <w:szCs w:val="22"/>
          <w:u w:val="single"/>
        </w:rPr>
        <w:t>重庆碟霸机械科技有限公司</w:t>
      </w:r>
      <w:bookmarkEnd w:id="1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组织名称英"/>
      <w:r>
        <w:rPr>
          <w:b/>
          <w:color w:val="000000" w:themeColor="text1"/>
          <w:sz w:val="22"/>
          <w:szCs w:val="22"/>
          <w:u w:val="single"/>
        </w:rPr>
        <w:t>Chongqing diba machinery technology co. LTD</w:t>
      </w:r>
      <w:bookmarkEnd w:id="2"/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3" w:name="注册地址"/>
      <w:r>
        <w:rPr>
          <w:rFonts w:hint="eastAsia"/>
          <w:b/>
          <w:color w:val="000000" w:themeColor="text1"/>
          <w:sz w:val="22"/>
          <w:szCs w:val="22"/>
        </w:rPr>
        <w:t>重庆市九龙坡区白市驿镇三多桥村8社15号</w:t>
      </w:r>
      <w:bookmarkEnd w:id="3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4" w:name="注册邮编"/>
      <w:r>
        <w:rPr>
          <w:b/>
          <w:color w:val="000000" w:themeColor="text1"/>
          <w:sz w:val="22"/>
          <w:szCs w:val="22"/>
          <w:u w:val="single"/>
        </w:rPr>
        <w:t>400000</w:t>
      </w:r>
      <w:bookmarkEnd w:id="4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5" w:name="办公地址"/>
      <w:r>
        <w:rPr>
          <w:rFonts w:hint="eastAsia"/>
          <w:b/>
          <w:color w:val="000000" w:themeColor="text1"/>
          <w:sz w:val="22"/>
          <w:szCs w:val="22"/>
        </w:rPr>
        <w:t>重庆市九龙坡区白市驿镇三多桥村8社15号</w:t>
      </w:r>
      <w:bookmarkEnd w:id="5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6" w:name="办公邮编"/>
      <w:r>
        <w:rPr>
          <w:b/>
          <w:color w:val="000000" w:themeColor="text1"/>
          <w:sz w:val="22"/>
          <w:szCs w:val="22"/>
          <w:u w:val="single"/>
        </w:rPr>
        <w:t>400000</w:t>
      </w:r>
      <w:bookmarkEnd w:id="6"/>
    </w:p>
    <w:p w:rsidR="00180B57" w:rsidP="00180B57">
      <w:pPr>
        <w:pStyle w:val="BodyTextIndent"/>
        <w:spacing w:line="400" w:lineRule="exact"/>
        <w:ind w:firstLine="720" w:firstLineChars="30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18"/>
          <w:szCs w:val="18"/>
        </w:rPr>
        <w:t>1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7" w:name="办公地址Add"/>
      <w:r>
        <w:rPr>
          <w:rFonts w:hint="eastAsia"/>
          <w:b/>
          <w:color w:val="000000" w:themeColor="text1"/>
          <w:sz w:val="22"/>
          <w:szCs w:val="22"/>
        </w:rPr>
        <w:t>重庆市九龙坡区白市驿镇三多桥村8社15号</w:t>
      </w:r>
      <w:bookmarkEnd w:id="7"/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8" w:name="办公邮编Add"/>
      <w:r>
        <w:rPr>
          <w:b/>
          <w:color w:val="000000" w:themeColor="text1"/>
          <w:sz w:val="22"/>
          <w:szCs w:val="22"/>
        </w:rPr>
        <w:t>400000</w:t>
      </w:r>
      <w:bookmarkEnd w:id="8"/>
    </w:p>
    <w:p w:rsidR="00180B57" w:rsidP="00180B57">
      <w:pPr>
        <w:pStyle w:val="BodyTextIndent"/>
        <w:spacing w:line="400" w:lineRule="exact"/>
        <w:ind w:firstLine="686" w:firstLineChars="286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9" w:name="机构代码"/>
      <w:r>
        <w:rPr>
          <w:rFonts w:hint="eastAsia"/>
          <w:b/>
          <w:color w:val="000000" w:themeColor="text1"/>
          <w:sz w:val="22"/>
          <w:szCs w:val="22"/>
        </w:rPr>
        <w:t>9150010734591801XC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10" w:name="联系人传真"/>
      <w:bookmarkEnd w:id="10"/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1" w:name="联系人电话"/>
      <w:r>
        <w:rPr>
          <w:b/>
          <w:color w:val="000000" w:themeColor="text1"/>
          <w:sz w:val="22"/>
          <w:szCs w:val="22"/>
          <w:u w:val="single"/>
        </w:rPr>
        <w:t>023-65511286</w:t>
      </w:r>
      <w:bookmarkEnd w:id="11"/>
    </w:p>
    <w:p w:rsidR="00180B57" w:rsidRPr="00F2725B" w:rsidP="008F63F0">
      <w:pPr>
        <w:pStyle w:val="BodyTextIndent"/>
        <w:spacing w:before="120" w:beforeLines="50" w:line="24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2" w:name="管理者代表"/>
      <w:r>
        <w:rPr>
          <w:rFonts w:hint="eastAsia"/>
          <w:b/>
          <w:color w:val="000000" w:themeColor="text1"/>
          <w:sz w:val="22"/>
          <w:szCs w:val="22"/>
        </w:rPr>
        <w:t>代玲</w:t>
      </w:r>
      <w:bookmarkEnd w:id="12"/>
      <w:r>
        <w:rPr>
          <w:rFonts w:hint="eastAsia"/>
          <w:b/>
          <w:color w:val="000000" w:themeColor="text1"/>
          <w:sz w:val="22"/>
          <w:szCs w:val="22"/>
        </w:rPr>
        <w:t>组织人数：</w:t>
      </w:r>
      <w:bookmarkStart w:id="13" w:name="体系人数"/>
      <w:r w:rsidRPr="00F2725B">
        <w:rPr>
          <w:b/>
          <w:color w:val="000000" w:themeColor="text1"/>
          <w:sz w:val="22"/>
          <w:szCs w:val="22"/>
          <w:u w:val="single"/>
        </w:rPr>
        <w:t>20</w:t>
      </w:r>
      <w:bookmarkEnd w:id="13"/>
    </w:p>
    <w:p w:rsidR="00180B57" w:rsidP="00180B57">
      <w:pPr>
        <w:pStyle w:val="BodyTextIndent"/>
        <w:spacing w:line="240" w:lineRule="auto"/>
        <w:ind w:firstLine="0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4" w:name="Q勾选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■</w:t>
      </w:r>
      <w:bookmarkEnd w:id="14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19001-2016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9001:2015标准 (不适用：条款)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5" w:name="QJ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5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50430-2017 (不适用：  条款)；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6" w:name="E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6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24001-2016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ISO 14001:2015标准</w:t>
      </w:r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bookmarkStart w:id="17" w:name="S勾选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</w:t>
      </w:r>
      <w:bookmarkEnd w:id="17"/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GB/T 28001-2011 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idt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 xml:space="preserve"> OHS</w:t>
      </w:r>
      <w:r>
        <w:rPr>
          <w:rFonts w:ascii="宋体" w:hAnsi="宋体"/>
          <w:b/>
          <w:color w:val="000000" w:themeColor="text1"/>
          <w:sz w:val="22"/>
          <w:szCs w:val="22"/>
          <w:u w:val="single"/>
        </w:rPr>
        <w:t>M</w:t>
      </w: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S 18001:2007标准；</w:t>
      </w:r>
    </w:p>
    <w:p w:rsidR="00180B57" w:rsidP="00180B57">
      <w:pPr>
        <w:pStyle w:val="BodyTextIndent"/>
        <w:spacing w:line="240" w:lineRule="auto"/>
        <w:ind w:firstLine="1171" w:firstLineChars="488"/>
        <w:rPr>
          <w:rFonts w:ascii="宋体" w:hAnsi="宋体"/>
          <w:b/>
          <w:color w:val="000000" w:themeColor="text1"/>
          <w:sz w:val="22"/>
          <w:szCs w:val="22"/>
          <w:u w:val="single"/>
        </w:rPr>
      </w:pPr>
      <w:r w:rsidRPr="00EF6345"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□ ISO45001:2018；</w:t>
      </w:r>
    </w:p>
    <w:p w:rsidR="00180B57" w:rsidP="00180B57">
      <w:pPr>
        <w:pStyle w:val="BodyTextIndent"/>
        <w:spacing w:line="400" w:lineRule="exact"/>
        <w:ind w:firstLine="0"/>
        <w:rPr>
          <w:b/>
          <w:color w:val="000000" w:themeColor="text1"/>
          <w:spacing w:val="-2"/>
          <w:sz w:val="14"/>
          <w:szCs w:val="14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8" w:name="_GoBack"/>
      <w:bookmarkStart w:id="19" w:name="审核类型"/>
      <w:r w:rsidRPr="00A8661B" w:rsidR="00A8661B">
        <w:rPr>
          <w:rFonts w:hint="eastAsia"/>
          <w:b/>
          <w:color w:val="000000" w:themeColor="text1"/>
          <w:spacing w:val="-2"/>
          <w:sz w:val="22"/>
          <w:szCs w:val="22"/>
        </w:rPr>
        <w:t>监查1</w:t>
      </w:r>
      <w:bookmarkEnd w:id="19"/>
      <w:bookmarkEnd w:id="18"/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变更内容：□组织名称变更□地址变更□认证范围变更（□扩大□缩小）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覆盖范围（中文）：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覆盖范围（中文）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QMS</w:t>
      </w: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5</w:t>
      </w:r>
      <w:r>
        <w:rPr>
          <w:b/>
          <w:color w:val="000000" w:themeColor="text1"/>
          <w:sz w:val="22"/>
          <w:szCs w:val="22"/>
        </w:rPr>
        <w:t>0430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EMS</w:t>
      </w:r>
      <w:r>
        <w:rPr>
          <w:rFonts w:hint="eastAsia"/>
          <w:b/>
          <w:color w:val="000000" w:themeColor="text1"/>
          <w:sz w:val="22"/>
          <w:szCs w:val="22"/>
        </w:rPr>
        <w:t>（英文：）：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OHSMS</w:t>
      </w:r>
      <w:r>
        <w:rPr>
          <w:rFonts w:hint="eastAsia"/>
          <w:b/>
          <w:color w:val="000000" w:themeColor="text1"/>
          <w:sz w:val="22"/>
          <w:szCs w:val="22"/>
        </w:rPr>
        <w:t>（英文：）</w:t>
      </w:r>
    </w:p>
    <w:p w:rsidR="00180B57" w:rsidP="00180B57">
      <w:pPr>
        <w:pStyle w:val="BodyTextIndent"/>
        <w:spacing w:line="240" w:lineRule="auto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需加</w:t>
      </w:r>
      <w:r>
        <w:rPr>
          <w:rFonts w:hint="eastAsia"/>
          <w:b/>
          <w:color w:val="000000" w:themeColor="text1"/>
          <w:sz w:val="22"/>
          <w:szCs w:val="22"/>
        </w:rPr>
        <w:t>印证书</w:t>
      </w:r>
      <w:r>
        <w:rPr>
          <w:rFonts w:hint="eastAsia"/>
          <w:b/>
          <w:color w:val="000000" w:themeColor="text1"/>
          <w:sz w:val="22"/>
          <w:szCs w:val="22"/>
        </w:rPr>
        <w:t>数量：中文证书张；英文证书张。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备注：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：组长确认：</w:t>
      </w:r>
    </w:p>
    <w:p w:rsidR="00180B57" w:rsidP="00180B57">
      <w:pPr>
        <w:pStyle w:val="BodyTextIndent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日期：日期：</w:t>
      </w:r>
    </w:p>
    <w:p w:rsidR="00180B57" w:rsidP="00180B57">
      <w:pPr>
        <w:pStyle w:val="BodyTextIndent"/>
        <w:spacing w:line="0" w:lineRule="atLeast"/>
        <w:ind w:firstLine="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注：</w:t>
      </w:r>
    </w:p>
    <w:p w:rsidR="00180B57" w:rsidP="00180B57">
      <w:pPr>
        <w:pStyle w:val="BodyTextIndent"/>
        <w:spacing w:line="0" w:lineRule="atLeast"/>
        <w:ind w:firstLine="480" w:firstLineChars="200"/>
        <w:rPr>
          <w:b/>
          <w:color w:val="000000" w:themeColor="text1"/>
          <w:sz w:val="18"/>
          <w:szCs w:val="18"/>
        </w:rPr>
      </w:pPr>
      <w:r>
        <w:rPr>
          <w:b/>
          <w:color w:val="000000" w:themeColor="text1"/>
          <w:sz w:val="18"/>
          <w:szCs w:val="18"/>
        </w:rPr>
        <w:t>1</w:t>
      </w:r>
      <w:r>
        <w:rPr>
          <w:b/>
          <w:color w:val="000000" w:themeColor="text1"/>
          <w:sz w:val="18"/>
          <w:szCs w:val="18"/>
        </w:rPr>
        <w:t>、填写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并不代表</w:t>
      </w:r>
      <w:r>
        <w:rPr>
          <w:rFonts w:hint="eastAsia"/>
          <w:b/>
          <w:color w:val="000000" w:themeColor="text1"/>
          <w:sz w:val="18"/>
          <w:szCs w:val="18"/>
        </w:rPr>
        <w:t>贵</w:t>
      </w:r>
      <w:r>
        <w:rPr>
          <w:b/>
          <w:color w:val="000000" w:themeColor="text1"/>
          <w:sz w:val="18"/>
          <w:szCs w:val="18"/>
        </w:rPr>
        <w:t>单位已通过认证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b/>
          <w:color w:val="000000" w:themeColor="text1"/>
          <w:sz w:val="18"/>
          <w:szCs w:val="18"/>
        </w:rPr>
        <w:t>2</w:t>
      </w:r>
      <w:r>
        <w:rPr>
          <w:b/>
          <w:color w:val="000000" w:themeColor="text1"/>
          <w:sz w:val="18"/>
          <w:szCs w:val="18"/>
        </w:rPr>
        <w:t>、</w:t>
      </w:r>
      <w:r>
        <w:rPr>
          <w:b/>
          <w:color w:val="000000" w:themeColor="text1"/>
          <w:sz w:val="18"/>
          <w:szCs w:val="18"/>
        </w:rPr>
        <w:t>本说明</w:t>
      </w:r>
      <w:r>
        <w:rPr>
          <w:b/>
          <w:color w:val="000000" w:themeColor="text1"/>
          <w:sz w:val="18"/>
          <w:szCs w:val="18"/>
        </w:rPr>
        <w:t>中填写的管理体系覆盖范围，</w:t>
      </w:r>
      <w:r>
        <w:rPr>
          <w:rFonts w:hint="eastAsia"/>
          <w:b/>
          <w:color w:val="000000" w:themeColor="text1"/>
          <w:sz w:val="18"/>
          <w:szCs w:val="18"/>
        </w:rPr>
        <w:t>应与末次会议上宣布的及审核报告上确认的范围一致；</w:t>
      </w:r>
      <w:r>
        <w:rPr>
          <w:b/>
          <w:color w:val="000000" w:themeColor="text1"/>
          <w:sz w:val="18"/>
          <w:szCs w:val="18"/>
        </w:rPr>
        <w:t>3</w:t>
      </w:r>
      <w:r>
        <w:rPr>
          <w:b/>
          <w:color w:val="000000" w:themeColor="text1"/>
          <w:sz w:val="18"/>
          <w:szCs w:val="18"/>
        </w:rPr>
        <w:t>、请在申请认证组织名称处加盖公章</w:t>
      </w:r>
      <w:r>
        <w:rPr>
          <w:rFonts w:hint="eastAsia"/>
          <w:b/>
          <w:color w:val="000000" w:themeColor="text1"/>
          <w:sz w:val="18"/>
          <w:szCs w:val="18"/>
        </w:rPr>
        <w:t>；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4、组织三个地址一致时只需填写一个，其余填“同上</w:t>
      </w:r>
      <w:r>
        <w:rPr>
          <w:rFonts w:ascii="宋体" w:hAnsi="宋体"/>
          <w:b/>
          <w:color w:val="000000" w:themeColor="text1"/>
          <w:sz w:val="18"/>
          <w:szCs w:val="18"/>
        </w:rPr>
        <w:t>”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，不同时分别填写；5、组织需自行提供英文版认证证书信息。6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、组织如不能自行提供英文信息的，公司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可协助翻译，组织需缴纳翻译费200元；7</w:t>
      </w:r>
      <w:r w:rsidR="008F63F0">
        <w:rPr>
          <w:rFonts w:ascii="宋体" w:hAnsi="宋体" w:hint="eastAsia"/>
          <w:b/>
          <w:color w:val="000000" w:themeColor="text1"/>
          <w:sz w:val="18"/>
          <w:szCs w:val="18"/>
        </w:rPr>
        <w:t>、翻译费用可直接与审核费用一同汇入我公司</w:t>
      </w:r>
      <w:r>
        <w:rPr>
          <w:rFonts w:ascii="宋体" w:hAnsi="宋体" w:hint="eastAsia"/>
          <w:b/>
          <w:color w:val="000000" w:themeColor="text1"/>
          <w:sz w:val="18"/>
          <w:szCs w:val="18"/>
        </w:rPr>
        <w:t>账户或由审核组长从现场带回。</w:t>
      </w:r>
    </w:p>
    <w:p w:rsidR="00FB5842" w:rsidRPr="00180B57" w:rsidP="00180B57"/>
    <w:sectPr w:rsidSect="0015041A">
      <w:headerReference w:type="default" r:id="rId5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1A" w:rsidRPr="00390345" w:rsidP="0015041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P="0015041A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03pt;margin-top:2.2pt;position:absolute;width:181.5pt;z-index:251658240" stroked="f">
          <v:textbox>
            <w:txbxContent>
              <w:p w:rsidR="0015041A" w:rsidRPr="000B51BD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 w:rsidR="001B474C"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 w:rsidR="00180B57">
                  <w:rPr>
                    <w:sz w:val="18"/>
                    <w:szCs w:val="18"/>
                  </w:rPr>
                  <w:t>20</w:t>
                </w:r>
                <w:r w:rsidR="00180B57"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1B474C">
      <w:rPr>
        <w:rStyle w:val="CharChar1"/>
        <w:rFonts w:hint="default"/>
        <w:w w:val="90"/>
        <w:sz w:val="18"/>
      </w:rPr>
      <w:t xml:space="preserve">Beijing </w:t>
    </w:r>
    <w:r w:rsidRPr="001B474C">
      <w:rPr>
        <w:rStyle w:val="CharChar1"/>
        <w:rFonts w:hint="default"/>
        <w:w w:val="90"/>
        <w:sz w:val="18"/>
      </w:rPr>
      <w:t>InternationalStandard</w:t>
    </w:r>
    <w:r w:rsidRPr="001B474C">
      <w:rPr>
        <w:rStyle w:val="CharChar1"/>
        <w:rFonts w:hint="default"/>
        <w:w w:val="90"/>
        <w:sz w:val="18"/>
      </w:rPr>
      <w:t xml:space="preserve"> united Certification </w:t>
    </w:r>
    <w:r w:rsidRPr="001B474C">
      <w:rPr>
        <w:rStyle w:val="CharChar1"/>
        <w:rFonts w:hint="default"/>
        <w:w w:val="90"/>
        <w:sz w:val="18"/>
      </w:rPr>
      <w:t>Co.,Ltd</w:t>
    </w:r>
    <w:r w:rsidRPr="001B474C">
      <w:rPr>
        <w:rStyle w:val="CharChar1"/>
        <w:rFonts w:hint="default"/>
        <w:w w:val="90"/>
        <w:sz w:val="18"/>
      </w:rPr>
      <w:t>.</w:t>
    </w:r>
    <w:r w:rsidRPr="001B474C">
      <w:rPr>
        <w:rStyle w:val="CharChar1"/>
        <w:rFonts w:hint="default"/>
        <w:w w:val="90"/>
        <w:sz w:val="18"/>
      </w:rPr>
      <w:t xml:space="preserve">                      </w:t>
    </w:r>
  </w:p>
  <w:p w:rsidR="0015041A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FB5842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正文文本缩进 字符"/>
    <w:basedOn w:val="DefaultParagraphFont"/>
    <w:link w:val="BodyTextIndent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121</Words>
  <Characters>696</Characters>
  <Application>Microsoft Office Word</Application>
  <DocSecurity>0</DocSecurity>
  <Lines>5</Lines>
  <Paragraphs>1</Paragraphs>
  <ScaleCrop>false</ScaleCrop>
  <Company>微软中国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23</cp:revision>
  <dcterms:created xsi:type="dcterms:W3CDTF">2016-02-16T02:49:00Z</dcterms:created>
  <dcterms:modified xsi:type="dcterms:W3CDTF">2019-09-09T06:17:00Z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