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重庆碟霸机械科技有限公司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w:t>
            </w:r>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0507-2019-Q-2021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21"/>
                <w:szCs w:val="21"/>
              </w:rPr>
            </w:pPr>
            <w:bookmarkStart w:id="7" w:name="审核类型"/>
            <w:r>
              <w:rPr>
                <w:rFonts w:hint="eastAsia"/>
                <w:sz w:val="21"/>
                <w:szCs w:val="21"/>
              </w:rPr>
              <w:t>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21"/>
                <w:szCs w:val="21"/>
              </w:rPr>
            </w:pPr>
            <w:r>
              <w:rPr>
                <w:rFonts w:hint="eastAsia"/>
                <w:b/>
                <w:sz w:val="21"/>
                <w:szCs w:val="21"/>
              </w:rPr>
              <w:t>姓名</w:t>
            </w:r>
          </w:p>
        </w:tc>
        <w:tc>
          <w:tcPr>
            <w:tcW w:w="1184" w:type="dxa"/>
            <w:vAlign w:val="center"/>
          </w:tcPr>
          <w:p>
            <w:pPr>
              <w:snapToGrid w:val="0"/>
              <w:spacing w:line="320" w:lineRule="exact"/>
              <w:jc w:val="center"/>
              <w:rPr>
                <w:sz w:val="21"/>
                <w:szCs w:val="21"/>
              </w:rPr>
            </w:pPr>
            <w:r>
              <w:rPr>
                <w:rFonts w:hint="eastAsia"/>
                <w:b/>
                <w:sz w:val="21"/>
                <w:szCs w:val="21"/>
              </w:rPr>
              <w:t>职务</w:t>
            </w:r>
          </w:p>
        </w:tc>
        <w:tc>
          <w:tcPr>
            <w:tcW w:w="5595" w:type="dxa"/>
            <w:gridSpan w:val="3"/>
            <w:vAlign w:val="center"/>
          </w:tcPr>
          <w:p>
            <w:pPr>
              <w:snapToGrid w:val="0"/>
              <w:spacing w:line="320" w:lineRule="exact"/>
              <w:ind w:left="1309"/>
              <w:rPr>
                <w:sz w:val="21"/>
                <w:szCs w:val="21"/>
              </w:rPr>
            </w:pPr>
            <w:r>
              <w:rPr>
                <w:rFonts w:hint="eastAsia"/>
                <w:b/>
                <w:sz w:val="21"/>
                <w:szCs w:val="21"/>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张心</w:t>
            </w:r>
          </w:p>
        </w:tc>
        <w:tc>
          <w:tcPr>
            <w:tcW w:w="1184" w:type="dxa"/>
            <w:vAlign w:val="center"/>
          </w:tcPr>
          <w:p>
            <w:pPr>
              <w:snapToGrid w:val="0"/>
              <w:spacing w:line="320" w:lineRule="exact"/>
              <w:jc w:val="center"/>
              <w:rPr>
                <w:sz w:val="21"/>
                <w:szCs w:val="21"/>
              </w:rPr>
            </w:pPr>
            <w:r>
              <w:rPr>
                <w:sz w:val="21"/>
                <w:szCs w:val="21"/>
              </w:rPr>
              <w:t>组长</w:t>
            </w:r>
          </w:p>
        </w:tc>
        <w:tc>
          <w:tcPr>
            <w:tcW w:w="5595" w:type="dxa"/>
            <w:gridSpan w:val="3"/>
            <w:vAlign w:val="center"/>
          </w:tcPr>
          <w:p>
            <w:pPr>
              <w:snapToGrid w:val="0"/>
              <w:spacing w:line="320" w:lineRule="exact"/>
              <w:ind w:left="1309"/>
              <w:rPr>
                <w:sz w:val="21"/>
                <w:szCs w:val="21"/>
              </w:rPr>
            </w:pPr>
            <w:r>
              <w:rPr>
                <w:sz w:val="21"/>
                <w:szCs w:val="21"/>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冉景洲</w:t>
            </w:r>
          </w:p>
        </w:tc>
        <w:tc>
          <w:tcPr>
            <w:tcW w:w="1184" w:type="dxa"/>
            <w:vAlign w:val="center"/>
          </w:tcPr>
          <w:p>
            <w:pPr>
              <w:snapToGrid w:val="0"/>
              <w:spacing w:line="320" w:lineRule="exact"/>
              <w:jc w:val="center"/>
              <w:rPr>
                <w:sz w:val="21"/>
                <w:szCs w:val="21"/>
              </w:rPr>
            </w:pPr>
            <w:r>
              <w:rPr>
                <w:sz w:val="21"/>
                <w:szCs w:val="21"/>
              </w:rPr>
              <w:t>组员</w:t>
            </w:r>
          </w:p>
        </w:tc>
        <w:tc>
          <w:tcPr>
            <w:tcW w:w="5595" w:type="dxa"/>
            <w:gridSpan w:val="3"/>
            <w:vAlign w:val="center"/>
          </w:tcPr>
          <w:p>
            <w:pPr>
              <w:snapToGrid w:val="0"/>
              <w:spacing w:line="320" w:lineRule="exact"/>
              <w:ind w:left="1309"/>
              <w:rPr>
                <w:sz w:val="21"/>
                <w:szCs w:val="21"/>
              </w:rPr>
            </w:pPr>
            <w:r>
              <w:rPr>
                <w:sz w:val="21"/>
                <w:szCs w:val="21"/>
              </w:rPr>
              <w:t>2020-N1QMS-1267598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94"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05" w:firstLineChars="50"/>
              <w:rPr>
                <w:sz w:val="21"/>
                <w:szCs w:val="21"/>
                <w:highlight w:val="yellow"/>
              </w:rPr>
            </w:pPr>
          </w:p>
        </w:tc>
        <w:tc>
          <w:tcPr>
            <w:tcW w:w="1184" w:type="dxa"/>
            <w:vAlign w:val="center"/>
          </w:tcPr>
          <w:p>
            <w:pPr>
              <w:snapToGrid w:val="0"/>
              <w:spacing w:line="320" w:lineRule="exact"/>
              <w:ind w:left="572"/>
              <w:rPr>
                <w:sz w:val="21"/>
                <w:szCs w:val="21"/>
                <w:highlight w:val="yellow"/>
              </w:rPr>
            </w:pPr>
          </w:p>
        </w:tc>
        <w:tc>
          <w:tcPr>
            <w:tcW w:w="5595" w:type="dxa"/>
            <w:gridSpan w:val="3"/>
            <w:tcBorders/>
            <w:vAlign w:val="center"/>
          </w:tcPr>
          <w:p>
            <w:pPr>
              <w:snapToGrid w:val="0"/>
              <w:spacing w:line="320" w:lineRule="exact"/>
              <w:ind w:left="1309"/>
              <w:rPr>
                <w:sz w:val="21"/>
                <w:szCs w:val="21"/>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6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b/>
                <w:sz w:val="22"/>
                <w:szCs w:val="22"/>
              </w:rPr>
            </w:pPr>
            <w:r>
              <w:rPr>
                <w:sz w:val="22"/>
                <w:szCs w:val="22"/>
              </w:rPr>
              <w:t>1</w:t>
            </w:r>
            <w:r>
              <w:rPr>
                <w:rFonts w:hint="eastAsia"/>
                <w:sz w:val="22"/>
                <w:szCs w:val="22"/>
              </w:rPr>
              <w:t>、</w:t>
            </w:r>
            <w:r>
              <w:rPr>
                <w:rFonts w:hint="eastAsia"/>
                <w:b/>
                <w:sz w:val="22"/>
                <w:szCs w:val="22"/>
              </w:rPr>
              <w:t>审核开始日期：</w:t>
            </w:r>
            <w:bookmarkStart w:id="8" w:name="审核开始日"/>
            <w:r>
              <w:rPr>
                <w:rFonts w:hint="eastAsia"/>
                <w:b/>
                <w:sz w:val="22"/>
                <w:szCs w:val="22"/>
              </w:rPr>
              <w:t>2021年01月20日 上午</w:t>
            </w:r>
            <w:bookmarkEnd w:id="8"/>
          </w:p>
          <w:p>
            <w:pPr>
              <w:snapToGrid w:val="0"/>
              <w:spacing w:line="276" w:lineRule="auto"/>
              <w:jc w:val="left"/>
              <w:rPr>
                <w:rFonts w:hint="eastAsia"/>
                <w:b/>
                <w:sz w:val="22"/>
                <w:szCs w:val="22"/>
              </w:rPr>
            </w:pPr>
            <w:r>
              <w:rPr>
                <w:rFonts w:hint="eastAsia"/>
                <w:b/>
                <w:sz w:val="22"/>
                <w:szCs w:val="22"/>
              </w:rPr>
              <w:t>2、</w:t>
            </w:r>
            <w:r>
              <w:rPr>
                <w:rFonts w:hint="eastAsia"/>
                <w:b/>
                <w:sz w:val="22"/>
                <w:szCs w:val="22"/>
              </w:rPr>
              <w:t>审核结束日期：2021年01月20日 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4" w:firstLineChars="450"/>
              <w:rPr>
                <w:sz w:val="16"/>
                <w:szCs w:val="16"/>
              </w:rPr>
            </w:pPr>
            <w:r>
              <w:rPr>
                <w:rFonts w:hint="eastAsia"/>
                <w:b/>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rFonts w:hint="eastAsia"/>
                <w:sz w:val="22"/>
                <w:szCs w:val="22"/>
              </w:rPr>
            </w:pPr>
          </w:p>
          <w:p>
            <w:pPr>
              <w:spacing w:line="276" w:lineRule="auto"/>
              <w:ind w:firstLine="4510" w:firstLineChars="2050"/>
              <w:rPr>
                <w:rFonts w:hint="eastAsia"/>
                <w:sz w:val="22"/>
                <w:szCs w:val="22"/>
              </w:rPr>
            </w:pPr>
            <w:bookmarkStart w:id="9" w:name="_GoBack"/>
            <w:bookmarkEnd w:id="9"/>
          </w:p>
          <w:p>
            <w:pPr>
              <w:spacing w:line="276" w:lineRule="auto"/>
              <w:ind w:firstLine="4510" w:firstLineChars="2050"/>
              <w:rPr>
                <w:rFonts w:hint="eastAsia"/>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28" w:firstLineChars="2050"/>
              <w:rPr>
                <w:sz w:val="22"/>
                <w:szCs w:val="22"/>
              </w:rPr>
            </w:pPr>
            <w:r>
              <w:rPr>
                <w:rFonts w:hint="eastAsia"/>
                <w:b/>
                <w:sz w:val="22"/>
                <w:szCs w:val="22"/>
              </w:rPr>
              <w:t>日期</w:t>
            </w:r>
            <w:r>
              <w:rPr>
                <w:rFonts w:hint="eastAsia"/>
                <w:sz w:val="20"/>
              </w:rPr>
              <w:t>：</w:t>
            </w:r>
            <w:r>
              <w:rPr>
                <w:rFonts w:hint="eastAsia"/>
                <w:b/>
                <w:sz w:val="22"/>
                <w:szCs w:val="22"/>
              </w:rPr>
              <w:t>2021年01月20日</w:t>
            </w:r>
          </w:p>
          <w:p>
            <w:pPr>
              <w:rPr>
                <w:b/>
                <w:sz w:val="22"/>
                <w:szCs w:val="22"/>
              </w:rPr>
            </w:pP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9E352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小冉</cp:lastModifiedBy>
  <dcterms:modified xsi:type="dcterms:W3CDTF">2021-01-16T13:08:55Z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