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F41" w:rsidRDefault="00806F41" w:rsidP="00806F41">
      <w:pPr>
        <w:snapToGrid w:val="0"/>
        <w:spacing w:beforeLines="50" w:before="12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806F41" w:rsidRDefault="00806F41" w:rsidP="00806F41">
      <w:pPr>
        <w:snapToGrid w:val="0"/>
        <w:spacing w:afterLines="50" w:after="120" w:line="320" w:lineRule="exact"/>
        <w:rPr>
          <w:rFonts w:eastAsia="隶书"/>
          <w:b/>
          <w:sz w:val="22"/>
          <w:szCs w:val="22"/>
        </w:rPr>
      </w:pPr>
      <w:r w:rsidRPr="00CA303E">
        <w:rPr>
          <w:rFonts w:ascii="宋体" w:hAnsi="宋体" w:hint="eastAsia"/>
        </w:rPr>
        <w:t>□</w:t>
      </w:r>
      <w:r>
        <w:rPr>
          <w:b/>
          <w:sz w:val="22"/>
          <w:szCs w:val="22"/>
        </w:rPr>
        <w:t xml:space="preserve">QMS  </w:t>
      </w:r>
      <w:bookmarkStart w:id="0" w:name="E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EMS  </w:t>
      </w:r>
      <w:bookmarkStart w:id="1" w:name="S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b/>
          <w:sz w:val="22"/>
          <w:szCs w:val="22"/>
        </w:rPr>
        <w:t xml:space="preserve">OHSMS </w:t>
      </w:r>
    </w:p>
    <w:tbl>
      <w:tblPr>
        <w:tblW w:w="1066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8"/>
        <w:gridCol w:w="1339"/>
        <w:gridCol w:w="1333"/>
        <w:gridCol w:w="848"/>
        <w:gridCol w:w="1560"/>
        <w:gridCol w:w="850"/>
        <w:gridCol w:w="732"/>
        <w:gridCol w:w="1253"/>
        <w:gridCol w:w="850"/>
        <w:gridCol w:w="996"/>
      </w:tblGrid>
      <w:tr w:rsidR="00806F41" w:rsidRPr="0059207A" w:rsidTr="0096490D">
        <w:trPr>
          <w:cantSplit/>
          <w:trHeight w:val="719"/>
          <w:jc w:val="center"/>
        </w:trPr>
        <w:tc>
          <w:tcPr>
            <w:tcW w:w="2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41" w:rsidRPr="0059207A" w:rsidRDefault="00806F41" w:rsidP="0096490D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受审核方</w:t>
            </w:r>
          </w:p>
        </w:tc>
        <w:tc>
          <w:tcPr>
            <w:tcW w:w="218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41" w:rsidRPr="0059207A" w:rsidRDefault="00806F41" w:rsidP="0096490D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bookmarkStart w:id="2" w:name="组织名称"/>
            <w:r>
              <w:rPr>
                <w:rFonts w:hint="eastAsia"/>
                <w:color w:val="000000"/>
                <w:szCs w:val="21"/>
              </w:rPr>
              <w:t>湖南金海塑胶管业有限公司</w:t>
            </w:r>
            <w:bookmarkEnd w:id="2"/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41" w:rsidRPr="0059207A" w:rsidRDefault="00806F41" w:rsidP="0096490D">
            <w:pPr>
              <w:snapToGrid w:val="0"/>
              <w:spacing w:line="240" w:lineRule="exact"/>
              <w:ind w:left="52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专业小类</w:t>
            </w:r>
            <w:r w:rsidRPr="0059207A">
              <w:rPr>
                <w:b/>
                <w:sz w:val="21"/>
                <w:szCs w:val="21"/>
              </w:rPr>
              <w:t>/</w:t>
            </w:r>
          </w:p>
          <w:p w:rsidR="00806F41" w:rsidRPr="0059207A" w:rsidRDefault="00806F41" w:rsidP="0096490D">
            <w:pPr>
              <w:snapToGrid w:val="0"/>
              <w:spacing w:line="240" w:lineRule="exact"/>
              <w:ind w:left="52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项目代码</w:t>
            </w:r>
          </w:p>
        </w:tc>
        <w:tc>
          <w:tcPr>
            <w:tcW w:w="468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6F41" w:rsidRDefault="00806F41" w:rsidP="0096490D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E:14.02.01</w:t>
            </w:r>
          </w:p>
          <w:p w:rsidR="00806F41" w:rsidRPr="0059207A" w:rsidRDefault="00806F41" w:rsidP="0096490D">
            <w:pPr>
              <w:spacing w:line="24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sz w:val="20"/>
              </w:rPr>
              <w:t>O:14.02.01</w:t>
            </w:r>
          </w:p>
        </w:tc>
      </w:tr>
      <w:tr w:rsidR="00806F41" w:rsidRPr="0059207A" w:rsidTr="0096490D">
        <w:trPr>
          <w:cantSplit/>
          <w:trHeight w:val="553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41" w:rsidRPr="0059207A" w:rsidRDefault="00806F41" w:rsidP="0096490D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教师姓名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41" w:rsidRPr="0059207A" w:rsidRDefault="00806F41" w:rsidP="0096490D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姜海军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41" w:rsidRPr="0059207A" w:rsidRDefault="00806F41" w:rsidP="0096490D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专业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41" w:rsidRDefault="00806F41" w:rsidP="0096490D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E:14.02.01,</w:t>
            </w:r>
          </w:p>
          <w:p w:rsidR="00806F41" w:rsidRPr="0059207A" w:rsidRDefault="00806F41" w:rsidP="0096490D">
            <w:pPr>
              <w:snapToGrid w:val="0"/>
              <w:spacing w:line="240" w:lineRule="exact"/>
              <w:ind w:left="52"/>
              <w:jc w:val="center"/>
              <w:rPr>
                <w:b/>
                <w:sz w:val="21"/>
                <w:szCs w:val="21"/>
              </w:rPr>
            </w:pPr>
            <w:r>
              <w:rPr>
                <w:sz w:val="20"/>
              </w:rPr>
              <w:t>O:14.02.01,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41" w:rsidRPr="0059207A" w:rsidRDefault="00806F41" w:rsidP="0096490D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培训地点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6F41" w:rsidRPr="0059207A" w:rsidRDefault="00806F41" w:rsidP="0096490D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网络</w:t>
            </w:r>
          </w:p>
        </w:tc>
      </w:tr>
      <w:tr w:rsidR="00806F41" w:rsidRPr="0059207A" w:rsidTr="0096490D">
        <w:trPr>
          <w:cantSplit/>
          <w:trHeight w:val="547"/>
          <w:jc w:val="center"/>
        </w:trPr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41" w:rsidRPr="0059207A" w:rsidRDefault="00806F41" w:rsidP="0096490D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受培训人员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41" w:rsidRPr="0059207A" w:rsidRDefault="00806F41" w:rsidP="0096490D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4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41" w:rsidRPr="0059207A" w:rsidRDefault="00806F41" w:rsidP="0096490D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姜小清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杨冰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F41" w:rsidRPr="0059207A" w:rsidRDefault="00806F41" w:rsidP="0096490D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F41" w:rsidRPr="0059207A" w:rsidRDefault="00806F41" w:rsidP="0096490D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06F41" w:rsidRPr="0059207A" w:rsidRDefault="00806F41" w:rsidP="0096490D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</w:p>
        </w:tc>
      </w:tr>
      <w:tr w:rsidR="00806F41" w:rsidRPr="0059207A" w:rsidTr="0096490D">
        <w:trPr>
          <w:cantSplit/>
          <w:trHeight w:val="513"/>
          <w:jc w:val="center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41" w:rsidRPr="0059207A" w:rsidRDefault="00806F41" w:rsidP="0096490D">
            <w:pPr>
              <w:widowControl/>
              <w:spacing w:line="24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41" w:rsidRPr="0059207A" w:rsidRDefault="00806F41" w:rsidP="0096490D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受培训专业代码</w:t>
            </w:r>
          </w:p>
        </w:tc>
        <w:tc>
          <w:tcPr>
            <w:tcW w:w="4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F41" w:rsidRDefault="00806F41" w:rsidP="0096490D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E:14.02.011</w:t>
            </w:r>
          </w:p>
          <w:p w:rsidR="00806F41" w:rsidRPr="0059207A" w:rsidRDefault="00806F41" w:rsidP="0096490D">
            <w:pPr>
              <w:snapToGrid w:val="0"/>
              <w:spacing w:line="240" w:lineRule="exact"/>
              <w:ind w:left="52"/>
              <w:jc w:val="center"/>
              <w:rPr>
                <w:b/>
                <w:sz w:val="21"/>
                <w:szCs w:val="21"/>
              </w:rPr>
            </w:pPr>
            <w:r>
              <w:rPr>
                <w:sz w:val="20"/>
              </w:rPr>
              <w:t>O:14.02.01,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F41" w:rsidRPr="0059207A" w:rsidRDefault="00806F41" w:rsidP="0096490D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F41" w:rsidRPr="0059207A" w:rsidRDefault="00806F41" w:rsidP="0096490D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06F41" w:rsidRPr="0059207A" w:rsidRDefault="00806F41" w:rsidP="0096490D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</w:p>
        </w:tc>
      </w:tr>
      <w:tr w:rsidR="00806F41" w:rsidRPr="0059207A" w:rsidTr="0096490D">
        <w:trPr>
          <w:cantSplit/>
          <w:trHeight w:val="1320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41" w:rsidRPr="0059207A" w:rsidRDefault="00806F41" w:rsidP="0096490D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生产工艺</w:t>
            </w:r>
            <w:r w:rsidRPr="0059207A">
              <w:rPr>
                <w:b/>
                <w:sz w:val="21"/>
                <w:szCs w:val="21"/>
              </w:rPr>
              <w:t>/</w:t>
            </w:r>
          </w:p>
          <w:p w:rsidR="00806F41" w:rsidRPr="0059207A" w:rsidRDefault="00806F41" w:rsidP="0096490D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服务过程</w:t>
            </w:r>
          </w:p>
        </w:tc>
        <w:tc>
          <w:tcPr>
            <w:tcW w:w="8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06F41" w:rsidRPr="003A7888" w:rsidRDefault="00806F41" w:rsidP="0096490D">
            <w:pPr>
              <w:spacing w:line="400" w:lineRule="exact"/>
              <w:ind w:firstLineChars="200" w:firstLine="480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原材料验收</w:t>
            </w:r>
            <w:r w:rsidRPr="00F37ED3">
              <w:rPr>
                <w:rFonts w:ascii="宋体" w:hAnsi="宋体" w:cs="宋体" w:hint="eastAsia"/>
                <w:bCs/>
                <w:color w:val="000000"/>
                <w:szCs w:val="21"/>
              </w:rPr>
              <w:t>→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备料</w:t>
            </w:r>
            <w:r w:rsidRPr="00F37ED3">
              <w:rPr>
                <w:rFonts w:ascii="宋体" w:hAnsi="宋体" w:cs="宋体" w:hint="eastAsia"/>
                <w:bCs/>
                <w:color w:val="000000"/>
                <w:szCs w:val="21"/>
              </w:rPr>
              <w:t>→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混料</w:t>
            </w:r>
            <w:r w:rsidRPr="00F37ED3">
              <w:rPr>
                <w:rFonts w:ascii="宋体" w:hAnsi="宋体" w:cs="宋体" w:hint="eastAsia"/>
                <w:bCs/>
                <w:color w:val="000000"/>
                <w:szCs w:val="21"/>
              </w:rPr>
              <w:t>→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挤出成型</w:t>
            </w:r>
            <w:r w:rsidRPr="00F37ED3">
              <w:rPr>
                <w:rFonts w:ascii="宋体" w:hAnsi="宋体" w:cs="宋体" w:hint="eastAsia"/>
                <w:bCs/>
                <w:color w:val="000000"/>
                <w:szCs w:val="21"/>
              </w:rPr>
              <w:t>→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裁断</w:t>
            </w:r>
            <w:r w:rsidRPr="00F37ED3">
              <w:rPr>
                <w:rFonts w:ascii="宋体" w:hAnsi="宋体" w:cs="宋体" w:hint="eastAsia"/>
                <w:bCs/>
                <w:color w:val="000000"/>
                <w:szCs w:val="21"/>
              </w:rPr>
              <w:t>→</w:t>
            </w:r>
            <w:r w:rsidRPr="00AD2AF9">
              <w:rPr>
                <w:rFonts w:ascii="宋体" w:hAnsi="宋体" w:cs="宋体" w:hint="eastAsia"/>
                <w:bCs/>
                <w:color w:val="000000"/>
                <w:szCs w:val="21"/>
              </w:rPr>
              <w:t>检验</w:t>
            </w:r>
            <w:r w:rsidRPr="00F37ED3">
              <w:rPr>
                <w:rFonts w:ascii="宋体" w:hAnsi="宋体" w:cs="宋体" w:hint="eastAsia"/>
                <w:bCs/>
                <w:color w:val="000000"/>
                <w:szCs w:val="21"/>
              </w:rPr>
              <w:t>→</w:t>
            </w:r>
            <w:r w:rsidRPr="00AD2AF9">
              <w:rPr>
                <w:rFonts w:ascii="宋体" w:hAnsi="宋体" w:cs="宋体" w:hint="eastAsia"/>
                <w:bCs/>
                <w:color w:val="000000"/>
                <w:szCs w:val="21"/>
              </w:rPr>
              <w:t>入库。</w:t>
            </w:r>
          </w:p>
        </w:tc>
      </w:tr>
      <w:tr w:rsidR="00806F41" w:rsidRPr="0059207A" w:rsidTr="0096490D">
        <w:trPr>
          <w:cantSplit/>
          <w:trHeight w:val="1044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41" w:rsidRPr="0059207A" w:rsidRDefault="00806F41" w:rsidP="0096490D">
            <w:pPr>
              <w:snapToGrid w:val="0"/>
              <w:spacing w:line="240" w:lineRule="exact"/>
              <w:jc w:val="left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生产过程</w:t>
            </w:r>
            <w:r w:rsidRPr="0059207A">
              <w:rPr>
                <w:b/>
                <w:sz w:val="21"/>
                <w:szCs w:val="21"/>
              </w:rPr>
              <w:t>/</w:t>
            </w:r>
            <w:r w:rsidRPr="0059207A">
              <w:rPr>
                <w:rFonts w:hint="eastAsia"/>
                <w:b/>
                <w:sz w:val="21"/>
                <w:szCs w:val="21"/>
              </w:rPr>
              <w:t>服务过程</w:t>
            </w:r>
          </w:p>
          <w:p w:rsidR="00806F41" w:rsidRPr="0059207A" w:rsidRDefault="00806F41" w:rsidP="0096490D">
            <w:pPr>
              <w:snapToGrid w:val="0"/>
              <w:spacing w:line="240" w:lineRule="exact"/>
              <w:jc w:val="left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的风险及控制措施</w:t>
            </w:r>
          </w:p>
          <w:p w:rsidR="00806F41" w:rsidRPr="0059207A" w:rsidRDefault="00806F41" w:rsidP="0096490D">
            <w:pPr>
              <w:snapToGrid w:val="0"/>
              <w:spacing w:line="240" w:lineRule="exact"/>
              <w:jc w:val="left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特殊过程的控制</w:t>
            </w:r>
          </w:p>
        </w:tc>
        <w:tc>
          <w:tcPr>
            <w:tcW w:w="8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6F41" w:rsidRPr="002723C0" w:rsidRDefault="00806F41" w:rsidP="0096490D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2723C0">
              <w:rPr>
                <w:sz w:val="20"/>
              </w:rPr>
              <w:t>关键过程</w:t>
            </w:r>
            <w:r w:rsidRPr="002723C0"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</w:rPr>
              <w:t>挤出成型过程</w:t>
            </w:r>
            <w:r w:rsidRPr="002723C0">
              <w:rPr>
                <w:rFonts w:hint="eastAsia"/>
                <w:sz w:val="20"/>
              </w:rPr>
              <w:t>，</w:t>
            </w:r>
            <w:r w:rsidRPr="002723C0">
              <w:rPr>
                <w:sz w:val="20"/>
              </w:rPr>
              <w:t>需严格按照作业指导书生产</w:t>
            </w:r>
            <w:r w:rsidRPr="002723C0">
              <w:rPr>
                <w:rFonts w:hint="eastAsia"/>
                <w:sz w:val="20"/>
              </w:rPr>
              <w:t>，重点</w:t>
            </w:r>
            <w:r w:rsidRPr="002723C0">
              <w:rPr>
                <w:sz w:val="20"/>
              </w:rPr>
              <w:t>控制温度</w:t>
            </w:r>
            <w:r w:rsidRPr="002723C0">
              <w:rPr>
                <w:rFonts w:hint="eastAsia"/>
                <w:sz w:val="20"/>
              </w:rPr>
              <w:t>、</w:t>
            </w:r>
            <w:r w:rsidRPr="002723C0">
              <w:rPr>
                <w:sz w:val="20"/>
              </w:rPr>
              <w:t>压力</w:t>
            </w:r>
            <w:r w:rsidRPr="002723C0">
              <w:rPr>
                <w:rFonts w:hint="eastAsia"/>
                <w:sz w:val="20"/>
              </w:rPr>
              <w:t>、</w:t>
            </w:r>
            <w:r w:rsidRPr="002723C0">
              <w:rPr>
                <w:sz w:val="20"/>
              </w:rPr>
              <w:t>时间</w:t>
            </w:r>
            <w:r w:rsidRPr="002723C0">
              <w:rPr>
                <w:rFonts w:hint="eastAsia"/>
                <w:sz w:val="20"/>
              </w:rPr>
              <w:t>。</w:t>
            </w:r>
          </w:p>
        </w:tc>
      </w:tr>
      <w:tr w:rsidR="00806F41" w:rsidRPr="0059207A" w:rsidTr="0096490D">
        <w:trPr>
          <w:cantSplit/>
          <w:trHeight w:val="1099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41" w:rsidRPr="0059207A" w:rsidRDefault="00806F41" w:rsidP="0096490D">
            <w:pPr>
              <w:snapToGrid w:val="0"/>
              <w:spacing w:line="240" w:lineRule="exact"/>
              <w:jc w:val="left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重要环境及控制措施</w:t>
            </w:r>
          </w:p>
        </w:tc>
        <w:tc>
          <w:tcPr>
            <w:tcW w:w="8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6F41" w:rsidRPr="003A7888" w:rsidRDefault="00806F41" w:rsidP="0096490D">
            <w:pPr>
              <w:spacing w:line="400" w:lineRule="exact"/>
              <w:rPr>
                <w:sz w:val="20"/>
              </w:rPr>
            </w:pPr>
            <w:r w:rsidRPr="003A7888">
              <w:rPr>
                <w:rFonts w:hint="eastAsia"/>
                <w:sz w:val="20"/>
              </w:rPr>
              <w:t>重大环境因素：火灾，</w:t>
            </w:r>
            <w:r>
              <w:rPr>
                <w:rFonts w:hint="eastAsia"/>
                <w:sz w:val="20"/>
              </w:rPr>
              <w:t>噪声排放</w:t>
            </w:r>
            <w:r w:rsidRPr="003A7888">
              <w:rPr>
                <w:rFonts w:hint="eastAsia"/>
                <w:sz w:val="20"/>
              </w:rPr>
              <w:t>，</w:t>
            </w:r>
            <w:r>
              <w:rPr>
                <w:rFonts w:hint="eastAsia"/>
                <w:sz w:val="20"/>
              </w:rPr>
              <w:t>废气</w:t>
            </w:r>
            <w:r w:rsidRPr="003A7888">
              <w:rPr>
                <w:rFonts w:hint="eastAsia"/>
                <w:sz w:val="20"/>
              </w:rPr>
              <w:t>排放，固废排放；</w:t>
            </w:r>
          </w:p>
          <w:p w:rsidR="00806F41" w:rsidRPr="002723C0" w:rsidRDefault="00806F41" w:rsidP="0096490D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控制措施：</w:t>
            </w:r>
            <w:r w:rsidRPr="002723C0">
              <w:rPr>
                <w:rFonts w:hint="eastAsia"/>
                <w:sz w:val="20"/>
              </w:rPr>
              <w:t>集中收集外售至废品回收站；选用低噪声设备，合理布局，隔声减震，厂房隔音；设备、电路定期检修、不定期检查，提高安全意识；做好火灾预防措施。一旦发生按相关应急预案执行；制定目标、指标；设备、电路定期检修、降低跑冒滴漏。</w:t>
            </w:r>
          </w:p>
        </w:tc>
      </w:tr>
      <w:tr w:rsidR="00806F41" w:rsidRPr="0059207A" w:rsidTr="0096490D">
        <w:trPr>
          <w:cantSplit/>
          <w:trHeight w:val="1129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41" w:rsidRPr="0059207A" w:rsidRDefault="00806F41" w:rsidP="0096490D">
            <w:pPr>
              <w:snapToGrid w:val="0"/>
              <w:spacing w:line="240" w:lineRule="exact"/>
              <w:jc w:val="left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不可接受风险的危险源及控制措施</w:t>
            </w:r>
          </w:p>
        </w:tc>
        <w:tc>
          <w:tcPr>
            <w:tcW w:w="8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6F41" w:rsidRPr="00E13E6A" w:rsidRDefault="00806F41" w:rsidP="0096490D">
            <w:pPr>
              <w:jc w:val="left"/>
              <w:rPr>
                <w:sz w:val="20"/>
              </w:rPr>
            </w:pPr>
            <w:r w:rsidRPr="00E13E6A">
              <w:rPr>
                <w:rFonts w:hint="eastAsia"/>
                <w:sz w:val="20"/>
              </w:rPr>
              <w:t>重大危险源：人身伤害、触电</w:t>
            </w:r>
            <w:r>
              <w:rPr>
                <w:rFonts w:hint="eastAsia"/>
                <w:sz w:val="20"/>
              </w:rPr>
              <w:t>、</w:t>
            </w:r>
            <w:r w:rsidRPr="00E13E6A">
              <w:rPr>
                <w:rFonts w:hint="eastAsia"/>
                <w:sz w:val="20"/>
              </w:rPr>
              <w:t>火灾；</w:t>
            </w:r>
          </w:p>
          <w:p w:rsidR="00806F41" w:rsidRPr="002D107D" w:rsidRDefault="00806F41" w:rsidP="0096490D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控制措施：</w:t>
            </w:r>
            <w:r w:rsidRPr="002D107D">
              <w:rPr>
                <w:rFonts w:hint="eastAsia"/>
                <w:sz w:val="20"/>
              </w:rPr>
              <w:t>目标指标和管理方案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管理规定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运行控制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应急预案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检查控制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教育培训</w:t>
            </w:r>
            <w:r>
              <w:rPr>
                <w:rFonts w:hint="eastAsia"/>
                <w:sz w:val="20"/>
              </w:rPr>
              <w:t>。</w:t>
            </w:r>
          </w:p>
        </w:tc>
      </w:tr>
      <w:tr w:rsidR="00806F41" w:rsidRPr="0059207A" w:rsidTr="0096490D">
        <w:trPr>
          <w:cantSplit/>
          <w:trHeight w:val="1121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41" w:rsidRPr="0059207A" w:rsidRDefault="00806F41" w:rsidP="0096490D">
            <w:pPr>
              <w:snapToGrid w:val="0"/>
              <w:spacing w:line="240" w:lineRule="exact"/>
              <w:jc w:val="left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相关法律法规的要求及产品标准</w:t>
            </w:r>
          </w:p>
        </w:tc>
        <w:tc>
          <w:tcPr>
            <w:tcW w:w="8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6F41" w:rsidRPr="00E13E6A" w:rsidRDefault="00806F41" w:rsidP="0096490D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中华人民共和国产品质量法、环保法、安全生产法，</w:t>
            </w:r>
            <w:r w:rsidR="0098531A" w:rsidRPr="0098531A">
              <w:rPr>
                <w:rFonts w:hint="eastAsia"/>
                <w:sz w:val="20"/>
              </w:rPr>
              <w:t>地下通信管道用塑料管</w:t>
            </w:r>
            <w:r w:rsidR="0098531A" w:rsidRPr="0098531A">
              <w:rPr>
                <w:rFonts w:hint="eastAsia"/>
                <w:sz w:val="20"/>
              </w:rPr>
              <w:t xml:space="preserve"> </w:t>
            </w:r>
            <w:r w:rsidR="0098531A" w:rsidRPr="0098531A">
              <w:rPr>
                <w:rFonts w:hint="eastAsia"/>
                <w:sz w:val="20"/>
              </w:rPr>
              <w:t>第</w:t>
            </w:r>
            <w:r w:rsidR="0098531A" w:rsidRPr="0098531A">
              <w:rPr>
                <w:rFonts w:hint="eastAsia"/>
                <w:sz w:val="20"/>
              </w:rPr>
              <w:t>2</w:t>
            </w:r>
            <w:r w:rsidR="0098531A" w:rsidRPr="0098531A">
              <w:rPr>
                <w:rFonts w:hint="eastAsia"/>
                <w:sz w:val="20"/>
              </w:rPr>
              <w:t>部分实壁管</w:t>
            </w:r>
            <w:r w:rsidR="0098531A" w:rsidRPr="0098531A">
              <w:rPr>
                <w:rFonts w:hint="eastAsia"/>
                <w:sz w:val="20"/>
              </w:rPr>
              <w:t>YD/T841.2-2016</w:t>
            </w:r>
            <w:r w:rsidR="0098531A" w:rsidRPr="0098531A">
              <w:rPr>
                <w:rFonts w:hint="eastAsia"/>
                <w:sz w:val="20"/>
              </w:rPr>
              <w:t>，建筑排水用硬聚乙烯（</w:t>
            </w:r>
            <w:r w:rsidR="0098531A" w:rsidRPr="0098531A">
              <w:rPr>
                <w:rFonts w:hint="eastAsia"/>
                <w:sz w:val="20"/>
              </w:rPr>
              <w:t>PVC-U</w:t>
            </w:r>
            <w:r w:rsidR="0098531A" w:rsidRPr="0098531A">
              <w:rPr>
                <w:rFonts w:hint="eastAsia"/>
                <w:sz w:val="20"/>
              </w:rPr>
              <w:t>）管材</w:t>
            </w:r>
            <w:r w:rsidR="0098531A" w:rsidRPr="0098531A">
              <w:rPr>
                <w:rFonts w:hint="eastAsia"/>
                <w:sz w:val="20"/>
              </w:rPr>
              <w:t xml:space="preserve"> GB/T5836.1-2006</w:t>
            </w:r>
            <w:r w:rsidR="0098531A" w:rsidRPr="0098531A">
              <w:rPr>
                <w:rFonts w:hint="eastAsia"/>
                <w:sz w:val="20"/>
              </w:rPr>
              <w:t>，建筑排水用硬聚乙烯（</w:t>
            </w:r>
            <w:r w:rsidR="0098531A" w:rsidRPr="0098531A">
              <w:rPr>
                <w:rFonts w:hint="eastAsia"/>
                <w:sz w:val="20"/>
              </w:rPr>
              <w:t>PVC-U</w:t>
            </w:r>
            <w:r w:rsidR="0098531A" w:rsidRPr="0098531A">
              <w:rPr>
                <w:rFonts w:hint="eastAsia"/>
                <w:sz w:val="20"/>
              </w:rPr>
              <w:t>）管件</w:t>
            </w:r>
            <w:r w:rsidR="0098531A" w:rsidRPr="0098531A">
              <w:rPr>
                <w:rFonts w:hint="eastAsia"/>
                <w:sz w:val="20"/>
              </w:rPr>
              <w:t xml:space="preserve"> GB/T5836.2-2006</w:t>
            </w:r>
            <w:r w:rsidR="0098531A" w:rsidRPr="0098531A">
              <w:rPr>
                <w:rFonts w:hint="eastAsia"/>
                <w:sz w:val="20"/>
              </w:rPr>
              <w:t>，</w:t>
            </w:r>
            <w:r w:rsidR="0098531A" w:rsidRPr="0098531A">
              <w:rPr>
                <w:rFonts w:hint="eastAsia"/>
                <w:sz w:val="20"/>
              </w:rPr>
              <w:t>GB/T13663.2 -2018</w:t>
            </w:r>
            <w:r w:rsidR="0098531A" w:rsidRPr="0098531A">
              <w:rPr>
                <w:rFonts w:hint="eastAsia"/>
                <w:sz w:val="20"/>
              </w:rPr>
              <w:t>《给水用聚乙烯</w:t>
            </w:r>
            <w:r w:rsidR="0098531A" w:rsidRPr="0098531A">
              <w:rPr>
                <w:rFonts w:hint="eastAsia"/>
                <w:sz w:val="20"/>
              </w:rPr>
              <w:t xml:space="preserve">(PE) </w:t>
            </w:r>
            <w:r w:rsidR="0098531A" w:rsidRPr="0098531A">
              <w:rPr>
                <w:rFonts w:hint="eastAsia"/>
                <w:sz w:val="20"/>
              </w:rPr>
              <w:t>管道系统第</w:t>
            </w:r>
            <w:r w:rsidR="0098531A" w:rsidRPr="0098531A">
              <w:rPr>
                <w:rFonts w:hint="eastAsia"/>
                <w:sz w:val="20"/>
              </w:rPr>
              <w:t>2</w:t>
            </w:r>
            <w:r w:rsidR="0098531A" w:rsidRPr="0098531A">
              <w:rPr>
                <w:rFonts w:hint="eastAsia"/>
                <w:sz w:val="20"/>
              </w:rPr>
              <w:t>部分</w:t>
            </w:r>
            <w:r w:rsidR="0098531A" w:rsidRPr="0098531A">
              <w:rPr>
                <w:rFonts w:hint="eastAsia"/>
                <w:sz w:val="20"/>
              </w:rPr>
              <w:t>:</w:t>
            </w:r>
            <w:r w:rsidR="0098531A" w:rsidRPr="0098531A">
              <w:rPr>
                <w:rFonts w:hint="eastAsia"/>
                <w:sz w:val="20"/>
              </w:rPr>
              <w:t>管材》</w:t>
            </w:r>
            <w:r>
              <w:rPr>
                <w:rFonts w:hint="eastAsia"/>
                <w:sz w:val="20"/>
              </w:rPr>
              <w:t>，</w:t>
            </w:r>
          </w:p>
        </w:tc>
      </w:tr>
      <w:tr w:rsidR="00806F41" w:rsidRPr="0059207A" w:rsidTr="0096490D">
        <w:trPr>
          <w:cantSplit/>
          <w:trHeight w:val="959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41" w:rsidRPr="0059207A" w:rsidRDefault="00806F41" w:rsidP="0096490D">
            <w:pPr>
              <w:snapToGrid w:val="0"/>
              <w:spacing w:line="240" w:lineRule="exact"/>
              <w:jc w:val="left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检验和试验项目及要求</w:t>
            </w:r>
            <w:r w:rsidRPr="0059207A">
              <w:rPr>
                <w:b/>
                <w:sz w:val="21"/>
                <w:szCs w:val="21"/>
              </w:rPr>
              <w:t>(</w:t>
            </w:r>
            <w:r w:rsidRPr="0059207A">
              <w:rPr>
                <w:rFonts w:hint="eastAsia"/>
                <w:b/>
                <w:sz w:val="21"/>
                <w:szCs w:val="21"/>
              </w:rPr>
              <w:t>如有型式试验要求</w:t>
            </w:r>
            <w:r w:rsidRPr="0059207A">
              <w:rPr>
                <w:b/>
                <w:sz w:val="21"/>
                <w:szCs w:val="21"/>
              </w:rPr>
              <w:t>,</w:t>
            </w:r>
            <w:r w:rsidRPr="0059207A">
              <w:rPr>
                <w:rFonts w:hint="eastAsia"/>
                <w:b/>
                <w:sz w:val="21"/>
                <w:szCs w:val="21"/>
              </w:rPr>
              <w:t>要进行说明</w:t>
            </w:r>
            <w:r w:rsidRPr="0059207A">
              <w:rPr>
                <w:b/>
                <w:sz w:val="21"/>
                <w:szCs w:val="21"/>
              </w:rPr>
              <w:t>)</w:t>
            </w:r>
          </w:p>
        </w:tc>
        <w:tc>
          <w:tcPr>
            <w:tcW w:w="8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6F41" w:rsidRPr="0059207A" w:rsidRDefault="00806F41" w:rsidP="0096490D">
            <w:pPr>
              <w:snapToGrid w:val="0"/>
              <w:spacing w:line="240" w:lineRule="exact"/>
              <w:jc w:val="left"/>
              <w:rPr>
                <w:b/>
                <w:sz w:val="21"/>
                <w:szCs w:val="21"/>
              </w:rPr>
            </w:pPr>
            <w:r w:rsidRPr="0059207A">
              <w:rPr>
                <w:rFonts w:ascii="宋体" w:hAnsi="宋体" w:hint="eastAsia"/>
                <w:sz w:val="21"/>
                <w:szCs w:val="21"/>
              </w:rPr>
              <w:t>外观、规格尺寸、性能等，无型式试验要求。</w:t>
            </w:r>
            <w:bookmarkStart w:id="3" w:name="_GoBack"/>
            <w:bookmarkEnd w:id="3"/>
          </w:p>
        </w:tc>
      </w:tr>
      <w:tr w:rsidR="00806F41" w:rsidRPr="0059207A" w:rsidTr="0096490D">
        <w:trPr>
          <w:cantSplit/>
          <w:trHeight w:val="696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06F41" w:rsidRPr="0059207A" w:rsidRDefault="00806F41" w:rsidP="0096490D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其它相关知识</w:t>
            </w:r>
          </w:p>
        </w:tc>
        <w:tc>
          <w:tcPr>
            <w:tcW w:w="8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06F41" w:rsidRPr="0059207A" w:rsidRDefault="00806F41" w:rsidP="0096490D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</w:p>
        </w:tc>
      </w:tr>
    </w:tbl>
    <w:p w:rsidR="00806F41" w:rsidRDefault="00806F41" w:rsidP="00806F41">
      <w:pPr>
        <w:snapToGrid w:val="0"/>
        <w:rPr>
          <w:rFonts w:ascii="宋体"/>
          <w:b/>
          <w:sz w:val="22"/>
          <w:szCs w:val="22"/>
        </w:rPr>
      </w:pPr>
    </w:p>
    <w:p w:rsidR="00806F41" w:rsidRDefault="00806F41" w:rsidP="00806F41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填表人(专业人员)：姜海军   日期：2021.1.17      审核组长：姜海军      日期：2021.1.17</w:t>
      </w:r>
    </w:p>
    <w:p w:rsidR="00806F41" w:rsidRDefault="00806F41" w:rsidP="00806F41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806F41" w:rsidRPr="00696AF7" w:rsidRDefault="00806F41" w:rsidP="00806F41">
      <w:pPr>
        <w:snapToGrid w:val="0"/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806F41" w:rsidRPr="00A729C6" w:rsidRDefault="00806F41" w:rsidP="00806F41"/>
    <w:p w:rsidR="00BF25A4" w:rsidRPr="00806F41" w:rsidRDefault="00351A65" w:rsidP="00806F41"/>
    <w:sectPr w:rsidR="00BF25A4" w:rsidRPr="00806F41" w:rsidSect="00632E1D">
      <w:headerReference w:type="default" r:id="rId8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A65" w:rsidRDefault="00351A65">
      <w:r>
        <w:separator/>
      </w:r>
    </w:p>
  </w:endnote>
  <w:endnote w:type="continuationSeparator" w:id="0">
    <w:p w:rsidR="00351A65" w:rsidRDefault="00351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A65" w:rsidRDefault="00351A65">
      <w:r>
        <w:separator/>
      </w:r>
    </w:p>
  </w:footnote>
  <w:footnote w:type="continuationSeparator" w:id="0">
    <w:p w:rsidR="00351A65" w:rsidRDefault="00351A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E1D" w:rsidRPr="00390345" w:rsidRDefault="00687FC9" w:rsidP="00BF6D0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RDefault="00351A65" w:rsidP="00BF6D0A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:rsidR="00632E1D" w:rsidRPr="000B51BD" w:rsidRDefault="00687FC9" w:rsidP="00BF6D0A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87FC9" w:rsidRPr="00390345">
      <w:rPr>
        <w:rStyle w:val="CharChar1"/>
        <w:rFonts w:hint="default"/>
        <w:w w:val="90"/>
      </w:rPr>
      <w:t>Beijing International Standard united Certification Co.,Ltd.</w:t>
    </w:r>
  </w:p>
  <w:p w:rsidR="00632E1D" w:rsidRDefault="00351A65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3F68"/>
    <w:rsid w:val="0001268C"/>
    <w:rsid w:val="00093274"/>
    <w:rsid w:val="000A78F8"/>
    <w:rsid w:val="00115913"/>
    <w:rsid w:val="00183F45"/>
    <w:rsid w:val="001840CD"/>
    <w:rsid w:val="00253F68"/>
    <w:rsid w:val="002A3560"/>
    <w:rsid w:val="00307F96"/>
    <w:rsid w:val="00351A65"/>
    <w:rsid w:val="00357056"/>
    <w:rsid w:val="00360A76"/>
    <w:rsid w:val="003D0D5F"/>
    <w:rsid w:val="003E1E97"/>
    <w:rsid w:val="00406D40"/>
    <w:rsid w:val="005460F6"/>
    <w:rsid w:val="0059577A"/>
    <w:rsid w:val="005F600F"/>
    <w:rsid w:val="00687FC9"/>
    <w:rsid w:val="00696AF7"/>
    <w:rsid w:val="006A5F6D"/>
    <w:rsid w:val="00706D04"/>
    <w:rsid w:val="00714006"/>
    <w:rsid w:val="0079055E"/>
    <w:rsid w:val="007A5F37"/>
    <w:rsid w:val="007C34A0"/>
    <w:rsid w:val="00806F41"/>
    <w:rsid w:val="008B35B1"/>
    <w:rsid w:val="0098531A"/>
    <w:rsid w:val="009C0FBA"/>
    <w:rsid w:val="00A61CB8"/>
    <w:rsid w:val="00B03938"/>
    <w:rsid w:val="00B723D8"/>
    <w:rsid w:val="00BF6D0A"/>
    <w:rsid w:val="00CE4320"/>
    <w:rsid w:val="00D32DF4"/>
    <w:rsid w:val="00E20C68"/>
    <w:rsid w:val="00F60A51"/>
    <w:rsid w:val="00F80345"/>
    <w:rsid w:val="00FC0DB1"/>
    <w:rsid w:val="00FD5513"/>
    <w:rsid w:val="00FF3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D0A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5">
    <w:name w:val="东方正文"/>
    <w:basedOn w:val="a"/>
    <w:rsid w:val="00696AF7"/>
    <w:pPr>
      <w:spacing w:line="400" w:lineRule="exact"/>
      <w:ind w:left="284" w:right="28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125</Words>
  <Characters>718</Characters>
  <Application>Microsoft Office Word</Application>
  <DocSecurity>0</DocSecurity>
  <Lines>5</Lines>
  <Paragraphs>1</Paragraphs>
  <ScaleCrop>false</ScaleCrop>
  <Company>微软中国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51</cp:revision>
  <cp:lastPrinted>2021-01-31T02:50:00Z</cp:lastPrinted>
  <dcterms:created xsi:type="dcterms:W3CDTF">2015-06-17T11:40:00Z</dcterms:created>
  <dcterms:modified xsi:type="dcterms:W3CDTF">2021-01-31T02:50:00Z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