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BEA79" w14:textId="77777777" w:rsidR="00692F8C" w:rsidRDefault="003A0F8B">
      <w:pPr>
        <w:spacing w:line="480" w:lineRule="exact"/>
        <w:ind w:firstLineChars="750" w:firstLine="2700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受审核</w:t>
      </w:r>
      <w:proofErr w:type="gramStart"/>
      <w:r>
        <w:rPr>
          <w:rFonts w:ascii="隶书" w:eastAsia="隶书" w:hAnsi="宋体" w:hint="eastAsia"/>
          <w:bCs/>
          <w:color w:val="000000"/>
          <w:sz w:val="36"/>
          <w:szCs w:val="36"/>
        </w:rPr>
        <w:t>方现场</w:t>
      </w:r>
      <w:proofErr w:type="gramEnd"/>
      <w:r>
        <w:rPr>
          <w:rFonts w:ascii="隶书" w:eastAsia="隶书" w:hAnsi="宋体" w:hint="eastAsia"/>
          <w:bCs/>
          <w:color w:val="000000"/>
          <w:sz w:val="36"/>
          <w:szCs w:val="36"/>
        </w:rPr>
        <w:t>信息确认表</w:t>
      </w:r>
    </w:p>
    <w:p w14:paraId="190F0E48" w14:textId="77777777" w:rsidR="00A623AD" w:rsidRDefault="003A0F8B">
      <w:pPr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 xml:space="preserve">企业名称： </w:t>
      </w:r>
      <w:bookmarkStart w:id="0" w:name="组织名称"/>
      <w:r>
        <w:rPr>
          <w:rFonts w:ascii="宋体" w:hAnsi="宋体" w:hint="eastAsia"/>
          <w:bCs/>
          <w:color w:val="000000"/>
          <w:sz w:val="24"/>
        </w:rPr>
        <w:t>保定市</w:t>
      </w:r>
      <w:proofErr w:type="gramStart"/>
      <w:r>
        <w:rPr>
          <w:rFonts w:ascii="宋体" w:hAnsi="宋体" w:hint="eastAsia"/>
          <w:bCs/>
          <w:color w:val="000000"/>
          <w:sz w:val="24"/>
        </w:rPr>
        <w:t>金烁源变压器</w:t>
      </w:r>
      <w:proofErr w:type="gramEnd"/>
      <w:r>
        <w:rPr>
          <w:rFonts w:ascii="宋体" w:hAnsi="宋体" w:hint="eastAsia"/>
          <w:bCs/>
          <w:color w:val="000000"/>
          <w:sz w:val="24"/>
        </w:rPr>
        <w:t>有限公司</w:t>
      </w:r>
      <w:bookmarkEnd w:id="0"/>
      <w:r>
        <w:rPr>
          <w:rFonts w:ascii="宋体" w:hAnsi="宋体" w:hint="eastAsia"/>
          <w:bCs/>
          <w:color w:val="000000"/>
          <w:sz w:val="24"/>
        </w:rPr>
        <w:t xml:space="preserve">                     合同编号：</w:t>
      </w:r>
      <w:bookmarkStart w:id="1" w:name="合同编号"/>
      <w:r>
        <w:rPr>
          <w:rFonts w:ascii="宋体" w:hAnsi="宋体"/>
          <w:bCs/>
          <w:color w:val="000000"/>
          <w:sz w:val="24"/>
        </w:rPr>
        <w:t>0716-2020-Q</w:t>
      </w:r>
      <w:bookmarkEnd w:id="1"/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5443"/>
        <w:gridCol w:w="1963"/>
        <w:gridCol w:w="1155"/>
      </w:tblGrid>
      <w:tr w:rsidR="00410D92" w14:paraId="4C4F9676" w14:textId="77777777" w:rsidTr="00CB573C">
        <w:trPr>
          <w:trHeight w:val="760"/>
          <w:jc w:val="center"/>
        </w:trPr>
        <w:tc>
          <w:tcPr>
            <w:tcW w:w="1414" w:type="dxa"/>
          </w:tcPr>
          <w:p w14:paraId="71A3B067" w14:textId="77777777" w:rsidR="00A623AD" w:rsidRDefault="00B42E52">
            <w:pPr>
              <w:rPr>
                <w:color w:val="000000"/>
              </w:rPr>
            </w:pPr>
            <w:r>
              <w:rPr>
                <w:rFonts w:ascii="隶书" w:eastAsia="隶书" w:hAnsi="宋体"/>
                <w:bCs/>
                <w:color w:val="000000"/>
                <w:sz w:val="36"/>
                <w:szCs w:val="36"/>
              </w:rPr>
              <w:pict w14:anchorId="757EEB6F">
                <v:line id="直接连接符 4" o:spid="_x0000_s1029" style="position:absolute;left:0;text-align:left;z-index:251658240" from="29.35pt,-.35pt" to="65.35pt,47.95pt"/>
              </w:pict>
            </w:r>
            <w:r w:rsidR="003A0F8B"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 w14:anchorId="211B0221">
                <v:line id="直接连接符 3" o:spid="_x0000_s1026" style="position:absolute;left:0;text-align:left;z-index:251659264;mso-position-horizontal-relative:text;mso-position-vertical-relative:text" from="-5.15pt,22.75pt" to="61.6pt,46.9pt"/>
              </w:pict>
            </w:r>
            <w:r w:rsidR="003A0F8B">
              <w:rPr>
                <w:rFonts w:hint="eastAsia"/>
                <w:color w:val="000000"/>
              </w:rPr>
              <w:t>项目</w:t>
            </w:r>
          </w:p>
          <w:p w14:paraId="2FB34DDD" w14:textId="77777777" w:rsidR="00A623AD" w:rsidRDefault="003A0F8B">
            <w:pPr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 w14:paraId="0CBEE73D" w14:textId="77777777" w:rsidR="00A623AD" w:rsidRDefault="003A0F8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43" w:type="dxa"/>
            <w:vAlign w:val="center"/>
          </w:tcPr>
          <w:p w14:paraId="12B9BB5F" w14:textId="77777777" w:rsidR="00A623AD" w:rsidRDefault="003A0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受审核方的基本信息</w:t>
            </w:r>
          </w:p>
        </w:tc>
        <w:tc>
          <w:tcPr>
            <w:tcW w:w="3118" w:type="dxa"/>
            <w:gridSpan w:val="2"/>
            <w:vAlign w:val="center"/>
          </w:tcPr>
          <w:p w14:paraId="7A55E56E" w14:textId="77777777" w:rsidR="00A623AD" w:rsidRDefault="003A0F8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(</w:t>
            </w:r>
            <w:r>
              <w:rPr>
                <w:rFonts w:hint="eastAsia"/>
                <w:color w:val="000000"/>
              </w:rPr>
              <w:t>一阶段不去现场时，由二阶段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再认证组长确认</w:t>
            </w:r>
            <w:r>
              <w:rPr>
                <w:rFonts w:hint="eastAsia"/>
                <w:color w:val="000000"/>
              </w:rPr>
              <w:t>)</w:t>
            </w:r>
          </w:p>
        </w:tc>
      </w:tr>
      <w:tr w:rsidR="00410D92" w14:paraId="07A3844B" w14:textId="77777777" w:rsidTr="00CB573C">
        <w:trPr>
          <w:jc w:val="center"/>
        </w:trPr>
        <w:tc>
          <w:tcPr>
            <w:tcW w:w="1414" w:type="dxa"/>
            <w:vAlign w:val="center"/>
          </w:tcPr>
          <w:p w14:paraId="244BFD1E" w14:textId="77777777" w:rsidR="00A623AD" w:rsidRDefault="003A0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5443" w:type="dxa"/>
          </w:tcPr>
          <w:p w14:paraId="123A2FFC" w14:textId="77777777" w:rsidR="00A623AD" w:rsidRDefault="003A0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申请方提供的各类资质证明：</w:t>
            </w:r>
          </w:p>
          <w:p w14:paraId="5D4F7FFB" w14:textId="55030C48" w:rsidR="00A623AD" w:rsidRDefault="003A0F8B"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营业执照副本编号：</w:t>
            </w:r>
            <w:r w:rsidR="00980ECD">
              <w:rPr>
                <w:rFonts w:hint="eastAsia"/>
                <w:color w:val="000000"/>
                <w:szCs w:val="21"/>
              </w:rPr>
              <w:t>9</w:t>
            </w:r>
            <w:r w:rsidR="00980ECD">
              <w:rPr>
                <w:color w:val="000000"/>
                <w:szCs w:val="21"/>
              </w:rPr>
              <w:t>1130600670327635N</w:t>
            </w:r>
          </w:p>
          <w:p w14:paraId="4DEDAB2E" w14:textId="77777777" w:rsidR="00A623AD" w:rsidRDefault="00B42E52">
            <w:pPr>
              <w:spacing w:line="440" w:lineRule="exact"/>
              <w:rPr>
                <w:color w:val="000000"/>
                <w:szCs w:val="21"/>
              </w:rPr>
            </w:pPr>
          </w:p>
          <w:p w14:paraId="31CCEC3D" w14:textId="77777777" w:rsidR="00A623AD" w:rsidRDefault="003A0F8B"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组织代码证编号：</w:t>
            </w:r>
          </w:p>
          <w:p w14:paraId="1D8FA28D" w14:textId="77777777" w:rsidR="00A623AD" w:rsidRDefault="00B42E52">
            <w:pPr>
              <w:spacing w:line="440" w:lineRule="exact"/>
              <w:rPr>
                <w:color w:val="000000"/>
                <w:szCs w:val="21"/>
              </w:rPr>
            </w:pPr>
          </w:p>
          <w:p w14:paraId="2A5BAC27" w14:textId="77777777" w:rsidR="00A623AD" w:rsidRDefault="003A0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许可证编号</w:t>
            </w:r>
          </w:p>
          <w:p w14:paraId="19E81F19" w14:textId="77777777" w:rsidR="00A623AD" w:rsidRDefault="00B42E52">
            <w:pPr>
              <w:spacing w:line="440" w:lineRule="exact"/>
              <w:rPr>
                <w:color w:val="000000"/>
                <w:szCs w:val="21"/>
              </w:rPr>
            </w:pPr>
          </w:p>
          <w:p w14:paraId="78FDCE22" w14:textId="77777777" w:rsidR="00A623AD" w:rsidRDefault="003A0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资质证书编号</w:t>
            </w:r>
          </w:p>
          <w:p w14:paraId="3BD9D634" w14:textId="77777777" w:rsidR="00A623AD" w:rsidRDefault="00B42E52">
            <w:pPr>
              <w:spacing w:line="440" w:lineRule="exact"/>
              <w:rPr>
                <w:color w:val="000000"/>
                <w:szCs w:val="21"/>
              </w:rPr>
            </w:pPr>
          </w:p>
          <w:p w14:paraId="2EFB5971" w14:textId="77777777" w:rsidR="00A623AD" w:rsidRDefault="003A0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外转企业认证证书编号</w:t>
            </w:r>
          </w:p>
          <w:p w14:paraId="7BA301A3" w14:textId="77777777" w:rsidR="00A623AD" w:rsidRDefault="003A0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14:paraId="3782D642" w14:textId="77777777" w:rsidR="00A623AD" w:rsidRDefault="00B42E52">
            <w:pPr>
              <w:spacing w:line="440" w:lineRule="exact"/>
              <w:rPr>
                <w:color w:val="000000"/>
                <w:szCs w:val="21"/>
              </w:rPr>
            </w:pPr>
          </w:p>
          <w:p w14:paraId="31626830" w14:textId="77777777" w:rsidR="00A623AD" w:rsidRDefault="003A0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 w14:paraId="2743B47C" w14:textId="77777777" w:rsidR="00A623AD" w:rsidRDefault="003A0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14:paraId="6B6FB19E" w14:textId="77777777" w:rsidR="00A623AD" w:rsidRDefault="003A0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 w14:paraId="36FDD98F" w14:textId="77777777" w:rsidR="00A623AD" w:rsidRDefault="003A0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14:paraId="439010CD" w14:textId="77777777" w:rsidR="00A623AD" w:rsidRDefault="003A0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 w14:paraId="08E157C0" w14:textId="77777777" w:rsidR="00A623AD" w:rsidRDefault="003A0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14:paraId="47F01AF8" w14:textId="77777777" w:rsidR="00A623AD" w:rsidRDefault="003A0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 w14:paraId="61477B1A" w14:textId="77777777" w:rsidR="00A623AD" w:rsidRDefault="003A0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14:paraId="0E4A7A93" w14:textId="77777777" w:rsidR="00A623AD" w:rsidRDefault="003A0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 w14:paraId="5A4D22FB" w14:textId="77777777" w:rsidR="00A623AD" w:rsidRDefault="003A0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</w:tc>
        <w:tc>
          <w:tcPr>
            <w:tcW w:w="1155" w:type="dxa"/>
          </w:tcPr>
          <w:p w14:paraId="5C43DF42" w14:textId="77777777" w:rsidR="00A623AD" w:rsidRDefault="00B42E52">
            <w:pPr>
              <w:spacing w:line="440" w:lineRule="exact"/>
              <w:rPr>
                <w:color w:val="000000"/>
                <w:szCs w:val="21"/>
              </w:rPr>
            </w:pPr>
          </w:p>
          <w:p w14:paraId="7C2843D3" w14:textId="77777777" w:rsidR="00980ECD" w:rsidRDefault="00980ECD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</w:p>
          <w:p w14:paraId="4955820D" w14:textId="77777777" w:rsidR="00980ECD" w:rsidRDefault="003A0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14:paraId="4221AFD0" w14:textId="2FBEE49F" w:rsidR="00A623AD" w:rsidRDefault="003A0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14:paraId="54327C22" w14:textId="77777777" w:rsidR="00980ECD" w:rsidRDefault="003A0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14:paraId="2162873F" w14:textId="706B01D7" w:rsidR="00A623AD" w:rsidRDefault="003A0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14:paraId="7E4FFF81" w14:textId="77777777" w:rsidR="00980ECD" w:rsidRDefault="003A0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14:paraId="5BEB36B4" w14:textId="2FD0F4E7" w:rsidR="00A623AD" w:rsidRDefault="003A0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14:paraId="4144A17D" w14:textId="77777777" w:rsidR="00980ECD" w:rsidRDefault="003A0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14:paraId="699E87C8" w14:textId="5E0A03E7" w:rsidR="00A623AD" w:rsidRDefault="003A0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14:paraId="01CBEF2F" w14:textId="77777777" w:rsidR="00A623AD" w:rsidRDefault="003A0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410D92" w14:paraId="791B8A66" w14:textId="77777777" w:rsidTr="00CB573C">
        <w:trPr>
          <w:jc w:val="center"/>
        </w:trPr>
        <w:tc>
          <w:tcPr>
            <w:tcW w:w="1414" w:type="dxa"/>
            <w:vAlign w:val="center"/>
          </w:tcPr>
          <w:p w14:paraId="2716D6CA" w14:textId="77777777" w:rsidR="00A623AD" w:rsidRDefault="003A0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5443" w:type="dxa"/>
          </w:tcPr>
          <w:p w14:paraId="323ACDEE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营业执照的经营范围覆盖组织审核任务书确定的范围</w:t>
            </w:r>
          </w:p>
          <w:p w14:paraId="14FAE3CA" w14:textId="77777777" w:rsidR="00A623AD" w:rsidRDefault="00B42E52">
            <w:pPr>
              <w:rPr>
                <w:color w:val="000000"/>
                <w:szCs w:val="21"/>
              </w:rPr>
            </w:pPr>
          </w:p>
          <w:p w14:paraId="780180AD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14:paraId="6CB26F8F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覆盖</w:t>
            </w:r>
          </w:p>
          <w:p w14:paraId="146EA92D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不覆盖</w:t>
            </w:r>
          </w:p>
        </w:tc>
        <w:tc>
          <w:tcPr>
            <w:tcW w:w="1155" w:type="dxa"/>
          </w:tcPr>
          <w:p w14:paraId="287D8128" w14:textId="77777777" w:rsidR="00980ECD" w:rsidRDefault="00980ECD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</w:p>
          <w:p w14:paraId="2C7B825B" w14:textId="6A49B3A4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14:paraId="1944A285" w14:textId="77777777" w:rsidR="00A623AD" w:rsidRDefault="00B42E52">
            <w:pPr>
              <w:rPr>
                <w:color w:val="000000"/>
                <w:szCs w:val="21"/>
              </w:rPr>
            </w:pPr>
          </w:p>
        </w:tc>
      </w:tr>
      <w:tr w:rsidR="00410D92" w14:paraId="4DBE9C9B" w14:textId="77777777" w:rsidTr="00CB573C">
        <w:trPr>
          <w:jc w:val="center"/>
        </w:trPr>
        <w:tc>
          <w:tcPr>
            <w:tcW w:w="1414" w:type="dxa"/>
            <w:vAlign w:val="center"/>
          </w:tcPr>
          <w:p w14:paraId="30997333" w14:textId="77777777" w:rsidR="00A623AD" w:rsidRDefault="003A0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5443" w:type="dxa"/>
          </w:tcPr>
          <w:p w14:paraId="09E54705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提供有企业的经营场地、生产场地</w:t>
            </w:r>
          </w:p>
          <w:p w14:paraId="3BE235FA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14:paraId="703D8345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 w14:paraId="02E1EAE7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 w14:paraId="4C725C3C" w14:textId="77777777" w:rsidR="00980ECD" w:rsidRDefault="00980ECD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</w:p>
          <w:p w14:paraId="2241B4B7" w14:textId="6CDF454C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410D92" w14:paraId="7363A482" w14:textId="77777777" w:rsidTr="00CB573C">
        <w:trPr>
          <w:jc w:val="center"/>
        </w:trPr>
        <w:tc>
          <w:tcPr>
            <w:tcW w:w="1414" w:type="dxa"/>
            <w:vAlign w:val="center"/>
          </w:tcPr>
          <w:p w14:paraId="248AD521" w14:textId="77777777" w:rsidR="00A623AD" w:rsidRDefault="003A0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5443" w:type="dxa"/>
          </w:tcPr>
          <w:p w14:paraId="7D1F1F43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提供组织的固定场所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运输线路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　　</w:t>
            </w:r>
            <w:r>
              <w:rPr>
                <w:rFonts w:hint="eastAsia"/>
                <w:color w:val="000000"/>
                <w:szCs w:val="21"/>
              </w:rPr>
              <w:t>个数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条数</w:t>
            </w:r>
          </w:p>
          <w:p w14:paraId="2DFF4A19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14:paraId="35CA6531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 w14:paraId="3098E6E9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 w14:paraId="7B9BAB0B" w14:textId="77777777" w:rsidR="00980ECD" w:rsidRDefault="00980ECD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</w:p>
          <w:p w14:paraId="373B2768" w14:textId="48EB07EB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410D92" w14:paraId="474B930D" w14:textId="77777777" w:rsidTr="00CB573C">
        <w:trPr>
          <w:jc w:val="center"/>
        </w:trPr>
        <w:tc>
          <w:tcPr>
            <w:tcW w:w="1414" w:type="dxa"/>
            <w:vAlign w:val="center"/>
          </w:tcPr>
          <w:p w14:paraId="50AB065D" w14:textId="77777777" w:rsidR="00A623AD" w:rsidRDefault="003A0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5443" w:type="dxa"/>
          </w:tcPr>
          <w:p w14:paraId="4C1FF06E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提供临时多现场</w:t>
            </w:r>
            <w:proofErr w:type="gramStart"/>
            <w:r>
              <w:rPr>
                <w:rFonts w:hint="eastAsia"/>
                <w:color w:val="000000"/>
                <w:szCs w:val="21"/>
                <w:u w:val="single"/>
              </w:rPr>
              <w:t xml:space="preserve">　　　　</w:t>
            </w:r>
            <w:proofErr w:type="gramEnd"/>
            <w:r>
              <w:rPr>
                <w:rFonts w:hint="eastAsia"/>
                <w:color w:val="000000"/>
                <w:szCs w:val="21"/>
              </w:rPr>
              <w:t>个数</w:t>
            </w:r>
          </w:p>
          <w:p w14:paraId="00579337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14:paraId="3AB763FF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与实际存在的临时现场符合</w:t>
            </w:r>
          </w:p>
          <w:p w14:paraId="2883FE43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</w:t>
            </w:r>
          </w:p>
        </w:tc>
        <w:tc>
          <w:tcPr>
            <w:tcW w:w="1155" w:type="dxa"/>
          </w:tcPr>
          <w:p w14:paraId="6ABE2348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14:paraId="1B5C8449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410D92" w14:paraId="7D884549" w14:textId="77777777" w:rsidTr="00CB573C">
        <w:trPr>
          <w:jc w:val="center"/>
        </w:trPr>
        <w:tc>
          <w:tcPr>
            <w:tcW w:w="1414" w:type="dxa"/>
            <w:vAlign w:val="center"/>
          </w:tcPr>
          <w:p w14:paraId="39552BD8" w14:textId="77777777" w:rsidR="00A623AD" w:rsidRDefault="003A0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5443" w:type="dxa"/>
          </w:tcPr>
          <w:p w14:paraId="137FDA4F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提供多组织机构说明材料和契约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协议等法律地位证明材料复印件（针对申请母子证书的组织）</w:t>
            </w:r>
          </w:p>
          <w:p w14:paraId="2AE6BE33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14:paraId="711B7886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 w14:paraId="45EBB041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 w14:paraId="7DD585F3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14:paraId="0380C167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410D92" w14:paraId="60F1902D" w14:textId="77777777" w:rsidTr="00CB573C">
        <w:trPr>
          <w:jc w:val="center"/>
        </w:trPr>
        <w:tc>
          <w:tcPr>
            <w:tcW w:w="1414" w:type="dxa"/>
            <w:vAlign w:val="center"/>
          </w:tcPr>
          <w:p w14:paraId="6FD6FC8D" w14:textId="77777777" w:rsidR="00A623AD" w:rsidRDefault="003A0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5443" w:type="dxa"/>
          </w:tcPr>
          <w:p w14:paraId="25A390F4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提供所有影响符合性的外包过程的信息</w:t>
            </w:r>
          </w:p>
          <w:p w14:paraId="0EFCB17E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14:paraId="0F31E1E1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 w14:paraId="07B32392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</w:tc>
        <w:tc>
          <w:tcPr>
            <w:tcW w:w="1155" w:type="dxa"/>
          </w:tcPr>
          <w:p w14:paraId="27C980CE" w14:textId="77777777" w:rsidR="00980ECD" w:rsidRDefault="00980ECD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</w:p>
          <w:p w14:paraId="052B15D7" w14:textId="2A15F7A0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410D92" w14:paraId="30CCDC4D" w14:textId="77777777" w:rsidTr="00CB573C">
        <w:trPr>
          <w:jc w:val="center"/>
        </w:trPr>
        <w:tc>
          <w:tcPr>
            <w:tcW w:w="1414" w:type="dxa"/>
            <w:vAlign w:val="center"/>
          </w:tcPr>
          <w:p w14:paraId="2E34FB98" w14:textId="77777777" w:rsidR="00A623AD" w:rsidRDefault="003A0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5443" w:type="dxa"/>
          </w:tcPr>
          <w:p w14:paraId="41A4C99D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提供组织所在地理位置、周边境况的描述</w:t>
            </w:r>
          </w:p>
          <w:p w14:paraId="69D76C3E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14:paraId="0860690F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 w14:paraId="75AB1274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 w14:paraId="0F0BC81B" w14:textId="77777777" w:rsidR="00980ECD" w:rsidRDefault="00980ECD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</w:p>
          <w:p w14:paraId="12931D04" w14:textId="74EEFA78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410D92" w14:paraId="11F69665" w14:textId="77777777" w:rsidTr="00CB573C">
        <w:trPr>
          <w:jc w:val="center"/>
        </w:trPr>
        <w:tc>
          <w:tcPr>
            <w:tcW w:w="1414" w:type="dxa"/>
            <w:vAlign w:val="center"/>
          </w:tcPr>
          <w:p w14:paraId="3E2C3224" w14:textId="77777777" w:rsidR="00A623AD" w:rsidRDefault="003A0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5443" w:type="dxa"/>
          </w:tcPr>
          <w:p w14:paraId="408C6373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</w:t>
            </w:r>
            <w:r>
              <w:rPr>
                <w:rFonts w:hint="eastAsia"/>
                <w:color w:val="000000"/>
                <w:szCs w:val="21"/>
              </w:rPr>
              <w:t>98</w:t>
            </w:r>
            <w:r>
              <w:rPr>
                <w:rFonts w:hint="eastAsia"/>
                <w:color w:val="000000"/>
                <w:szCs w:val="21"/>
              </w:rPr>
              <w:t>年后无新、改、扩建项目证明</w:t>
            </w:r>
          </w:p>
          <w:p w14:paraId="64CFFA7B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14:paraId="19C93A5F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 w14:paraId="57D10163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 w14:paraId="082F199F" w14:textId="77777777" w:rsidR="00A623AD" w:rsidRDefault="00B42E52">
            <w:pPr>
              <w:rPr>
                <w:color w:val="000000"/>
                <w:szCs w:val="21"/>
              </w:rPr>
            </w:pPr>
          </w:p>
        </w:tc>
      </w:tr>
      <w:tr w:rsidR="00410D92" w14:paraId="07106B4A" w14:textId="77777777" w:rsidTr="00CB573C">
        <w:trPr>
          <w:jc w:val="center"/>
        </w:trPr>
        <w:tc>
          <w:tcPr>
            <w:tcW w:w="1414" w:type="dxa"/>
            <w:vAlign w:val="center"/>
          </w:tcPr>
          <w:p w14:paraId="3BF46BEC" w14:textId="77777777" w:rsidR="00A623AD" w:rsidRDefault="003A0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5443" w:type="dxa"/>
          </w:tcPr>
          <w:p w14:paraId="2ADCFE4C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</w:t>
            </w:r>
            <w:r>
              <w:rPr>
                <w:rFonts w:hint="eastAsia"/>
                <w:color w:val="000000"/>
                <w:szCs w:val="21"/>
              </w:rPr>
              <w:t>98</w:t>
            </w:r>
            <w:r>
              <w:rPr>
                <w:rFonts w:hint="eastAsia"/>
                <w:color w:val="000000"/>
                <w:szCs w:val="21"/>
              </w:rPr>
              <w:t>年后新、改、扩建项目的环境影响登记表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环境影响报告表及批复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环境影响报告书及批复</w:t>
            </w:r>
          </w:p>
          <w:p w14:paraId="7B1480F9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14:paraId="5CA4C8B7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 w14:paraId="38B502DA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14:paraId="133B2E07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155" w:type="dxa"/>
          </w:tcPr>
          <w:p w14:paraId="60618B4C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14:paraId="1929CAC3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14:paraId="735460BF" w14:textId="77777777" w:rsidR="00A623AD" w:rsidRDefault="003A0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</w:tbl>
    <w:p w14:paraId="1BF09894" w14:textId="77777777" w:rsidR="00A623AD" w:rsidRDefault="00B42E52">
      <w:pPr>
        <w:jc w:val="left"/>
        <w:rPr>
          <w:rFonts w:ascii="宋体" w:hAnsi="宋体"/>
          <w:color w:val="000000"/>
          <w:sz w:val="20"/>
          <w:szCs w:val="20"/>
        </w:rPr>
      </w:pPr>
    </w:p>
    <w:p w14:paraId="2D0009A6" w14:textId="44513EF9" w:rsidR="00A623AD" w:rsidRPr="00DE2F8C" w:rsidRDefault="00DE2F8C" w:rsidP="00DE2F8C">
      <w:pPr>
        <w:jc w:val="left"/>
        <w:rPr>
          <w:rFonts w:hint="eastAsia"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7BA72E8" wp14:editId="54FE8C17">
            <wp:extent cx="5973116" cy="86423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41" cy="864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23AD" w:rsidRPr="00DE2F8C" w:rsidSect="00CB573C">
      <w:headerReference w:type="default" r:id="rId8"/>
      <w:pgSz w:w="11906" w:h="16838"/>
      <w:pgMar w:top="1440" w:right="1080" w:bottom="1440" w:left="1080" w:header="600" w:footer="60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BAED4" w14:textId="77777777" w:rsidR="00B42E52" w:rsidRDefault="00B42E52">
      <w:r>
        <w:separator/>
      </w:r>
    </w:p>
  </w:endnote>
  <w:endnote w:type="continuationSeparator" w:id="0">
    <w:p w14:paraId="2F3CC213" w14:textId="77777777" w:rsidR="00B42E52" w:rsidRDefault="00B4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E1780" w14:textId="77777777" w:rsidR="00B42E52" w:rsidRDefault="00B42E52">
      <w:r>
        <w:separator/>
      </w:r>
    </w:p>
  </w:footnote>
  <w:footnote w:type="continuationSeparator" w:id="0">
    <w:p w14:paraId="4B5A35C5" w14:textId="77777777" w:rsidR="00B42E52" w:rsidRDefault="00B42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7E892" w14:textId="77777777" w:rsidR="00CB573C" w:rsidRPr="00390345" w:rsidRDefault="00B42E52" w:rsidP="00CB573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 w14:anchorId="6AA2F60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7.5pt;width:159.25pt;height:30.9pt;z-index:251658240" stroked="f">
          <v:textbox>
            <w:txbxContent>
              <w:p w14:paraId="1790E293" w14:textId="77777777" w:rsidR="00CB573C" w:rsidRPr="000B51BD" w:rsidRDefault="003A0F8B" w:rsidP="00CB573C">
                <w:r w:rsidRPr="00CB573C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CB573C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12</w:t>
                </w:r>
                <w:r w:rsidRPr="00CB573C">
                  <w:rPr>
                    <w:rFonts w:hint="eastAsia"/>
                    <w:sz w:val="18"/>
                    <w:szCs w:val="18"/>
                  </w:rPr>
                  <w:t>受审核</w:t>
                </w:r>
                <w:proofErr w:type="gramStart"/>
                <w:r w:rsidRPr="00CB573C">
                  <w:rPr>
                    <w:rFonts w:hint="eastAsia"/>
                    <w:sz w:val="18"/>
                    <w:szCs w:val="18"/>
                  </w:rPr>
                  <w:t>方现场</w:t>
                </w:r>
                <w:proofErr w:type="gramEnd"/>
                <w:r w:rsidRPr="00CB573C">
                  <w:rPr>
                    <w:rFonts w:hint="eastAsia"/>
                    <w:sz w:val="18"/>
                    <w:szCs w:val="18"/>
                  </w:rPr>
                  <w:t>信息确认表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0F8B">
      <w:rPr>
        <w:noProof/>
      </w:rPr>
      <w:drawing>
        <wp:anchor distT="0" distB="0" distL="114300" distR="114300" simplePos="0" relativeHeight="251660288" behindDoc="1" locked="0" layoutInCell="1" allowOverlap="1" wp14:anchorId="08C695CA" wp14:editId="456D0EE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0F8B" w:rsidRPr="00390345">
      <w:rPr>
        <w:rStyle w:val="CharChar1"/>
        <w:rFonts w:hint="default"/>
      </w:rPr>
      <w:t>北京国标联合认证有限公司</w:t>
    </w:r>
    <w:r w:rsidR="003A0F8B" w:rsidRPr="00390345">
      <w:rPr>
        <w:rStyle w:val="CharChar1"/>
        <w:rFonts w:hint="default"/>
      </w:rPr>
      <w:tab/>
    </w:r>
    <w:r w:rsidR="003A0F8B" w:rsidRPr="00390345">
      <w:rPr>
        <w:rStyle w:val="CharChar1"/>
        <w:rFonts w:hint="default"/>
      </w:rPr>
      <w:tab/>
    </w:r>
    <w:r w:rsidR="003A0F8B">
      <w:rPr>
        <w:rStyle w:val="CharChar1"/>
        <w:rFonts w:hint="default"/>
      </w:rPr>
      <w:tab/>
    </w:r>
  </w:p>
  <w:p w14:paraId="5741FA7C" w14:textId="77777777" w:rsidR="00CB573C" w:rsidRDefault="003A0F8B" w:rsidP="002A6444">
    <w:pPr>
      <w:pStyle w:val="a5"/>
      <w:pBdr>
        <w:bottom w:val="nil"/>
      </w:pBdr>
      <w:spacing w:line="320" w:lineRule="exact"/>
      <w:ind w:firstLineChars="343" w:firstLine="647"/>
      <w:jc w:val="left"/>
    </w:pP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14:paraId="193351E6" w14:textId="77777777" w:rsidR="00CB573C" w:rsidRDefault="00B42E52" w:rsidP="00CB573C">
    <w:r>
      <w:rPr>
        <w:noProof/>
      </w:rPr>
      <w:pict w14:anchorId="03E2317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D92"/>
    <w:rsid w:val="001E3540"/>
    <w:rsid w:val="00232DAE"/>
    <w:rsid w:val="003A0F8B"/>
    <w:rsid w:val="00410D92"/>
    <w:rsid w:val="00980ECD"/>
    <w:rsid w:val="00B42E52"/>
    <w:rsid w:val="00DA6019"/>
    <w:rsid w:val="00DE2F8C"/>
    <w:rsid w:val="00EA4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5F3B82E"/>
  <w15:docId w15:val="{7AC2E24B-C3F9-48EE-BE1E-35FB48D7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3A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2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A62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623AD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623A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B573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571</Characters>
  <Application>Microsoft Office Word</Application>
  <DocSecurity>0</DocSecurity>
  <Lines>4</Lines>
  <Paragraphs>1</Paragraphs>
  <ScaleCrop>false</ScaleCrop>
  <Company>微软中国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21</cp:revision>
  <dcterms:created xsi:type="dcterms:W3CDTF">2015-06-17T11:24:00Z</dcterms:created>
  <dcterms:modified xsi:type="dcterms:W3CDTF">2021-01-27T00:11:00Z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