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10B91" w:rsidP="009A63F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B0AA8">
        <w:trPr>
          <w:cantSplit/>
          <w:trHeight w:val="915"/>
        </w:trPr>
        <w:tc>
          <w:tcPr>
            <w:tcW w:w="1368" w:type="dxa"/>
          </w:tcPr>
          <w:p w:rsidR="009961FF" w:rsidRDefault="00B10B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10B9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10B9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4B0AA8" w:rsidRPr="006F26AB" w:rsidRDefault="00B10B9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4B0AA8" w:rsidRPr="006F26AB" w:rsidRDefault="00B10B9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4B0AA8">
        <w:trPr>
          <w:cantSplit/>
        </w:trPr>
        <w:tc>
          <w:tcPr>
            <w:tcW w:w="1368" w:type="dxa"/>
          </w:tcPr>
          <w:p w:rsidR="009961FF" w:rsidRDefault="00B10B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10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安徽升弘智能科技工程有限公司</w:t>
            </w:r>
            <w:bookmarkEnd w:id="5"/>
          </w:p>
        </w:tc>
      </w:tr>
      <w:tr w:rsidR="004B0AA8">
        <w:trPr>
          <w:cantSplit/>
        </w:trPr>
        <w:tc>
          <w:tcPr>
            <w:tcW w:w="1368" w:type="dxa"/>
          </w:tcPr>
          <w:p w:rsidR="009961FF" w:rsidRDefault="00B10B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66B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</w:tc>
        <w:tc>
          <w:tcPr>
            <w:tcW w:w="1236" w:type="dxa"/>
          </w:tcPr>
          <w:p w:rsidR="009961FF" w:rsidRDefault="00B10B9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004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光慧</w:t>
            </w:r>
          </w:p>
        </w:tc>
      </w:tr>
      <w:tr w:rsidR="004B0AA8">
        <w:trPr>
          <w:trHeight w:val="4138"/>
        </w:trPr>
        <w:tc>
          <w:tcPr>
            <w:tcW w:w="10035" w:type="dxa"/>
            <w:gridSpan w:val="4"/>
          </w:tcPr>
          <w:p w:rsidR="009961FF" w:rsidRDefault="00B10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66B39" w:rsidP="00566B39">
            <w:pPr>
              <w:spacing w:before="120" w:line="160" w:lineRule="exact"/>
              <w:ind w:firstLineChars="196" w:firstLine="413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</w:t>
            </w:r>
            <w:r w:rsidR="00216312">
              <w:rPr>
                <w:rFonts w:ascii="方正仿宋简体" w:eastAsia="方正仿宋简体" w:hint="eastAsia"/>
                <w:b/>
              </w:rPr>
              <w:t>2019年10月份</w:t>
            </w:r>
            <w:r>
              <w:rPr>
                <w:rFonts w:ascii="方正仿宋简体" w:eastAsia="方正仿宋简体" w:hint="eastAsia"/>
                <w:b/>
              </w:rPr>
              <w:t>安全、环境日常检查记录等</w:t>
            </w:r>
            <w:r w:rsidR="00216312">
              <w:rPr>
                <w:rFonts w:ascii="方正仿宋简体" w:eastAsia="方正仿宋简体" w:hint="eastAsia"/>
                <w:b/>
              </w:rPr>
              <w:t>证实。</w:t>
            </w:r>
          </w:p>
          <w:p w:rsidR="009961FF" w:rsidRDefault="00B10B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10B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10B91" w:rsidP="003F1BE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3F1BEF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F1BEF" w:rsidRDefault="003F1BEF" w:rsidP="003F1BEF">
            <w:pPr>
              <w:snapToGrid w:val="0"/>
              <w:spacing w:line="280" w:lineRule="exact"/>
              <w:rPr>
                <w:rFonts w:ascii="宋体" w:hAnsi="宋体" w:hint="eastAsia"/>
                <w:b/>
                <w:sz w:val="22"/>
                <w:szCs w:val="22"/>
              </w:rPr>
            </w:pPr>
          </w:p>
          <w:p w:rsidR="003F1BEF" w:rsidRPr="00BA2DA8" w:rsidRDefault="003F1BEF" w:rsidP="00B22844">
            <w:pPr>
              <w:snapToGrid w:val="0"/>
              <w:spacing w:line="280" w:lineRule="exact"/>
              <w:ind w:firstLineChars="833" w:firstLine="184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idt OHSAS 18001:2007标准 </w:t>
            </w:r>
            <w:r w:rsidR="00B22844">
              <w:rPr>
                <w:rFonts w:ascii="宋体" w:hAnsi="宋体" w:hint="eastAsia"/>
                <w:b/>
                <w:sz w:val="22"/>
                <w:szCs w:val="22"/>
              </w:rPr>
              <w:t>4.4.6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3F1BEF" w:rsidRDefault="003F1BEF" w:rsidP="003F1BE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9961FF" w:rsidRDefault="00B10B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22844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10B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10B91">
            <w:pPr>
              <w:spacing w:before="120" w:after="80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16312" w:rsidRDefault="0021631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 w:rsidR="009961FF" w:rsidRDefault="00B10B9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B0AA8">
        <w:trPr>
          <w:trHeight w:val="4491"/>
        </w:trPr>
        <w:tc>
          <w:tcPr>
            <w:tcW w:w="10035" w:type="dxa"/>
            <w:gridSpan w:val="4"/>
          </w:tcPr>
          <w:p w:rsidR="009961FF" w:rsidRDefault="00B10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B4713" w:rsidRDefault="00FB4713" w:rsidP="00FB471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</w:p>
          <w:p w:rsidR="009961FF" w:rsidRDefault="00B10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4713" w:rsidP="00FB4713">
            <w:pPr>
              <w:spacing w:before="120" w:line="360" w:lineRule="auto"/>
              <w:ind w:firstLineChars="196" w:firstLine="413"/>
              <w:rPr>
                <w:rFonts w:ascii="方正仿宋简体"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9961FF" w:rsidRDefault="00B10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0B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B10B9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B0AA8">
        <w:trPr>
          <w:trHeight w:val="1702"/>
        </w:trPr>
        <w:tc>
          <w:tcPr>
            <w:tcW w:w="10028" w:type="dxa"/>
          </w:tcPr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4100F0" w:rsidRDefault="004100F0" w:rsidP="004100F0">
            <w:pPr>
              <w:spacing w:before="120" w:line="160" w:lineRule="exact"/>
              <w:ind w:firstLineChars="196" w:firstLine="413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未见2019年10月份安全、环境日常检查记录等证实。</w:t>
            </w:r>
          </w:p>
          <w:p w:rsidR="009961FF" w:rsidRPr="004100F0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</w:tc>
      </w:tr>
      <w:tr w:rsidR="004B0AA8">
        <w:trPr>
          <w:trHeight w:val="1393"/>
        </w:trPr>
        <w:tc>
          <w:tcPr>
            <w:tcW w:w="10028" w:type="dxa"/>
          </w:tcPr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4E2349" w:rsidRDefault="004100F0" w:rsidP="004E2349">
            <w:pPr>
              <w:ind w:firstLineChars="196" w:firstLine="413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7B1D1C">
              <w:rPr>
                <w:rFonts w:eastAsia="方正仿宋简体" w:hint="eastAsia"/>
                <w:b/>
              </w:rPr>
              <w:t>工程部</w:t>
            </w:r>
            <w:r w:rsidR="004E2349">
              <w:rPr>
                <w:rFonts w:eastAsia="方正仿宋简体" w:hint="eastAsia"/>
                <w:b/>
              </w:rPr>
              <w:t>马上组织安环检查员按规定进行日常</w:t>
            </w:r>
            <w:r w:rsidR="004E2349">
              <w:rPr>
                <w:rFonts w:ascii="方正仿宋简体" w:eastAsia="方正仿宋简体" w:hint="eastAsia"/>
                <w:b/>
              </w:rPr>
              <w:t>安全、环境检查。</w:t>
            </w:r>
          </w:p>
          <w:p w:rsidR="009961FF" w:rsidRPr="004E2349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</w:tc>
      </w:tr>
      <w:tr w:rsidR="004B0AA8">
        <w:trPr>
          <w:trHeight w:val="1854"/>
        </w:trPr>
        <w:tc>
          <w:tcPr>
            <w:tcW w:w="10028" w:type="dxa"/>
          </w:tcPr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795944" w:rsidRDefault="00795944" w:rsidP="00795944">
            <w:pPr>
              <w:ind w:firstLineChars="196" w:firstLine="413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安环检查员未按规定，每月进行日常</w:t>
            </w:r>
            <w:r>
              <w:rPr>
                <w:rFonts w:ascii="方正仿宋简体" w:eastAsia="方正仿宋简体" w:hint="eastAsia"/>
                <w:b/>
              </w:rPr>
              <w:t>安全、环境检查。</w:t>
            </w:r>
          </w:p>
          <w:p w:rsidR="009961FF" w:rsidRPr="00795944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</w:tc>
      </w:tr>
      <w:tr w:rsidR="004B0AA8">
        <w:trPr>
          <w:trHeight w:val="1537"/>
        </w:trPr>
        <w:tc>
          <w:tcPr>
            <w:tcW w:w="10028" w:type="dxa"/>
          </w:tcPr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4E234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7B1D1C">
              <w:rPr>
                <w:rFonts w:ascii="方正仿宋简体" w:eastAsia="方正仿宋简体" w:hint="eastAsia"/>
                <w:b/>
              </w:rPr>
              <w:t>排查工程部管辖的项目部，确保全部在建项目</w:t>
            </w:r>
            <w:r w:rsidR="00AD797F">
              <w:rPr>
                <w:rFonts w:ascii="方正仿宋简体" w:eastAsia="方正仿宋简体" w:hint="eastAsia"/>
                <w:b/>
              </w:rPr>
              <w:t xml:space="preserve"> </w:t>
            </w:r>
            <w:r w:rsidR="007B1D1C">
              <w:rPr>
                <w:rFonts w:ascii="方正仿宋简体" w:eastAsia="方正仿宋简体" w:hint="eastAsia"/>
                <w:b/>
              </w:rPr>
              <w:t>均进行了</w:t>
            </w:r>
            <w:r w:rsidR="007B1D1C">
              <w:rPr>
                <w:rFonts w:eastAsia="方正仿宋简体" w:hint="eastAsia"/>
                <w:b/>
              </w:rPr>
              <w:t>日常</w:t>
            </w:r>
            <w:r w:rsidR="007B1D1C">
              <w:rPr>
                <w:rFonts w:ascii="方正仿宋简体" w:eastAsia="方正仿宋简体" w:hint="eastAsia"/>
                <w:b/>
              </w:rPr>
              <w:t>安全、环境检查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B0AA8">
        <w:trPr>
          <w:trHeight w:val="1699"/>
        </w:trPr>
        <w:tc>
          <w:tcPr>
            <w:tcW w:w="10028" w:type="dxa"/>
          </w:tcPr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7B1D1C" w:rsidP="007B1D1C">
            <w:pPr>
              <w:ind w:firstLineChars="196" w:firstLine="413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排查全公司所有部门，未发生类似问题。</w:t>
            </w:r>
          </w:p>
          <w:p w:rsidR="009961FF" w:rsidRPr="007B1D1C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</w:tc>
      </w:tr>
      <w:tr w:rsidR="004B0AA8">
        <w:trPr>
          <w:trHeight w:val="2485"/>
        </w:trPr>
        <w:tc>
          <w:tcPr>
            <w:tcW w:w="10028" w:type="dxa"/>
          </w:tcPr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7B1D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</w:p>
          <w:p w:rsidR="009961FF" w:rsidRDefault="00B10B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C52D2">
              <w:rPr>
                <w:rFonts w:eastAsia="方正仿宋简体" w:hint="eastAsia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B10B91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DC52D2">
        <w:rPr>
          <w:rFonts w:eastAsia="方正仿宋简体" w:hint="eastAsia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</w:p>
    <w:p w:rsidR="007B1D1C" w:rsidRDefault="007B1D1C" w:rsidP="00DC52D2">
      <w:pPr>
        <w:jc w:val="center"/>
        <w:rPr>
          <w:rFonts w:asciiTheme="majorEastAsia" w:eastAsiaTheme="majorEastAsia" w:hAnsiTheme="majorEastAsia" w:cstheme="majorEastAsia" w:hint="eastAsia"/>
          <w:sz w:val="30"/>
          <w:szCs w:val="30"/>
        </w:rPr>
      </w:pPr>
    </w:p>
    <w:p w:rsidR="00DC52D2" w:rsidRDefault="00DC52D2" w:rsidP="00DC52D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6111"/>
        <w:gridCol w:w="1134"/>
        <w:gridCol w:w="1422"/>
      </w:tblGrid>
      <w:tr w:rsidR="00DC52D2" w:rsidTr="00341FDB">
        <w:trPr>
          <w:cantSplit/>
          <w:trHeight w:val="915"/>
        </w:trPr>
        <w:tc>
          <w:tcPr>
            <w:tcW w:w="1368" w:type="dxa"/>
          </w:tcPr>
          <w:p w:rsidR="00DC52D2" w:rsidRDefault="00DC52D2" w:rsidP="00341F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C52D2" w:rsidRPr="006F26AB" w:rsidRDefault="00AA4EF1" w:rsidP="00341FD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DC52D2" w:rsidRPr="006F26AB">
              <w:rPr>
                <w:b/>
                <w:spacing w:val="-2"/>
                <w:szCs w:val="21"/>
              </w:rPr>
              <w:t>QMS</w:t>
            </w:r>
            <w:r w:rsidR="00DC52D2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FB4713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DC52D2" w:rsidRPr="006F26AB">
              <w:rPr>
                <w:b/>
                <w:spacing w:val="-2"/>
                <w:szCs w:val="21"/>
              </w:rPr>
              <w:t>EMS</w:t>
            </w:r>
            <w:r w:rsidR="00DC52D2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="00FB4713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DC52D2" w:rsidRPr="006F26AB">
              <w:rPr>
                <w:b/>
                <w:spacing w:val="-2"/>
                <w:szCs w:val="21"/>
              </w:rPr>
              <w:t>OHSMS</w:t>
            </w:r>
          </w:p>
          <w:p w:rsidR="00DC52D2" w:rsidRPr="006F26AB" w:rsidRDefault="00DC52D2" w:rsidP="00341FDB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DC52D2" w:rsidRPr="006F26AB" w:rsidRDefault="00DC52D2" w:rsidP="00341FD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C52D2" w:rsidRPr="006F26AB" w:rsidRDefault="00DC52D2" w:rsidP="00341FD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DC52D2" w:rsidTr="00341FDB">
        <w:trPr>
          <w:cantSplit/>
        </w:trPr>
        <w:tc>
          <w:tcPr>
            <w:tcW w:w="1368" w:type="dxa"/>
          </w:tcPr>
          <w:p w:rsidR="00DC52D2" w:rsidRDefault="00DC52D2" w:rsidP="00341F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C52D2" w:rsidRDefault="00DC52D2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安徽升弘智能科技工程有限公司</w:t>
            </w:r>
          </w:p>
        </w:tc>
      </w:tr>
      <w:tr w:rsidR="00DC52D2" w:rsidTr="00863EF1">
        <w:trPr>
          <w:cantSplit/>
        </w:trPr>
        <w:tc>
          <w:tcPr>
            <w:tcW w:w="1368" w:type="dxa"/>
          </w:tcPr>
          <w:p w:rsidR="00DC52D2" w:rsidRDefault="00DC52D2" w:rsidP="00341F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6111" w:type="dxa"/>
          </w:tcPr>
          <w:p w:rsidR="00DC52D2" w:rsidRDefault="00863EF1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桐城市体育中心、全民健身中心及体育场智能化工  </w:t>
            </w:r>
            <w:r w:rsidR="00FC310F"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134" w:type="dxa"/>
          </w:tcPr>
          <w:p w:rsidR="00DC52D2" w:rsidRDefault="00DC52D2" w:rsidP="00341F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422" w:type="dxa"/>
          </w:tcPr>
          <w:p w:rsidR="00DC52D2" w:rsidRDefault="00FC310F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光慧</w:t>
            </w:r>
          </w:p>
        </w:tc>
      </w:tr>
      <w:tr w:rsidR="00DC52D2" w:rsidTr="00341FDB">
        <w:trPr>
          <w:trHeight w:val="4138"/>
        </w:trPr>
        <w:tc>
          <w:tcPr>
            <w:tcW w:w="10035" w:type="dxa"/>
            <w:gridSpan w:val="4"/>
          </w:tcPr>
          <w:p w:rsidR="00DC52D2" w:rsidRDefault="00DC52D2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C52D2" w:rsidRDefault="00DC52D2" w:rsidP="00341F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27F24" w:rsidRDefault="00E27F24" w:rsidP="00E27F24">
            <w:pPr>
              <w:ind w:firstLineChars="196" w:firstLine="413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现场审核期间，项目部未能提供《桐城市体育中心、全民健身中心及体育场智能化工》项目 交底记录。</w:t>
            </w:r>
          </w:p>
          <w:p w:rsidR="00DC52D2" w:rsidRPr="00E27F24" w:rsidRDefault="00DC52D2" w:rsidP="00341F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C52D2" w:rsidRDefault="00DC52D2" w:rsidP="00341F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C52D2" w:rsidRDefault="00DC52D2" w:rsidP="00341F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C52D2" w:rsidRPr="00BA2DA8" w:rsidRDefault="00DC52D2" w:rsidP="00341FD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06F68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310159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DC52D2" w:rsidRPr="00BA2DA8" w:rsidRDefault="00306F68" w:rsidP="00341F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DC52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</w:t>
            </w:r>
            <w:r w:rsidR="00310159">
              <w:rPr>
                <w:rFonts w:ascii="宋体" w:hAnsi="宋体" w:hint="eastAsia"/>
                <w:b/>
                <w:sz w:val="22"/>
                <w:szCs w:val="22"/>
              </w:rPr>
              <w:t>5.3.2</w:t>
            </w:r>
            <w:r w:rsidR="00DC52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DC52D2" w:rsidRPr="00BA2DA8" w:rsidRDefault="00306F68" w:rsidP="00341F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DC52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 w:rsidR="00310159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DC52D2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C52D2" w:rsidRPr="00BA2DA8" w:rsidRDefault="00306F68" w:rsidP="00341FD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 w:rsidR="00DC52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 </w:t>
            </w:r>
            <w:r w:rsidR="00310159">
              <w:rPr>
                <w:rFonts w:ascii="宋体" w:hAnsi="宋体" w:hint="eastAsia"/>
                <w:b/>
                <w:sz w:val="22"/>
                <w:szCs w:val="22"/>
              </w:rPr>
              <w:t>4.4.6</w:t>
            </w:r>
            <w:r w:rsidR="00DC52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DC52D2" w:rsidRDefault="00DC52D2" w:rsidP="00341FD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DC52D2" w:rsidRDefault="00DC52D2" w:rsidP="00341FD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C52D2" w:rsidRDefault="00DC52D2" w:rsidP="00341FD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10159">
              <w:rPr>
                <w:rFonts w:ascii="宋体" w:hAnsi="宋体" w:hint="eastAsia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C52D2" w:rsidRDefault="00DC52D2" w:rsidP="00341F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C52D2" w:rsidRDefault="00DC52D2" w:rsidP="00341FDB">
            <w:pPr>
              <w:spacing w:before="120" w:after="80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FB4713" w:rsidRDefault="00FB4713" w:rsidP="00341FD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 w:rsidR="00DC52D2" w:rsidRDefault="00DC52D2" w:rsidP="00341FD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C52D2" w:rsidTr="00341FDB">
        <w:trPr>
          <w:trHeight w:val="4491"/>
        </w:trPr>
        <w:tc>
          <w:tcPr>
            <w:tcW w:w="10035" w:type="dxa"/>
            <w:gridSpan w:val="4"/>
          </w:tcPr>
          <w:p w:rsidR="00DC52D2" w:rsidRDefault="00DC52D2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C52D2" w:rsidRDefault="00DC52D2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C52D2" w:rsidRDefault="00FB4713" w:rsidP="00FB4713">
            <w:pPr>
              <w:spacing w:before="120" w:line="360" w:lineRule="auto"/>
              <w:ind w:firstLineChars="245" w:firstLine="517"/>
              <w:rPr>
                <w:rFonts w:ascii="方正仿宋简体"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DC52D2" w:rsidRDefault="00DC52D2" w:rsidP="00341F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6A1101">
              <w:rPr>
                <w:rFonts w:ascii="方正仿宋简体" w:eastAsia="方正仿宋简体" w:hint="eastAsia"/>
                <w:b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</w:rPr>
              <w:t xml:space="preserve"> 日期：       </w:t>
            </w:r>
          </w:p>
        </w:tc>
      </w:tr>
    </w:tbl>
    <w:p w:rsidR="00DC52D2" w:rsidRDefault="00DC52D2" w:rsidP="00DC52D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C52D2" w:rsidTr="00341FDB">
        <w:trPr>
          <w:trHeight w:val="1702"/>
        </w:trPr>
        <w:tc>
          <w:tcPr>
            <w:tcW w:w="10028" w:type="dxa"/>
          </w:tcPr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E27F24" w:rsidP="00E27F24">
            <w:pPr>
              <w:ind w:firstLineChars="196" w:firstLine="413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现场审核期间，项目部未能提供《桐城市体育中心、全民健身中心及体育场智能化工》项目 交底记录。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</w:tc>
      </w:tr>
      <w:tr w:rsidR="00DC52D2" w:rsidTr="00341FDB">
        <w:trPr>
          <w:trHeight w:val="1393"/>
        </w:trPr>
        <w:tc>
          <w:tcPr>
            <w:tcW w:w="10028" w:type="dxa"/>
          </w:tcPr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870C35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项目部</w:t>
            </w:r>
            <w:r w:rsidR="00CE22F7">
              <w:rPr>
                <w:rFonts w:eastAsia="方正仿宋简体" w:hint="eastAsia"/>
                <w:b/>
              </w:rPr>
              <w:t>7</w:t>
            </w:r>
            <w:r w:rsidR="00CE22F7">
              <w:rPr>
                <w:rFonts w:eastAsia="方正仿宋简体" w:hint="eastAsia"/>
                <w:b/>
              </w:rPr>
              <w:t>日内</w:t>
            </w:r>
            <w:r w:rsidR="0021447E">
              <w:rPr>
                <w:rFonts w:ascii="方正仿宋简体" w:eastAsia="方正仿宋简体" w:hint="eastAsia"/>
                <w:b/>
              </w:rPr>
              <w:t>提供《桐城市体育中心、全民健身中心及体育场智能化工》项目 交底记录。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</w:tc>
      </w:tr>
      <w:tr w:rsidR="00DC52D2" w:rsidTr="00341FDB">
        <w:trPr>
          <w:trHeight w:val="1854"/>
        </w:trPr>
        <w:tc>
          <w:tcPr>
            <w:tcW w:w="10028" w:type="dxa"/>
          </w:tcPr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43565A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="00D24D07">
              <w:rPr>
                <w:rFonts w:eastAsia="方正仿宋简体" w:hint="eastAsia"/>
                <w:b/>
              </w:rPr>
              <w:t>项目部于</w:t>
            </w:r>
            <w:r w:rsidR="00D24D07">
              <w:rPr>
                <w:rFonts w:eastAsia="方正仿宋简体" w:hint="eastAsia"/>
                <w:b/>
              </w:rPr>
              <w:t>2019</w:t>
            </w:r>
            <w:r w:rsidR="00067261">
              <w:rPr>
                <w:rFonts w:eastAsia="方正仿宋简体" w:hint="eastAsia"/>
                <w:b/>
              </w:rPr>
              <w:t>年</w:t>
            </w:r>
            <w:r w:rsidR="00067261">
              <w:rPr>
                <w:rFonts w:eastAsia="方正仿宋简体" w:hint="eastAsia"/>
                <w:b/>
              </w:rPr>
              <w:t>7</w:t>
            </w:r>
            <w:r w:rsidR="00067261">
              <w:rPr>
                <w:rFonts w:eastAsia="方正仿宋简体" w:hint="eastAsia"/>
                <w:b/>
              </w:rPr>
              <w:t>月份进行了该项目技术交底和安全教育培训，</w:t>
            </w:r>
            <w:r w:rsidR="009472CF">
              <w:rPr>
                <w:rFonts w:eastAsia="方正仿宋简体" w:hint="eastAsia"/>
                <w:b/>
              </w:rPr>
              <w:t>项目部资料管理员</w:t>
            </w:r>
            <w:r w:rsidR="00967AF7">
              <w:rPr>
                <w:rFonts w:eastAsia="方正仿宋简体" w:hint="eastAsia"/>
                <w:b/>
              </w:rPr>
              <w:t>未及时进行记录。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</w:tc>
      </w:tr>
      <w:tr w:rsidR="00DC52D2" w:rsidTr="00341FDB">
        <w:trPr>
          <w:trHeight w:val="1537"/>
        </w:trPr>
        <w:tc>
          <w:tcPr>
            <w:tcW w:w="10028" w:type="dxa"/>
          </w:tcPr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F75700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706A46">
              <w:rPr>
                <w:rFonts w:eastAsia="方正仿宋简体" w:hint="eastAsia"/>
                <w:b/>
              </w:rPr>
              <w:t>项目部</w:t>
            </w:r>
            <w:r w:rsidR="00706A46">
              <w:rPr>
                <w:rFonts w:eastAsia="方正仿宋简体" w:hint="eastAsia"/>
                <w:b/>
              </w:rPr>
              <w:t>7</w:t>
            </w:r>
            <w:r w:rsidR="00706A46">
              <w:rPr>
                <w:rFonts w:eastAsia="方正仿宋简体" w:hint="eastAsia"/>
                <w:b/>
              </w:rPr>
              <w:t>日内</w:t>
            </w:r>
            <w:r w:rsidR="00706A46">
              <w:rPr>
                <w:rFonts w:ascii="方正仿宋简体" w:eastAsia="方正仿宋简体" w:hint="eastAsia"/>
                <w:b/>
              </w:rPr>
              <w:t>提供《桐城市体育中心、全民健身中心及体育场智能化工》项目 交底记录。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C52D2" w:rsidTr="00341FDB">
        <w:trPr>
          <w:trHeight w:val="1699"/>
        </w:trPr>
        <w:tc>
          <w:tcPr>
            <w:tcW w:w="10028" w:type="dxa"/>
          </w:tcPr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706A46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B926F3">
              <w:rPr>
                <w:rFonts w:eastAsia="方正仿宋简体" w:hint="eastAsia"/>
                <w:b/>
              </w:rPr>
              <w:t>排查其它工程、项目未发生类似问题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</w:tc>
      </w:tr>
      <w:tr w:rsidR="00DC52D2" w:rsidTr="00341FDB">
        <w:trPr>
          <w:trHeight w:val="2485"/>
        </w:trPr>
        <w:tc>
          <w:tcPr>
            <w:tcW w:w="10028" w:type="dxa"/>
          </w:tcPr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</w:p>
          <w:p w:rsidR="00DC52D2" w:rsidRDefault="00DC52D2" w:rsidP="00341F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C52D2" w:rsidRDefault="00DC52D2" w:rsidP="00DC52D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     </w:t>
      </w:r>
      <w:r>
        <w:rPr>
          <w:rFonts w:eastAsia="方正仿宋简体" w:hint="eastAsia"/>
          <w:b/>
        </w:rPr>
        <w:t>日期</w:t>
      </w:r>
    </w:p>
    <w:p w:rsidR="00DC52D2" w:rsidRPr="00BA2DA8" w:rsidRDefault="00DC52D2">
      <w:pPr>
        <w:rPr>
          <w:rFonts w:eastAsia="方正仿宋简体"/>
          <w:b/>
        </w:rPr>
      </w:pPr>
    </w:p>
    <w:sectPr w:rsidR="00DC52D2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91" w:rsidRDefault="00B10B91" w:rsidP="004B0AA8">
      <w:r>
        <w:separator/>
      </w:r>
    </w:p>
  </w:endnote>
  <w:endnote w:type="continuationSeparator" w:id="1">
    <w:p w:rsidR="00B10B91" w:rsidRDefault="00B10B91" w:rsidP="004B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10B9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91" w:rsidRDefault="00B10B91" w:rsidP="004B0AA8">
      <w:r>
        <w:separator/>
      </w:r>
    </w:p>
  </w:footnote>
  <w:footnote w:type="continuationSeparator" w:id="1">
    <w:p w:rsidR="00B10B91" w:rsidRDefault="00B10B91" w:rsidP="004B0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10B91" w:rsidP="009A63F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B0AA8" w:rsidP="009A63F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10B9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0B9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B0AA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10B9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1226D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F8B5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1D24E6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24087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A675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F4089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2CC93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06B1C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51667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A8"/>
    <w:rsid w:val="00067261"/>
    <w:rsid w:val="0021447E"/>
    <w:rsid w:val="00216312"/>
    <w:rsid w:val="00306F68"/>
    <w:rsid w:val="00310159"/>
    <w:rsid w:val="003B11BA"/>
    <w:rsid w:val="003F1BEF"/>
    <w:rsid w:val="004100F0"/>
    <w:rsid w:val="0043565A"/>
    <w:rsid w:val="004607E9"/>
    <w:rsid w:val="004B0AA8"/>
    <w:rsid w:val="004E2349"/>
    <w:rsid w:val="00566B39"/>
    <w:rsid w:val="006A1101"/>
    <w:rsid w:val="006C4041"/>
    <w:rsid w:val="00705DC8"/>
    <w:rsid w:val="00706A46"/>
    <w:rsid w:val="00795944"/>
    <w:rsid w:val="007B1D1C"/>
    <w:rsid w:val="00863EF1"/>
    <w:rsid w:val="00870C35"/>
    <w:rsid w:val="008F795B"/>
    <w:rsid w:val="009472CF"/>
    <w:rsid w:val="00967AF7"/>
    <w:rsid w:val="00985B46"/>
    <w:rsid w:val="00992032"/>
    <w:rsid w:val="009A63F1"/>
    <w:rsid w:val="00AA4EF1"/>
    <w:rsid w:val="00AD797F"/>
    <w:rsid w:val="00B10B91"/>
    <w:rsid w:val="00B22844"/>
    <w:rsid w:val="00B23A74"/>
    <w:rsid w:val="00B86492"/>
    <w:rsid w:val="00B926F3"/>
    <w:rsid w:val="00BD01DD"/>
    <w:rsid w:val="00C14792"/>
    <w:rsid w:val="00CE22F7"/>
    <w:rsid w:val="00D004EF"/>
    <w:rsid w:val="00D24D07"/>
    <w:rsid w:val="00DC52D2"/>
    <w:rsid w:val="00E27F24"/>
    <w:rsid w:val="00F13FE7"/>
    <w:rsid w:val="00F3145D"/>
    <w:rsid w:val="00F42E6F"/>
    <w:rsid w:val="00F75700"/>
    <w:rsid w:val="00F831A1"/>
    <w:rsid w:val="00FB4713"/>
    <w:rsid w:val="00FC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F1B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B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77</cp:revision>
  <cp:lastPrinted>2019-05-13T03:02:00Z</cp:lastPrinted>
  <dcterms:created xsi:type="dcterms:W3CDTF">2015-06-17T14:39:00Z</dcterms:created>
  <dcterms:modified xsi:type="dcterms:W3CDTF">2019-10-29T06:47:00Z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