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0D8F979A"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proofErr w:type="gramStart"/>
      <w:r w:rsidR="00F96576">
        <w:rPr>
          <w:rFonts w:ascii="楷体" w:eastAsia="楷体" w:hAnsi="楷体"/>
          <w:b/>
          <w:color w:val="000000" w:themeColor="text1"/>
          <w:sz w:val="32"/>
          <w:szCs w:val="32"/>
          <w:u w:val="single"/>
        </w:rPr>
        <w:t>晋江市实秋</w:t>
      </w:r>
      <w:proofErr w:type="gramEnd"/>
      <w:r w:rsidR="00F96576">
        <w:rPr>
          <w:rFonts w:ascii="楷体" w:eastAsia="楷体" w:hAnsi="楷体"/>
          <w:b/>
          <w:color w:val="000000" w:themeColor="text1"/>
          <w:sz w:val="32"/>
          <w:szCs w:val="32"/>
          <w:u w:val="single"/>
        </w:rPr>
        <w:t>商贸有限公司</w:t>
      </w:r>
      <w:bookmarkEnd w:id="0"/>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F96576" w:rsidRPr="003320EE" w14:paraId="4EA504BA" w14:textId="77777777" w:rsidTr="001B5316">
              <w:trPr>
                <w:trHeight w:val="307"/>
              </w:trPr>
              <w:tc>
                <w:tcPr>
                  <w:tcW w:w="1580" w:type="dxa"/>
                  <w:shd w:val="clear" w:color="auto" w:fill="auto"/>
                </w:tcPr>
                <w:p w14:paraId="6055E4DE"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156EB9AF" w:rsidR="00F96576" w:rsidRDefault="00F96576" w:rsidP="00F96576">
                  <w:pPr>
                    <w:rPr>
                      <w:sz w:val="20"/>
                    </w:rPr>
                  </w:pPr>
                  <w:r>
                    <w:rPr>
                      <w:b/>
                      <w:color w:val="000000" w:themeColor="text1"/>
                      <w:sz w:val="20"/>
                      <w:szCs w:val="20"/>
                    </w:rPr>
                    <w:t>邝柏臣</w:t>
                  </w:r>
                </w:p>
              </w:tc>
              <w:tc>
                <w:tcPr>
                  <w:tcW w:w="4204" w:type="dxa"/>
                  <w:shd w:val="clear" w:color="auto" w:fill="auto"/>
                  <w:vAlign w:val="center"/>
                </w:tcPr>
                <w:p w14:paraId="7D8C96D1" w14:textId="77777777" w:rsidR="00F96576" w:rsidRDefault="00F96576" w:rsidP="00BD67CC">
                  <w:pPr>
                    <w:rPr>
                      <w:sz w:val="18"/>
                      <w:szCs w:val="18"/>
                    </w:rPr>
                  </w:pPr>
                  <w:r>
                    <w:rPr>
                      <w:sz w:val="18"/>
                      <w:szCs w:val="18"/>
                    </w:rPr>
                    <w:t>2020-N1FSMS-1222839</w:t>
                  </w:r>
                </w:p>
                <w:p w14:paraId="728DF0A3" w14:textId="1582C916" w:rsidR="00F96576" w:rsidRPr="00CA303E" w:rsidRDefault="00F96576" w:rsidP="00F96576">
                  <w:pPr>
                    <w:rPr>
                      <w:b/>
                      <w:szCs w:val="21"/>
                    </w:rPr>
                  </w:pPr>
                  <w:r>
                    <w:rPr>
                      <w:sz w:val="18"/>
                      <w:szCs w:val="18"/>
                    </w:rPr>
                    <w:t>2020-N1HACCP-1222839</w:t>
                  </w:r>
                </w:p>
              </w:tc>
              <w:tc>
                <w:tcPr>
                  <w:tcW w:w="2168" w:type="dxa"/>
                  <w:shd w:val="clear" w:color="auto" w:fill="auto"/>
                  <w:vAlign w:val="center"/>
                </w:tcPr>
                <w:p w14:paraId="4A558A3C" w14:textId="27CA6D2A" w:rsidR="00F96576" w:rsidRDefault="00F96576" w:rsidP="00F96576">
                  <w:pPr>
                    <w:spacing w:line="240" w:lineRule="exact"/>
                    <w:rPr>
                      <w:b/>
                      <w:szCs w:val="21"/>
                    </w:rPr>
                  </w:pPr>
                  <w:r>
                    <w:rPr>
                      <w:b/>
                      <w:color w:val="000000" w:themeColor="text1"/>
                      <w:sz w:val="20"/>
                      <w:szCs w:val="20"/>
                    </w:rPr>
                    <w:t>GII</w:t>
                  </w:r>
                </w:p>
              </w:tc>
            </w:tr>
            <w:tr w:rsidR="00F96576" w:rsidRPr="003320EE" w14:paraId="2271F006" w14:textId="77777777" w:rsidTr="00F2034A">
              <w:trPr>
                <w:trHeight w:val="307"/>
              </w:trPr>
              <w:tc>
                <w:tcPr>
                  <w:tcW w:w="1580" w:type="dxa"/>
                  <w:shd w:val="clear" w:color="auto" w:fill="auto"/>
                </w:tcPr>
                <w:p w14:paraId="2BB320BF"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sz w:val="18"/>
                      <w:szCs w:val="18"/>
                      <w:lang w:val="en-US" w:eastAsia="zh-CN"/>
                    </w:rPr>
                    <w:t>审核员</w:t>
                  </w:r>
                  <w:r>
                    <w:rPr>
                      <w:rFonts w:ascii="宋体" w:hAnsi="宋体" w:hint="eastAsia"/>
                      <w:sz w:val="18"/>
                      <w:szCs w:val="18"/>
                      <w:lang w:val="en-US" w:eastAsia="zh-CN"/>
                    </w:rPr>
                    <w:t>1</w:t>
                  </w:r>
                  <w:r w:rsidRPr="004D42DC">
                    <w:rPr>
                      <w:rFonts w:ascii="宋体" w:hAnsi="宋体"/>
                      <w:sz w:val="18"/>
                      <w:szCs w:val="18"/>
                      <w:lang w:val="en-US" w:eastAsia="zh-CN"/>
                    </w:rPr>
                    <w:t xml:space="preserve"> </w:t>
                  </w:r>
                </w:p>
              </w:tc>
              <w:tc>
                <w:tcPr>
                  <w:tcW w:w="1985" w:type="dxa"/>
                  <w:shd w:val="clear" w:color="auto" w:fill="auto"/>
                  <w:vAlign w:val="center"/>
                </w:tcPr>
                <w:p w14:paraId="11FC1CAD" w14:textId="5A74AC6B" w:rsidR="00F96576" w:rsidRDefault="00F96576" w:rsidP="00F96576">
                  <w:pPr>
                    <w:rPr>
                      <w:sz w:val="20"/>
                    </w:rPr>
                  </w:pPr>
                  <w:r>
                    <w:rPr>
                      <w:b/>
                      <w:color w:val="000000" w:themeColor="text1"/>
                      <w:sz w:val="20"/>
                      <w:szCs w:val="20"/>
                    </w:rPr>
                    <w:t>肖新龙</w:t>
                  </w:r>
                </w:p>
              </w:tc>
              <w:tc>
                <w:tcPr>
                  <w:tcW w:w="4204" w:type="dxa"/>
                  <w:shd w:val="clear" w:color="auto" w:fill="auto"/>
                  <w:vAlign w:val="center"/>
                </w:tcPr>
                <w:p w14:paraId="55691FE4" w14:textId="77777777" w:rsidR="00F96576" w:rsidRDefault="00F96576" w:rsidP="00BD67CC">
                  <w:pPr>
                    <w:rPr>
                      <w:sz w:val="18"/>
                      <w:szCs w:val="18"/>
                    </w:rPr>
                  </w:pPr>
                  <w:r>
                    <w:rPr>
                      <w:sz w:val="18"/>
                      <w:szCs w:val="18"/>
                    </w:rPr>
                    <w:t>2020-N1FSMS-1232380</w:t>
                  </w:r>
                </w:p>
                <w:p w14:paraId="58513462" w14:textId="3CF951EF" w:rsidR="00F96576" w:rsidRPr="005C6EFA" w:rsidRDefault="00F96576" w:rsidP="00F96576">
                  <w:pPr>
                    <w:rPr>
                      <w:szCs w:val="21"/>
                    </w:rPr>
                  </w:pPr>
                  <w:r>
                    <w:rPr>
                      <w:sz w:val="18"/>
                      <w:szCs w:val="18"/>
                    </w:rPr>
                    <w:t>2020-N1HACCP-1232380</w:t>
                  </w:r>
                </w:p>
              </w:tc>
              <w:tc>
                <w:tcPr>
                  <w:tcW w:w="2168" w:type="dxa"/>
                  <w:shd w:val="clear" w:color="auto" w:fill="auto"/>
                  <w:vAlign w:val="center"/>
                </w:tcPr>
                <w:p w14:paraId="3E537310" w14:textId="4B2AFF6B" w:rsidR="00F96576" w:rsidRDefault="00F96576" w:rsidP="00F96576">
                  <w:pPr>
                    <w:spacing w:line="240" w:lineRule="exact"/>
                    <w:rPr>
                      <w:b/>
                      <w:szCs w:val="21"/>
                    </w:rPr>
                  </w:pPr>
                  <w:r>
                    <w:rPr>
                      <w:b/>
                      <w:color w:val="000000" w:themeColor="text1"/>
                      <w:sz w:val="20"/>
                      <w:szCs w:val="20"/>
                    </w:rPr>
                    <w:t>GII</w:t>
                  </w:r>
                </w:p>
              </w:tc>
            </w:tr>
            <w:tr w:rsidR="00F96576" w:rsidRPr="003320EE" w14:paraId="04A5C6EA" w14:textId="77777777" w:rsidTr="005C6EFA">
              <w:trPr>
                <w:trHeight w:val="307"/>
              </w:trPr>
              <w:tc>
                <w:tcPr>
                  <w:tcW w:w="1580" w:type="dxa"/>
                  <w:shd w:val="clear" w:color="auto" w:fill="auto"/>
                </w:tcPr>
                <w:p w14:paraId="0811ED66" w14:textId="700CD8BC" w:rsidR="00F96576" w:rsidRPr="004D42DC" w:rsidRDefault="00F96576" w:rsidP="00F96576">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32CD2604" w14:textId="3B1C9A0A" w:rsidR="00F96576" w:rsidRDefault="00F96576" w:rsidP="00F96576">
                  <w:pPr>
                    <w:rPr>
                      <w:sz w:val="20"/>
                    </w:rPr>
                  </w:pPr>
                  <w:r>
                    <w:rPr>
                      <w:b/>
                      <w:color w:val="000000" w:themeColor="text1"/>
                      <w:sz w:val="20"/>
                      <w:szCs w:val="20"/>
                    </w:rPr>
                    <w:t>陈丽丹</w:t>
                  </w:r>
                </w:p>
              </w:tc>
              <w:tc>
                <w:tcPr>
                  <w:tcW w:w="4204" w:type="dxa"/>
                  <w:shd w:val="clear" w:color="auto" w:fill="auto"/>
                  <w:vAlign w:val="center"/>
                </w:tcPr>
                <w:p w14:paraId="43C90B13" w14:textId="77777777" w:rsidR="00F96576" w:rsidRDefault="00F96576" w:rsidP="00BD67CC">
                  <w:pPr>
                    <w:rPr>
                      <w:sz w:val="18"/>
                      <w:szCs w:val="18"/>
                    </w:rPr>
                  </w:pPr>
                  <w:r>
                    <w:rPr>
                      <w:sz w:val="18"/>
                      <w:szCs w:val="18"/>
                    </w:rPr>
                    <w:t>2018-N0FSMS-1246137</w:t>
                  </w:r>
                </w:p>
                <w:p w14:paraId="1EBADC9A" w14:textId="12BABC29" w:rsidR="00F96576" w:rsidRPr="005C6EFA" w:rsidRDefault="00F96576" w:rsidP="00F96576">
                  <w:pPr>
                    <w:rPr>
                      <w:szCs w:val="21"/>
                    </w:rPr>
                  </w:pPr>
                  <w:r>
                    <w:rPr>
                      <w:sz w:val="18"/>
                      <w:szCs w:val="18"/>
                    </w:rPr>
                    <w:t>培训证书</w:t>
                  </w:r>
                </w:p>
              </w:tc>
              <w:tc>
                <w:tcPr>
                  <w:tcW w:w="2168" w:type="dxa"/>
                  <w:shd w:val="clear" w:color="auto" w:fill="auto"/>
                  <w:vAlign w:val="center"/>
                </w:tcPr>
                <w:p w14:paraId="01ADD3DF" w14:textId="6B3085CC" w:rsidR="00F96576" w:rsidRDefault="00F96576" w:rsidP="00F96576">
                  <w:pPr>
                    <w:spacing w:line="240" w:lineRule="exact"/>
                    <w:rPr>
                      <w:b/>
                      <w:szCs w:val="21"/>
                    </w:rPr>
                  </w:pPr>
                </w:p>
              </w:tc>
            </w:tr>
            <w:tr w:rsidR="00F96576" w:rsidRPr="003320EE" w14:paraId="06DA8A25" w14:textId="77777777" w:rsidTr="005C6EFA">
              <w:trPr>
                <w:trHeight w:val="307"/>
              </w:trPr>
              <w:tc>
                <w:tcPr>
                  <w:tcW w:w="1580" w:type="dxa"/>
                  <w:shd w:val="clear" w:color="auto" w:fill="auto"/>
                </w:tcPr>
                <w:p w14:paraId="7B337723" w14:textId="571D74E1"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7CF75B08" w:rsidR="00F96576" w:rsidRDefault="00F96576" w:rsidP="00F96576">
                  <w:pPr>
                    <w:rPr>
                      <w:sz w:val="20"/>
                    </w:rPr>
                  </w:pPr>
                  <w:r>
                    <w:rPr>
                      <w:b/>
                      <w:color w:val="000000" w:themeColor="text1"/>
                      <w:sz w:val="20"/>
                      <w:szCs w:val="20"/>
                    </w:rPr>
                    <w:t>任学礼</w:t>
                  </w:r>
                </w:p>
              </w:tc>
              <w:tc>
                <w:tcPr>
                  <w:tcW w:w="4204" w:type="dxa"/>
                  <w:shd w:val="clear" w:color="auto" w:fill="auto"/>
                  <w:vAlign w:val="center"/>
                </w:tcPr>
                <w:p w14:paraId="0857CD1C" w14:textId="77777777" w:rsidR="00F96576" w:rsidRDefault="00F96576" w:rsidP="008031A8">
                  <w:pPr>
                    <w:rPr>
                      <w:sz w:val="18"/>
                      <w:szCs w:val="18"/>
                    </w:rPr>
                  </w:pPr>
                  <w:r>
                    <w:rPr>
                      <w:sz w:val="18"/>
                      <w:szCs w:val="18"/>
                    </w:rPr>
                    <w:t>2018-N0FSMS-1232990</w:t>
                  </w:r>
                </w:p>
                <w:p w14:paraId="277C12D0" w14:textId="2B645DE6" w:rsidR="00F96576" w:rsidRPr="0096191A" w:rsidRDefault="00F96576" w:rsidP="00F96576">
                  <w:pPr>
                    <w:spacing w:line="240" w:lineRule="exact"/>
                    <w:rPr>
                      <w:rFonts w:ascii="微软雅黑" w:eastAsia="微软雅黑" w:hAnsi="微软雅黑"/>
                      <w:color w:val="000000"/>
                      <w:sz w:val="18"/>
                      <w:szCs w:val="18"/>
                    </w:rPr>
                  </w:pPr>
                  <w:r>
                    <w:rPr>
                      <w:sz w:val="18"/>
                      <w:szCs w:val="18"/>
                    </w:rPr>
                    <w:t>培训证书</w:t>
                  </w:r>
                </w:p>
              </w:tc>
              <w:tc>
                <w:tcPr>
                  <w:tcW w:w="2168" w:type="dxa"/>
                  <w:shd w:val="clear" w:color="auto" w:fill="auto"/>
                  <w:vAlign w:val="center"/>
                </w:tcPr>
                <w:p w14:paraId="5DEA76C0" w14:textId="77777777" w:rsidR="00F96576" w:rsidRDefault="00F96576" w:rsidP="00F96576">
                  <w:pPr>
                    <w:spacing w:line="240" w:lineRule="exact"/>
                    <w:rPr>
                      <w:b/>
                      <w:szCs w:val="21"/>
                    </w:rPr>
                  </w:pPr>
                </w:p>
              </w:tc>
            </w:tr>
            <w:tr w:rsidR="00F96576" w:rsidRPr="003320EE" w14:paraId="3A28C977" w14:textId="77777777" w:rsidTr="007A4D8D">
              <w:trPr>
                <w:trHeight w:val="349"/>
              </w:trPr>
              <w:tc>
                <w:tcPr>
                  <w:tcW w:w="1580" w:type="dxa"/>
                  <w:shd w:val="clear" w:color="auto" w:fill="auto"/>
                </w:tcPr>
                <w:p w14:paraId="66CCBBA0"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72D6EC01" w14:textId="77777777" w:rsidR="00F96576" w:rsidRPr="004D42DC" w:rsidRDefault="00F96576" w:rsidP="00F96576">
                  <w:pPr>
                    <w:pStyle w:val="Body10ptDeLeftAS0"/>
                    <w:rPr>
                      <w:rFonts w:ascii="宋体" w:hAnsi="宋体"/>
                      <w:sz w:val="18"/>
                      <w:szCs w:val="18"/>
                      <w:lang w:val="en-US"/>
                    </w:rPr>
                  </w:pPr>
                </w:p>
              </w:tc>
            </w:tr>
            <w:tr w:rsidR="00F96576" w:rsidRPr="00683C91" w14:paraId="4D54A396" w14:textId="77777777" w:rsidTr="007A4D8D">
              <w:trPr>
                <w:trHeight w:val="359"/>
              </w:trPr>
              <w:tc>
                <w:tcPr>
                  <w:tcW w:w="1580" w:type="dxa"/>
                  <w:shd w:val="clear" w:color="auto" w:fill="auto"/>
                </w:tcPr>
                <w:p w14:paraId="49C5B1AC"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F96576" w:rsidRPr="004D42DC" w:rsidRDefault="00F96576" w:rsidP="00F96576">
                  <w:pPr>
                    <w:pStyle w:val="Body10ptDeLeftAS0"/>
                    <w:rPr>
                      <w:rFonts w:ascii="宋体" w:hAnsi="宋体"/>
                      <w:sz w:val="18"/>
                      <w:szCs w:val="18"/>
                      <w:lang w:val="en-US"/>
                    </w:rPr>
                  </w:pPr>
                </w:p>
              </w:tc>
              <w:tc>
                <w:tcPr>
                  <w:tcW w:w="4204" w:type="dxa"/>
                  <w:shd w:val="clear" w:color="auto" w:fill="auto"/>
                </w:tcPr>
                <w:p w14:paraId="22A0FC82"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1503C977" w14:textId="77777777" w:rsidR="00F96576" w:rsidRPr="004D42DC" w:rsidRDefault="00F96576" w:rsidP="00F96576">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1" w:name="auditor"/>
            <w:bookmarkEnd w:id="1"/>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298D876F" w:rsidR="001B5316" w:rsidRPr="009410B0" w:rsidRDefault="00E0297A" w:rsidP="001B5316">
                  <w:pPr>
                    <w:rPr>
                      <w:szCs w:val="21"/>
                    </w:rPr>
                  </w:pPr>
                  <w:bookmarkStart w:id="2" w:name="组织名称Add1"/>
                  <w:proofErr w:type="gramStart"/>
                  <w:r w:rsidRPr="009410B0">
                    <w:rPr>
                      <w:rFonts w:ascii="宋体" w:hAnsi="宋体"/>
                      <w:color w:val="000000" w:themeColor="text1"/>
                      <w:sz w:val="20"/>
                      <w:szCs w:val="20"/>
                    </w:rPr>
                    <w:t>晋江市实秋</w:t>
                  </w:r>
                  <w:proofErr w:type="gramEnd"/>
                  <w:r w:rsidRPr="009410B0">
                    <w:rPr>
                      <w:rFonts w:ascii="宋体" w:hAnsi="宋体"/>
                      <w:color w:val="000000" w:themeColor="text1"/>
                      <w:sz w:val="20"/>
                      <w:szCs w:val="20"/>
                    </w:rPr>
                    <w:t>商贸有限公司</w:t>
                  </w:r>
                  <w:bookmarkEnd w:id="2"/>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54ECA5B0" w:rsidR="001B5316" w:rsidRPr="009410B0" w:rsidRDefault="00E0297A" w:rsidP="001B5316">
                  <w:pPr>
                    <w:rPr>
                      <w:rFonts w:asciiTheme="minorEastAsia" w:eastAsiaTheme="minorEastAsia" w:hAnsiTheme="minorEastAsia"/>
                      <w:sz w:val="20"/>
                    </w:rPr>
                  </w:pPr>
                  <w:bookmarkStart w:id="3" w:name="注册地址"/>
                  <w:r w:rsidRPr="009410B0">
                    <w:rPr>
                      <w:rFonts w:ascii="宋体" w:hAnsi="宋体"/>
                      <w:color w:val="000000" w:themeColor="text1"/>
                      <w:sz w:val="20"/>
                      <w:szCs w:val="20"/>
                    </w:rPr>
                    <w:t>福建省泉州市晋江市青阳街道</w:t>
                  </w:r>
                  <w:proofErr w:type="gramStart"/>
                  <w:r w:rsidRPr="009410B0">
                    <w:rPr>
                      <w:rFonts w:ascii="宋体" w:hAnsi="宋体"/>
                      <w:color w:val="000000" w:themeColor="text1"/>
                      <w:sz w:val="20"/>
                      <w:szCs w:val="20"/>
                    </w:rPr>
                    <w:t>霞行社区埔</w:t>
                  </w:r>
                  <w:proofErr w:type="gramEnd"/>
                  <w:r w:rsidRPr="009410B0">
                    <w:rPr>
                      <w:rFonts w:ascii="宋体" w:hAnsi="宋体"/>
                      <w:color w:val="000000" w:themeColor="text1"/>
                      <w:sz w:val="20"/>
                      <w:szCs w:val="20"/>
                    </w:rPr>
                    <w:t>尾2号前面</w:t>
                  </w:r>
                  <w:bookmarkEnd w:id="3"/>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49B86361" w:rsidR="001B5316" w:rsidRPr="009410B0" w:rsidRDefault="00E0297A" w:rsidP="001B5316">
                  <w:pPr>
                    <w:rPr>
                      <w:rFonts w:asciiTheme="minorEastAsia" w:eastAsiaTheme="minorEastAsia" w:hAnsiTheme="minorEastAsia"/>
                      <w:sz w:val="20"/>
                    </w:rPr>
                  </w:pPr>
                  <w:r w:rsidRPr="009410B0">
                    <w:rPr>
                      <w:rFonts w:ascii="宋体" w:hAnsi="宋体"/>
                      <w:color w:val="000000" w:themeColor="text1"/>
                      <w:sz w:val="20"/>
                      <w:szCs w:val="20"/>
                    </w:rPr>
                    <w:t>福建省泉州市晋江市青阳街道</w:t>
                  </w:r>
                  <w:proofErr w:type="gramStart"/>
                  <w:r w:rsidRPr="009410B0">
                    <w:rPr>
                      <w:rFonts w:ascii="宋体" w:hAnsi="宋体"/>
                      <w:color w:val="000000" w:themeColor="text1"/>
                      <w:sz w:val="20"/>
                      <w:szCs w:val="20"/>
                    </w:rPr>
                    <w:t>霞行社区埔</w:t>
                  </w:r>
                  <w:proofErr w:type="gramEnd"/>
                  <w:r w:rsidRPr="009410B0">
                    <w:rPr>
                      <w:rFonts w:ascii="宋体" w:hAnsi="宋体"/>
                      <w:color w:val="000000" w:themeColor="text1"/>
                      <w:sz w:val="20"/>
                      <w:szCs w:val="20"/>
                    </w:rPr>
                    <w:t>尾2号前面</w:t>
                  </w: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Pr="009410B0" w:rsidRDefault="001B5316" w:rsidP="001B5316">
                  <w:r w:rsidRPr="009410B0">
                    <w:rPr>
                      <w:rFonts w:ascii="宋体" w:hAnsi="宋体" w:hint="eastAsia"/>
                      <w:bCs/>
                      <w:sz w:val="20"/>
                    </w:rPr>
                    <w:t>验证</w:t>
                  </w:r>
                  <w:r w:rsidRPr="009410B0">
                    <w:rPr>
                      <w:rFonts w:ascii="宋体" w:hAnsi="宋体" w:hint="eastAsia"/>
                      <w:color w:val="000000"/>
                      <w:sz w:val="20"/>
                      <w:szCs w:val="20"/>
                    </w:rPr>
                    <w:t>■FS</w:t>
                  </w:r>
                  <w:r w:rsidRPr="009410B0">
                    <w:rPr>
                      <w:rFonts w:ascii="宋体" w:hAnsi="宋体"/>
                      <w:color w:val="000000"/>
                      <w:sz w:val="20"/>
                      <w:szCs w:val="20"/>
                    </w:rPr>
                    <w:t>MS</w:t>
                  </w:r>
                  <w:r w:rsidRPr="009410B0">
                    <w:rPr>
                      <w:rFonts w:ascii="宋体" w:hAnsi="宋体" w:hint="eastAsia"/>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259710BD" w:rsidR="001B5316" w:rsidRPr="00FA2F8B" w:rsidRDefault="001B5316" w:rsidP="001B5316">
                  <w:r>
                    <w:rPr>
                      <w:rFonts w:ascii="宋体" w:hAnsi="宋体" w:hint="eastAsia"/>
                    </w:rPr>
                    <w:t>■</w:t>
                  </w:r>
                  <w:r w:rsidRPr="00FA2F8B">
                    <w:rPr>
                      <w:rFonts w:hint="eastAsia"/>
                    </w:rPr>
                    <w:t>GB/T22000-</w:t>
                  </w:r>
                  <w:r w:rsidR="00FD56C1">
                    <w:t>XXXX</w:t>
                  </w:r>
                  <w:r w:rsidRPr="00FA2F8B">
                    <w:rPr>
                      <w:rFonts w:hint="eastAsia"/>
                    </w:rPr>
                    <w:t xml:space="preserve"> idt.ISO22000:20</w:t>
                  </w:r>
                  <w:r w:rsidR="00FD56C1">
                    <w:t>18</w:t>
                  </w:r>
                  <w:r w:rsidRPr="00FA2F8B">
                    <w:rPr>
                      <w:rFonts w:hint="eastAsia"/>
                    </w:rPr>
                    <w:t>食品安全管理体系―食品链中各类组织的要求</w:t>
                  </w:r>
                </w:p>
                <w:p w14:paraId="4B3AB6FD" w14:textId="77777777" w:rsidR="00A953DE" w:rsidRPr="00703432" w:rsidRDefault="001B5316" w:rsidP="00A953DE">
                  <w:pPr>
                    <w:spacing w:line="240" w:lineRule="exact"/>
                    <w:rPr>
                      <w:rFonts w:ascii="宋体" w:hAnsi="宋体"/>
                      <w:b/>
                      <w:szCs w:val="21"/>
                    </w:rPr>
                  </w:pPr>
                  <w:r>
                    <w:rPr>
                      <w:rFonts w:ascii="宋体" w:hAnsi="宋体" w:hint="eastAsia"/>
                    </w:rPr>
                    <w:t>■</w:t>
                  </w:r>
                  <w:r w:rsidRPr="00FA2F8B">
                    <w:rPr>
                      <w:rFonts w:hint="eastAsia"/>
                    </w:rPr>
                    <w:t>技术规范：</w:t>
                  </w:r>
                  <w:r w:rsidR="00A953DE" w:rsidRPr="00703432">
                    <w:rPr>
                      <w:rFonts w:ascii="宋体" w:hAnsi="宋体" w:hint="eastAsia"/>
                      <w:szCs w:val="21"/>
                    </w:rPr>
                    <w:t>及</w:t>
                  </w:r>
                  <w:r w:rsidR="00A953DE" w:rsidRPr="00703432">
                    <w:rPr>
                      <w:rFonts w:ascii="宋体" w:hAnsi="宋体" w:hint="eastAsia"/>
                      <w:szCs w:val="21"/>
                      <w:lang w:val="en-GB"/>
                    </w:rPr>
                    <w:t>CNCA/CTS 0013-2008A (CCAA 0021-2014)《 食品安全管理体系 运输和贮藏企业要求》</w:t>
                  </w:r>
                  <w:r w:rsidR="00A953DE" w:rsidRPr="00703432">
                    <w:rPr>
                      <w:rFonts w:ascii="宋体" w:hAnsi="宋体" w:hint="eastAsia"/>
                      <w:b/>
                      <w:szCs w:val="21"/>
                    </w:rPr>
                    <w:t xml:space="preserve">   </w:t>
                  </w:r>
                </w:p>
                <w:p w14:paraId="309BC7D3" w14:textId="4138E38A" w:rsidR="001B5316" w:rsidRDefault="001B5316" w:rsidP="00D94832">
                  <w:pPr>
                    <w:spacing w:line="240" w:lineRule="exact"/>
                  </w:pPr>
                  <w:r>
                    <w:rPr>
                      <w:rFonts w:hint="eastAsia"/>
                    </w:rPr>
                    <w:t xml:space="preserve"> 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55B1837E" w:rsidR="001B5316"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160E64AC" w14:textId="77777777" w:rsidR="00D94832" w:rsidRPr="00FA2F8B" w:rsidRDefault="00D94832" w:rsidP="001B5316"/>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42267656" w:rsidR="001B5316" w:rsidRPr="00E544C0" w:rsidRDefault="001B5316" w:rsidP="00A953DE">
                  <w:r>
                    <w:rPr>
                      <w:rFonts w:hint="eastAsia"/>
                    </w:rPr>
                    <w:t>20</w:t>
                  </w:r>
                  <w:r w:rsidR="005C6EFA">
                    <w:t>2</w:t>
                  </w:r>
                  <w:r w:rsidR="00A953DE">
                    <w:t>1</w:t>
                  </w:r>
                  <w:r w:rsidR="005C6EFA">
                    <w:t>.</w:t>
                  </w:r>
                  <w:r w:rsidR="00A953DE">
                    <w:t>1</w:t>
                  </w:r>
                  <w:r w:rsidR="005C6EFA">
                    <w:t>.1</w:t>
                  </w:r>
                  <w:r w:rsidR="00A953DE">
                    <w:t>7</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08BBD41F" w:rsidR="001B5316" w:rsidRPr="006219C1" w:rsidRDefault="006219C1" w:rsidP="001B5316">
                  <w:r w:rsidRPr="006219C1">
                    <w:rPr>
                      <w:rFonts w:hint="eastAsia"/>
                      <w:bCs/>
                    </w:rPr>
                    <w:t>庄</w:t>
                  </w:r>
                  <w:r w:rsidR="00D42969">
                    <w:rPr>
                      <w:rFonts w:hint="eastAsia"/>
                      <w:bCs/>
                    </w:rPr>
                    <w:t>树</w:t>
                  </w:r>
                  <w:r w:rsidR="00D42969">
                    <w:rPr>
                      <w:bCs/>
                    </w:rPr>
                    <w:t>群</w:t>
                  </w:r>
                  <w:r w:rsidRPr="006219C1">
                    <w:rPr>
                      <w:rFonts w:hint="eastAsia"/>
                      <w:bCs/>
                    </w:rPr>
                    <w:t xml:space="preserve"> </w:t>
                  </w:r>
                  <w:r w:rsidRPr="006219C1">
                    <w:rPr>
                      <w:rFonts w:hint="eastAsia"/>
                      <w:bCs/>
                    </w:rPr>
                    <w:t>先</w:t>
                  </w:r>
                  <w:r w:rsidR="000C5D16" w:rsidRPr="006219C1">
                    <w:rPr>
                      <w:rFonts w:hint="eastAsia"/>
                    </w:rPr>
                    <w:t>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7AA2DA2D" w:rsidR="001B5316" w:rsidRPr="00651560" w:rsidRDefault="001B5316" w:rsidP="001B5316">
                  <w:pPr>
                    <w:rPr>
                      <w:b/>
                      <w:bCs/>
                      <w:highlight w:val="yellow"/>
                    </w:rPr>
                  </w:pPr>
                  <w:r>
                    <w:rPr>
                      <w:rFonts w:hint="eastAsia"/>
                      <w:b/>
                      <w:bCs/>
                    </w:rPr>
                    <w:t>F</w:t>
                  </w:r>
                  <w:r w:rsidR="005C6EFA">
                    <w:rPr>
                      <w:rFonts w:hint="eastAsia"/>
                      <w:b/>
                      <w:bCs/>
                    </w:rPr>
                    <w:t>：</w:t>
                  </w:r>
                  <w:r w:rsidR="005C6EFA">
                    <w:rPr>
                      <w:rFonts w:hint="eastAsia"/>
                      <w:b/>
                      <w:bCs/>
                    </w:rPr>
                    <w:t>F</w:t>
                  </w:r>
                  <w:r w:rsidR="005C6EFA">
                    <w:rPr>
                      <w:b/>
                      <w:bCs/>
                    </w:rPr>
                    <w:t>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4" w:name="_Toc195959365"/>
      <w:bookmarkStart w:id="5" w:name="_Toc198885431"/>
      <w:r w:rsidRPr="00CE6294">
        <w:rPr>
          <w:rFonts w:hint="eastAsia"/>
          <w:lang w:val="en-US" w:eastAsia="zh-CN"/>
        </w:rPr>
        <w:t>审核结论</w:t>
      </w:r>
      <w:bookmarkEnd w:id="4"/>
      <w:bookmarkEnd w:id="5"/>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451F6D23" w:rsidR="00174FB9" w:rsidRDefault="00C16340" w:rsidP="00C16340">
            <w:pPr>
              <w:rPr>
                <w:rFonts w:ascii="宋体" w:hAnsi="宋体"/>
              </w:rPr>
            </w:pPr>
            <w:r>
              <w:rPr>
                <w:rFonts w:ascii="宋体" w:hAnsi="宋体" w:hint="eastAsia"/>
              </w:rPr>
              <w:t>■</w:t>
            </w:r>
            <w:r w:rsidR="00174FB9">
              <w:rPr>
                <w:rFonts w:ascii="宋体" w:hAnsi="宋体" w:hint="eastAsia"/>
              </w:rPr>
              <w:t>ISO 22000:20</w:t>
            </w:r>
            <w:r w:rsidR="00F2034A">
              <w:rPr>
                <w:rFonts w:ascii="宋体" w:hAnsi="宋体"/>
              </w:rPr>
              <w:t>18</w:t>
            </w:r>
            <w:r>
              <w:rPr>
                <w:rFonts w:ascii="宋体" w:hAnsi="宋体" w:hint="eastAsia"/>
              </w:rPr>
              <w:t xml:space="preserve">                                              01</w:t>
            </w:r>
            <w:r w:rsidR="00131320">
              <w:rPr>
                <w:rFonts w:ascii="宋体" w:hAnsi="宋体"/>
              </w:rPr>
              <w:t>/02</w:t>
            </w:r>
            <w:r w:rsidR="001D09D7">
              <w:rPr>
                <w:rFonts w:ascii="宋体" w:hAnsi="宋体" w:hint="eastAsia"/>
              </w:rPr>
              <w:t>/</w:t>
            </w:r>
          </w:p>
          <w:p w14:paraId="63D50618" w14:textId="27BEA2C2" w:rsidR="00175ED8" w:rsidRDefault="00DE253E" w:rsidP="00C16340">
            <w:r>
              <w:rPr>
                <w:rFonts w:ascii="宋体" w:hAnsi="宋体" w:hint="eastAsia"/>
              </w:rPr>
              <w:t>■</w:t>
            </w:r>
            <w:r w:rsidR="00175ED8">
              <w:rPr>
                <w:rFonts w:ascii="宋体" w:hAnsi="宋体" w:hint="eastAsia"/>
              </w:rPr>
              <w:t>专项技术规范：</w:t>
            </w:r>
            <w:r w:rsidR="00F2034A" w:rsidRPr="00703432">
              <w:rPr>
                <w:rFonts w:ascii="宋体" w:hAnsi="宋体" w:hint="eastAsia"/>
                <w:szCs w:val="21"/>
                <w:lang w:val="en-GB"/>
              </w:rPr>
              <w:t>CNCA/CTS 0013-2008A (CCAA 0021-2014)《 食品安全管理体系 运输和贮藏企业要求》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6" w:name="_Toc195959366"/>
      <w:bookmarkStart w:id="7" w:name="_Toc198885432"/>
      <w:r w:rsidRPr="003942D4">
        <w:rPr>
          <w:rFonts w:hint="eastAsia"/>
          <w:lang w:eastAsia="zh-CN"/>
        </w:rPr>
        <w:t>范围</w:t>
      </w:r>
      <w:bookmarkEnd w:id="6"/>
      <w:bookmarkEnd w:id="7"/>
    </w:p>
    <w:p w14:paraId="273E0D5C" w14:textId="77777777" w:rsidR="00055D58" w:rsidRPr="003942D4" w:rsidRDefault="00055D58" w:rsidP="00055D58">
      <w:pPr>
        <w:pStyle w:val="2"/>
        <w:numPr>
          <w:ilvl w:val="1"/>
          <w:numId w:val="4"/>
        </w:numPr>
        <w:rPr>
          <w:lang w:val="en-US"/>
        </w:rPr>
      </w:pPr>
      <w:bookmarkStart w:id="8" w:name="_Toc195959367"/>
      <w:bookmarkStart w:id="9" w:name="_Toc198885433"/>
      <w:r w:rsidRPr="003942D4">
        <w:rPr>
          <w:rFonts w:hint="eastAsia"/>
          <w:lang w:val="en-US" w:eastAsia="zh-CN"/>
        </w:rPr>
        <w:t>公司概况</w:t>
      </w:r>
      <w:bookmarkEnd w:id="8"/>
      <w:bookmarkEnd w:id="9"/>
    </w:p>
    <w:p w14:paraId="37D78414" w14:textId="1D69E619" w:rsidR="003223FD" w:rsidRPr="00263081" w:rsidRDefault="00F2034A" w:rsidP="00633F8C">
      <w:pPr>
        <w:spacing w:line="360" w:lineRule="auto"/>
        <w:ind w:firstLineChars="200" w:firstLine="420"/>
        <w:jc w:val="left"/>
        <w:outlineLvl w:val="0"/>
        <w:rPr>
          <w:rFonts w:ascii="宋体" w:hAnsi="宋体"/>
          <w:szCs w:val="21"/>
          <w:shd w:val="clear" w:color="auto" w:fill="FFFFFF"/>
        </w:rPr>
      </w:pPr>
      <w:proofErr w:type="gramStart"/>
      <w:r w:rsidRPr="00263081">
        <w:rPr>
          <w:rFonts w:ascii="宋体" w:hAnsi="宋体"/>
          <w:color w:val="000000" w:themeColor="text1"/>
          <w:szCs w:val="21"/>
        </w:rPr>
        <w:t>晋江市实秋</w:t>
      </w:r>
      <w:proofErr w:type="gramEnd"/>
      <w:r w:rsidRPr="00263081">
        <w:rPr>
          <w:rFonts w:ascii="宋体" w:hAnsi="宋体"/>
          <w:color w:val="000000" w:themeColor="text1"/>
          <w:szCs w:val="21"/>
        </w:rPr>
        <w:t>商贸有限公司</w:t>
      </w:r>
      <w:r w:rsidR="00C423A6" w:rsidRPr="00263081">
        <w:rPr>
          <w:rFonts w:ascii="宋体" w:hAnsi="宋体" w:hint="eastAsia"/>
          <w:szCs w:val="21"/>
        </w:rPr>
        <w:t>成立于20</w:t>
      </w:r>
      <w:r w:rsidR="001D385A" w:rsidRPr="00263081">
        <w:rPr>
          <w:rFonts w:ascii="宋体" w:hAnsi="宋体"/>
          <w:szCs w:val="21"/>
        </w:rPr>
        <w:t>19</w:t>
      </w:r>
      <w:r w:rsidR="00C423A6" w:rsidRPr="00263081">
        <w:rPr>
          <w:rFonts w:ascii="宋体" w:hAnsi="宋体" w:hint="eastAsia"/>
          <w:szCs w:val="21"/>
        </w:rPr>
        <w:t>年</w:t>
      </w:r>
      <w:r w:rsidR="001D385A" w:rsidRPr="00263081">
        <w:rPr>
          <w:rFonts w:ascii="宋体" w:hAnsi="宋体"/>
          <w:szCs w:val="21"/>
        </w:rPr>
        <w:t>2</w:t>
      </w:r>
      <w:r w:rsidR="00C423A6" w:rsidRPr="00263081">
        <w:rPr>
          <w:rFonts w:ascii="宋体" w:hAnsi="宋体" w:hint="eastAsia"/>
          <w:szCs w:val="21"/>
        </w:rPr>
        <w:t>月</w:t>
      </w:r>
      <w:r w:rsidR="00A23AB2">
        <w:rPr>
          <w:rFonts w:ascii="宋体" w:hAnsi="宋体" w:hint="eastAsia"/>
          <w:szCs w:val="21"/>
        </w:rPr>
        <w:t>，</w:t>
      </w:r>
      <w:r w:rsidR="00C423A6" w:rsidRPr="00263081">
        <w:rPr>
          <w:rFonts w:ascii="宋体" w:hAnsi="宋体" w:hint="eastAsia"/>
          <w:szCs w:val="21"/>
        </w:rPr>
        <w:t>位于</w:t>
      </w:r>
      <w:r w:rsidR="001D385A" w:rsidRPr="00263081">
        <w:rPr>
          <w:rFonts w:ascii="宋体" w:hAnsi="宋体"/>
          <w:color w:val="000000" w:themeColor="text1"/>
          <w:szCs w:val="21"/>
        </w:rPr>
        <w:t>泉州市晋江市青阳街道</w:t>
      </w:r>
      <w:proofErr w:type="gramStart"/>
      <w:r w:rsidR="001D385A" w:rsidRPr="00263081">
        <w:rPr>
          <w:rFonts w:ascii="宋体" w:hAnsi="宋体"/>
          <w:color w:val="000000" w:themeColor="text1"/>
          <w:szCs w:val="21"/>
        </w:rPr>
        <w:t>霞行社区埔</w:t>
      </w:r>
      <w:proofErr w:type="gramEnd"/>
      <w:r w:rsidR="001D385A" w:rsidRPr="00263081">
        <w:rPr>
          <w:rFonts w:ascii="宋体" w:hAnsi="宋体"/>
          <w:color w:val="000000" w:themeColor="text1"/>
          <w:szCs w:val="21"/>
        </w:rPr>
        <w:t>尾2号前面</w:t>
      </w:r>
      <w:r w:rsidR="00C423A6" w:rsidRPr="00263081">
        <w:rPr>
          <w:rFonts w:ascii="宋体" w:hAnsi="宋体" w:hint="eastAsia"/>
          <w:szCs w:val="21"/>
        </w:rPr>
        <w:t>，毗邻农副产品</w:t>
      </w:r>
      <w:r w:rsidR="001D385A" w:rsidRPr="00263081">
        <w:rPr>
          <w:rFonts w:ascii="宋体" w:hAnsi="宋体" w:hint="eastAsia"/>
          <w:szCs w:val="21"/>
        </w:rPr>
        <w:t>批发</w:t>
      </w:r>
      <w:r w:rsidR="001D385A" w:rsidRPr="00263081">
        <w:rPr>
          <w:rFonts w:ascii="宋体" w:hAnsi="宋体"/>
          <w:szCs w:val="21"/>
        </w:rPr>
        <w:t>市场</w:t>
      </w:r>
      <w:r w:rsidR="00C423A6" w:rsidRPr="00263081">
        <w:rPr>
          <w:rFonts w:ascii="宋体" w:hAnsi="宋体" w:hint="eastAsia"/>
          <w:szCs w:val="21"/>
        </w:rPr>
        <w:t>。公司注册资金</w:t>
      </w:r>
      <w:r w:rsidR="001D385A" w:rsidRPr="00263081">
        <w:rPr>
          <w:rFonts w:ascii="宋体" w:hAnsi="宋体" w:hint="eastAsia"/>
          <w:szCs w:val="21"/>
        </w:rPr>
        <w:t>贰</w:t>
      </w:r>
      <w:r w:rsidR="00C423A6" w:rsidRPr="00263081">
        <w:rPr>
          <w:rFonts w:ascii="宋体" w:hAnsi="宋体" w:hint="eastAsia"/>
          <w:szCs w:val="21"/>
        </w:rPr>
        <w:t>万人民币，配备</w:t>
      </w:r>
      <w:r w:rsidR="001D385A" w:rsidRPr="00263081">
        <w:rPr>
          <w:rFonts w:ascii="宋体" w:hAnsi="宋体" w:hint="eastAsia"/>
          <w:szCs w:val="21"/>
        </w:rPr>
        <w:t>3辆常</w:t>
      </w:r>
      <w:r w:rsidR="001D385A" w:rsidRPr="00263081">
        <w:rPr>
          <w:rFonts w:ascii="宋体" w:hAnsi="宋体"/>
          <w:szCs w:val="21"/>
        </w:rPr>
        <w:t>温</w:t>
      </w:r>
      <w:proofErr w:type="gramStart"/>
      <w:r w:rsidR="001D385A" w:rsidRPr="00263081">
        <w:rPr>
          <w:rFonts w:ascii="宋体" w:hAnsi="宋体" w:hint="eastAsia"/>
          <w:szCs w:val="21"/>
        </w:rPr>
        <w:t>配</w:t>
      </w:r>
      <w:r w:rsidR="001D385A" w:rsidRPr="00263081">
        <w:rPr>
          <w:rFonts w:ascii="宋体" w:hAnsi="宋体"/>
          <w:szCs w:val="21"/>
        </w:rPr>
        <w:t>送车</w:t>
      </w:r>
      <w:proofErr w:type="gramEnd"/>
      <w:r w:rsidR="00403903">
        <w:rPr>
          <w:rFonts w:ascii="宋体" w:hAnsi="宋体" w:hint="eastAsia"/>
          <w:szCs w:val="21"/>
        </w:rPr>
        <w:t>及</w:t>
      </w:r>
      <w:r w:rsidR="00FD149E" w:rsidRPr="00263081">
        <w:rPr>
          <w:rFonts w:ascii="宋体" w:hAnsi="宋体" w:hint="eastAsia"/>
          <w:szCs w:val="21"/>
        </w:rPr>
        <w:t>2台</w:t>
      </w:r>
      <w:r w:rsidR="00FD149E" w:rsidRPr="00263081">
        <w:rPr>
          <w:rFonts w:ascii="宋体" w:hAnsi="宋体"/>
          <w:szCs w:val="21"/>
        </w:rPr>
        <w:t>冷藏柜；</w:t>
      </w:r>
      <w:r w:rsidR="00C423A6" w:rsidRPr="00263081">
        <w:rPr>
          <w:rFonts w:ascii="宋体" w:hAnsi="宋体" w:hint="eastAsia"/>
          <w:szCs w:val="21"/>
        </w:rPr>
        <w:t>主营：蔬菜、水果、肉类、预包装食品（含冷藏食品）的配送</w:t>
      </w:r>
      <w:r w:rsidR="00E50D02" w:rsidRPr="00263081">
        <w:rPr>
          <w:rFonts w:ascii="宋体" w:hAnsi="宋体" w:hint="eastAsia"/>
          <w:szCs w:val="21"/>
        </w:rPr>
        <w:t>，</w:t>
      </w:r>
      <w:r w:rsidR="00C423A6" w:rsidRPr="00263081">
        <w:rPr>
          <w:rFonts w:ascii="宋体" w:hAnsi="宋体" w:hint="eastAsia"/>
          <w:szCs w:val="21"/>
        </w:rPr>
        <w:t>本次认证范围为</w:t>
      </w:r>
      <w:bookmarkStart w:id="10" w:name="审核范围"/>
      <w:r w:rsidR="00633F8C" w:rsidRPr="00E97507">
        <w:rPr>
          <w:rFonts w:ascii="宋体" w:hAnsi="宋体" w:hint="eastAsia"/>
          <w:szCs w:val="21"/>
          <w:u w:val="single"/>
        </w:rPr>
        <w:t>位</w:t>
      </w:r>
      <w:r w:rsidR="00633F8C" w:rsidRPr="00E97507">
        <w:rPr>
          <w:rFonts w:ascii="宋体" w:hAnsi="宋体"/>
          <w:szCs w:val="21"/>
          <w:u w:val="single"/>
        </w:rPr>
        <w:t>于福建省泉州市晋江市青阳街道</w:t>
      </w:r>
      <w:proofErr w:type="gramStart"/>
      <w:r w:rsidR="00633F8C" w:rsidRPr="00E97507">
        <w:rPr>
          <w:rFonts w:ascii="宋体" w:hAnsi="宋体"/>
          <w:szCs w:val="21"/>
          <w:u w:val="single"/>
        </w:rPr>
        <w:t>霞行社区埔</w:t>
      </w:r>
      <w:proofErr w:type="gramEnd"/>
      <w:r w:rsidR="00633F8C" w:rsidRPr="00E97507">
        <w:rPr>
          <w:rFonts w:ascii="宋体" w:hAnsi="宋体"/>
          <w:szCs w:val="21"/>
          <w:u w:val="single"/>
        </w:rPr>
        <w:t>尾2号前面</w:t>
      </w:r>
      <w:proofErr w:type="gramStart"/>
      <w:r w:rsidR="00633F8C" w:rsidRPr="00E97507">
        <w:rPr>
          <w:rFonts w:ascii="宋体" w:hAnsi="宋体"/>
          <w:szCs w:val="21"/>
          <w:u w:val="single"/>
        </w:rPr>
        <w:t>晋江市实秋</w:t>
      </w:r>
      <w:proofErr w:type="gramEnd"/>
      <w:r w:rsidR="00633F8C" w:rsidRPr="00E97507">
        <w:rPr>
          <w:rFonts w:ascii="宋体" w:hAnsi="宋体"/>
          <w:szCs w:val="21"/>
          <w:u w:val="single"/>
        </w:rPr>
        <w:t>商贸有限公司农副产品（果蔬、鲜畜禽肉、水产品）的销售、预包装食品（粮油、调味品、肉类冻品、）的销售（运输）</w:t>
      </w:r>
      <w:bookmarkEnd w:id="10"/>
      <w:r w:rsidR="00633F8C" w:rsidRPr="00E97507">
        <w:rPr>
          <w:rFonts w:ascii="宋体" w:hAnsi="宋体" w:hint="eastAsia"/>
          <w:szCs w:val="21"/>
          <w:u w:val="single"/>
        </w:rPr>
        <w:t>。</w:t>
      </w:r>
    </w:p>
    <w:p w14:paraId="61F2B234" w14:textId="44BE7DF9" w:rsidR="003223FD" w:rsidRPr="005E325B" w:rsidRDefault="003223FD" w:rsidP="003223FD">
      <w:pPr>
        <w:pStyle w:val="ac"/>
        <w:ind w:left="284" w:firstLineChars="0" w:firstLine="0"/>
        <w:rPr>
          <w:rFonts w:ascii="宋体" w:hAnsi="宋体" w:cs="宋体"/>
          <w:b/>
          <w:szCs w:val="21"/>
          <w:u w:val="single"/>
        </w:rPr>
      </w:pPr>
      <w:r w:rsidRPr="00263081">
        <w:rPr>
          <w:rFonts w:ascii="宋体" w:hAnsi="宋体" w:hint="eastAsia"/>
          <w:szCs w:val="21"/>
        </w:rPr>
        <w:t>主要过程</w:t>
      </w:r>
      <w:r w:rsidRPr="00263081">
        <w:rPr>
          <w:rFonts w:ascii="宋体" w:hAnsi="宋体"/>
          <w:szCs w:val="21"/>
        </w:rPr>
        <w:t>/</w:t>
      </w:r>
      <w:r w:rsidRPr="00263081">
        <w:rPr>
          <w:rFonts w:ascii="宋体" w:hAnsi="宋体" w:hint="eastAsia"/>
          <w:szCs w:val="21"/>
        </w:rPr>
        <w:t>活动:</w:t>
      </w:r>
      <w:r w:rsidRPr="00263081">
        <w:rPr>
          <w:rFonts w:ascii="宋体" w:hAnsi="宋体" w:cs="宋体" w:hint="eastAsia"/>
          <w:szCs w:val="21"/>
        </w:rPr>
        <w:t xml:space="preserve"> </w:t>
      </w:r>
      <w:r w:rsidR="005E325B">
        <w:rPr>
          <w:rFonts w:ascii="宋体" w:hAnsi="宋体" w:cs="宋体" w:hint="eastAsia"/>
          <w:szCs w:val="21"/>
        </w:rPr>
        <w:t>（</w:t>
      </w:r>
      <w:r w:rsidR="005E325B" w:rsidRPr="005E325B">
        <w:rPr>
          <w:rFonts w:ascii="宋体" w:hAnsi="宋体" w:cs="宋体"/>
          <w:b/>
          <w:szCs w:val="21"/>
          <w:u w:val="single"/>
        </w:rPr>
        <w:t>该</w:t>
      </w:r>
      <w:r w:rsidR="005E325B" w:rsidRPr="005E325B">
        <w:rPr>
          <w:rFonts w:ascii="宋体" w:hAnsi="宋体" w:cs="宋体" w:hint="eastAsia"/>
          <w:b/>
          <w:szCs w:val="21"/>
          <w:u w:val="single"/>
        </w:rPr>
        <w:t>公</w:t>
      </w:r>
      <w:r w:rsidR="005E325B" w:rsidRPr="005E325B">
        <w:rPr>
          <w:rFonts w:ascii="宋体" w:hAnsi="宋体" w:cs="宋体"/>
          <w:b/>
          <w:szCs w:val="21"/>
          <w:u w:val="single"/>
        </w:rPr>
        <w:t>司</w:t>
      </w:r>
      <w:r w:rsidR="00553EA9">
        <w:rPr>
          <w:rFonts w:ascii="宋体" w:hAnsi="宋体" w:cs="宋体" w:hint="eastAsia"/>
          <w:b/>
          <w:szCs w:val="21"/>
          <w:u w:val="single"/>
        </w:rPr>
        <w:t>以</w:t>
      </w:r>
      <w:r w:rsidR="00F269E0">
        <w:rPr>
          <w:rFonts w:ascii="宋体" w:hAnsi="宋体" w:cs="宋体" w:hint="eastAsia"/>
          <w:b/>
          <w:szCs w:val="21"/>
          <w:u w:val="single"/>
        </w:rPr>
        <w:t>现购</w:t>
      </w:r>
      <w:r w:rsidR="00F269E0">
        <w:rPr>
          <w:rFonts w:ascii="宋体" w:hAnsi="宋体" w:cs="宋体"/>
          <w:b/>
          <w:szCs w:val="21"/>
          <w:u w:val="single"/>
        </w:rPr>
        <w:t>现</w:t>
      </w:r>
      <w:r w:rsidR="005E325B" w:rsidRPr="005E325B">
        <w:rPr>
          <w:rFonts w:ascii="宋体" w:hAnsi="宋体" w:cs="宋体"/>
          <w:b/>
          <w:szCs w:val="21"/>
          <w:u w:val="single"/>
        </w:rPr>
        <w:t>配送</w:t>
      </w:r>
      <w:r w:rsidR="00F269E0">
        <w:rPr>
          <w:rFonts w:ascii="宋体" w:hAnsi="宋体" w:cs="宋体" w:hint="eastAsia"/>
          <w:b/>
          <w:szCs w:val="21"/>
          <w:u w:val="single"/>
        </w:rPr>
        <w:t>方</w:t>
      </w:r>
      <w:r w:rsidR="005E325B" w:rsidRPr="005E325B">
        <w:rPr>
          <w:rFonts w:ascii="宋体" w:hAnsi="宋体" w:cs="宋体"/>
          <w:b/>
          <w:szCs w:val="21"/>
          <w:u w:val="single"/>
        </w:rPr>
        <w:t>式</w:t>
      </w:r>
      <w:r w:rsidR="00553EA9">
        <w:rPr>
          <w:rFonts w:ascii="宋体" w:hAnsi="宋体" w:cs="宋体" w:hint="eastAsia"/>
          <w:b/>
          <w:szCs w:val="21"/>
          <w:u w:val="single"/>
        </w:rPr>
        <w:t>为</w:t>
      </w:r>
      <w:r w:rsidR="00553EA9">
        <w:rPr>
          <w:rFonts w:ascii="宋体" w:hAnsi="宋体" w:cs="宋体"/>
          <w:b/>
          <w:szCs w:val="21"/>
          <w:u w:val="single"/>
        </w:rPr>
        <w:t>主</w:t>
      </w:r>
      <w:r w:rsidR="005E325B" w:rsidRPr="005E325B">
        <w:rPr>
          <w:rFonts w:ascii="宋体" w:hAnsi="宋体" w:cs="宋体"/>
          <w:b/>
          <w:szCs w:val="21"/>
          <w:u w:val="single"/>
        </w:rPr>
        <w:t>，</w:t>
      </w:r>
      <w:r w:rsidR="00553EA9">
        <w:rPr>
          <w:rFonts w:ascii="宋体" w:hAnsi="宋体" w:cs="宋体" w:hint="eastAsia"/>
          <w:b/>
          <w:szCs w:val="21"/>
          <w:u w:val="single"/>
        </w:rPr>
        <w:t>在</w:t>
      </w:r>
      <w:r w:rsidR="00F269E0">
        <w:rPr>
          <w:rFonts w:ascii="宋体" w:hAnsi="宋体" w:cs="宋体" w:hint="eastAsia"/>
          <w:b/>
          <w:szCs w:val="21"/>
          <w:u w:val="single"/>
        </w:rPr>
        <w:t>提</w:t>
      </w:r>
      <w:r w:rsidR="00F269E0">
        <w:rPr>
          <w:rFonts w:ascii="宋体" w:hAnsi="宋体" w:cs="宋体"/>
          <w:b/>
          <w:szCs w:val="21"/>
          <w:u w:val="single"/>
        </w:rPr>
        <w:t>前</w:t>
      </w:r>
      <w:r w:rsidR="00A20807">
        <w:rPr>
          <w:rFonts w:ascii="宋体" w:hAnsi="宋体" w:cs="宋体"/>
          <w:b/>
          <w:szCs w:val="21"/>
          <w:u w:val="single"/>
        </w:rPr>
        <w:t>2-3</w:t>
      </w:r>
      <w:r w:rsidR="00A20807">
        <w:rPr>
          <w:rFonts w:ascii="宋体" w:hAnsi="宋体" w:cs="宋体" w:hint="eastAsia"/>
          <w:b/>
          <w:szCs w:val="21"/>
          <w:u w:val="single"/>
        </w:rPr>
        <w:t>天收</w:t>
      </w:r>
      <w:r w:rsidR="005E325B" w:rsidRPr="005E325B">
        <w:rPr>
          <w:rFonts w:ascii="宋体" w:hAnsi="宋体" w:cs="宋体" w:hint="eastAsia"/>
          <w:b/>
          <w:szCs w:val="21"/>
          <w:u w:val="single"/>
        </w:rPr>
        <w:t>到客户订</w:t>
      </w:r>
      <w:r w:rsidR="005E325B" w:rsidRPr="005E325B">
        <w:rPr>
          <w:rFonts w:ascii="宋体" w:hAnsi="宋体" w:cs="宋体"/>
          <w:b/>
          <w:szCs w:val="21"/>
          <w:u w:val="single"/>
        </w:rPr>
        <w:t>单</w:t>
      </w:r>
      <w:r w:rsidR="00A20807">
        <w:rPr>
          <w:rFonts w:ascii="宋体" w:hAnsi="宋体" w:cs="宋体" w:hint="eastAsia"/>
          <w:b/>
          <w:szCs w:val="21"/>
          <w:u w:val="single"/>
        </w:rPr>
        <w:t>后</w:t>
      </w:r>
      <w:r w:rsidR="00553EA9">
        <w:rPr>
          <w:rFonts w:ascii="宋体" w:hAnsi="宋体" w:cs="宋体" w:hint="eastAsia"/>
          <w:b/>
          <w:szCs w:val="21"/>
          <w:u w:val="single"/>
        </w:rPr>
        <w:t>到</w:t>
      </w:r>
      <w:r w:rsidR="00553EA9">
        <w:rPr>
          <w:rFonts w:ascii="宋体" w:hAnsi="宋体" w:cs="宋体"/>
          <w:b/>
          <w:szCs w:val="21"/>
          <w:u w:val="single"/>
        </w:rPr>
        <w:t>所在地</w:t>
      </w:r>
      <w:r w:rsidR="005E325B" w:rsidRPr="005E325B">
        <w:rPr>
          <w:rFonts w:ascii="宋体" w:hAnsi="宋体" w:cs="宋体" w:hint="eastAsia"/>
          <w:b/>
          <w:szCs w:val="21"/>
          <w:u w:val="single"/>
        </w:rPr>
        <w:t>批</w:t>
      </w:r>
      <w:r w:rsidR="005E325B" w:rsidRPr="005E325B">
        <w:rPr>
          <w:rFonts w:ascii="宋体" w:hAnsi="宋体" w:cs="宋体"/>
          <w:b/>
          <w:szCs w:val="21"/>
          <w:u w:val="single"/>
        </w:rPr>
        <w:t>发市场</w:t>
      </w:r>
      <w:r w:rsidR="005E325B" w:rsidRPr="005E325B">
        <w:rPr>
          <w:rFonts w:ascii="宋体" w:hAnsi="宋体" w:cs="宋体" w:hint="eastAsia"/>
          <w:b/>
          <w:szCs w:val="21"/>
          <w:u w:val="single"/>
        </w:rPr>
        <w:t>采</w:t>
      </w:r>
      <w:r w:rsidR="005E325B" w:rsidRPr="005E325B">
        <w:rPr>
          <w:rFonts w:ascii="宋体" w:hAnsi="宋体" w:cs="宋体"/>
          <w:b/>
          <w:szCs w:val="21"/>
          <w:u w:val="single"/>
        </w:rPr>
        <w:t>购</w:t>
      </w:r>
      <w:r w:rsidR="00553EA9">
        <w:rPr>
          <w:rFonts w:ascii="宋体" w:hAnsi="宋体" w:cs="宋体" w:hint="eastAsia"/>
          <w:b/>
          <w:szCs w:val="21"/>
          <w:u w:val="single"/>
        </w:rPr>
        <w:t>货</w:t>
      </w:r>
      <w:r w:rsidR="00553EA9">
        <w:rPr>
          <w:rFonts w:ascii="宋体" w:hAnsi="宋体" w:cs="宋体"/>
          <w:b/>
          <w:szCs w:val="21"/>
          <w:u w:val="single"/>
        </w:rPr>
        <w:t>品</w:t>
      </w:r>
      <w:r w:rsidR="00553EA9">
        <w:rPr>
          <w:rFonts w:ascii="宋体" w:hAnsi="宋体" w:cs="宋体" w:hint="eastAsia"/>
          <w:b/>
          <w:szCs w:val="21"/>
          <w:u w:val="single"/>
        </w:rPr>
        <w:t>直</w:t>
      </w:r>
      <w:r w:rsidR="00553EA9">
        <w:rPr>
          <w:rFonts w:ascii="宋体" w:hAnsi="宋体" w:cs="宋体"/>
          <w:b/>
          <w:szCs w:val="21"/>
          <w:u w:val="single"/>
        </w:rPr>
        <w:t>接配送到客户指点</w:t>
      </w:r>
      <w:r w:rsidR="00553EA9">
        <w:rPr>
          <w:rFonts w:ascii="宋体" w:hAnsi="宋体" w:cs="宋体" w:hint="eastAsia"/>
          <w:b/>
          <w:szCs w:val="21"/>
          <w:u w:val="single"/>
        </w:rPr>
        <w:t>仓库</w:t>
      </w:r>
      <w:r w:rsidR="005E325B" w:rsidRPr="005E325B">
        <w:rPr>
          <w:rFonts w:ascii="宋体" w:hAnsi="宋体" w:cs="宋体"/>
          <w:b/>
          <w:szCs w:val="21"/>
          <w:u w:val="single"/>
        </w:rPr>
        <w:t>。</w:t>
      </w:r>
      <w:r w:rsidR="005E325B" w:rsidRPr="005E325B">
        <w:rPr>
          <w:rFonts w:ascii="宋体" w:hAnsi="宋体" w:cs="宋体" w:hint="eastAsia"/>
          <w:b/>
          <w:szCs w:val="21"/>
          <w:u w:val="single"/>
        </w:rPr>
        <w:t xml:space="preserve"> </w:t>
      </w:r>
      <w:r w:rsidR="001B2EC0">
        <w:rPr>
          <w:rFonts w:ascii="宋体" w:hAnsi="宋体" w:cs="宋体" w:hint="eastAsia"/>
          <w:b/>
          <w:szCs w:val="21"/>
          <w:u w:val="single"/>
        </w:rPr>
        <w:t>）</w:t>
      </w:r>
    </w:p>
    <w:p w14:paraId="567995DB" w14:textId="533CFD18" w:rsidR="001E6D5F" w:rsidRPr="005E325B" w:rsidRDefault="00C423A6" w:rsidP="001E6D5F">
      <w:pPr>
        <w:spacing w:line="500" w:lineRule="exact"/>
        <w:ind w:firstLineChars="150" w:firstLine="315"/>
        <w:rPr>
          <w:rFonts w:ascii="宋体" w:hAnsi="宋体"/>
          <w:color w:val="000000"/>
          <w:szCs w:val="21"/>
        </w:rPr>
      </w:pPr>
      <w:r w:rsidRPr="005E325B">
        <w:rPr>
          <w:rFonts w:ascii="宋体" w:hAnsi="宋体" w:hint="eastAsia"/>
          <w:color w:val="000000"/>
          <w:szCs w:val="21"/>
        </w:rPr>
        <w:t>销售</w:t>
      </w:r>
      <w:r w:rsidR="001E6D5F" w:rsidRPr="005E325B">
        <w:rPr>
          <w:rFonts w:ascii="宋体" w:hAnsi="宋体" w:hint="eastAsia"/>
          <w:color w:val="000000"/>
          <w:szCs w:val="21"/>
        </w:rPr>
        <w:t>配</w:t>
      </w:r>
      <w:r w:rsidR="001E6D5F" w:rsidRPr="005E325B">
        <w:rPr>
          <w:rFonts w:ascii="宋体" w:hAnsi="宋体"/>
          <w:color w:val="000000"/>
          <w:szCs w:val="21"/>
        </w:rPr>
        <w:t>送</w:t>
      </w:r>
      <w:r w:rsidRPr="005E325B">
        <w:rPr>
          <w:rFonts w:ascii="宋体" w:hAnsi="宋体" w:hint="eastAsia"/>
          <w:color w:val="000000"/>
          <w:szCs w:val="21"/>
        </w:rPr>
        <w:t>服务：</w:t>
      </w:r>
    </w:p>
    <w:p w14:paraId="196247E1" w14:textId="6A6C4400" w:rsidR="001E6D5F" w:rsidRPr="005E325B" w:rsidRDefault="001E6D5F" w:rsidP="001E6D5F">
      <w:pPr>
        <w:spacing w:line="500" w:lineRule="exact"/>
        <w:ind w:firstLineChars="150" w:firstLine="315"/>
        <w:rPr>
          <w:rFonts w:ascii="宋体" w:hAnsi="宋体"/>
          <w:szCs w:val="21"/>
        </w:rPr>
      </w:pPr>
      <w:r w:rsidRPr="005E325B">
        <w:rPr>
          <w:rFonts w:ascii="宋体" w:hAnsi="宋体" w:hint="eastAsia"/>
          <w:szCs w:val="21"/>
        </w:rPr>
        <w:t>客户沟通→联系供方→询价→客户确认→下订单→交货→验收→分类→配送→确认收货</w:t>
      </w:r>
    </w:p>
    <w:p w14:paraId="7578A123" w14:textId="07A9D523" w:rsidR="004F3BB8" w:rsidRPr="005E325B" w:rsidRDefault="004F3BB8" w:rsidP="001E6D5F">
      <w:pPr>
        <w:pStyle w:val="ac"/>
        <w:ind w:left="284" w:firstLineChars="100" w:firstLine="210"/>
        <w:rPr>
          <w:szCs w:val="21"/>
        </w:rPr>
      </w:pPr>
    </w:p>
    <w:p w14:paraId="6DAAD639" w14:textId="222B62C3" w:rsidR="003223FD" w:rsidRPr="005E325B" w:rsidRDefault="003223FD" w:rsidP="003223FD">
      <w:pPr>
        <w:pStyle w:val="ac"/>
        <w:tabs>
          <w:tab w:val="left" w:pos="420"/>
        </w:tabs>
        <w:spacing w:line="360" w:lineRule="auto"/>
        <w:ind w:left="284" w:firstLineChars="0" w:firstLine="0"/>
        <w:rPr>
          <w:szCs w:val="21"/>
        </w:rPr>
      </w:pPr>
      <w:r w:rsidRPr="005E325B">
        <w:rPr>
          <w:rFonts w:hint="eastAsia"/>
          <w:szCs w:val="21"/>
        </w:rPr>
        <w:t>该公司的外包过程如下：</w:t>
      </w:r>
      <w:r w:rsidRPr="005E325B">
        <w:rPr>
          <w:rFonts w:hint="eastAsia"/>
          <w:color w:val="0000FF"/>
          <w:szCs w:val="21"/>
        </w:rPr>
        <w:t>无</w:t>
      </w:r>
    </w:p>
    <w:p w14:paraId="4DE9490F" w14:textId="77777777" w:rsidR="003223FD" w:rsidRPr="003223FD" w:rsidRDefault="003223FD" w:rsidP="003223FD">
      <w:pPr>
        <w:pStyle w:val="ac"/>
        <w:ind w:left="284" w:firstLineChars="0" w:firstLine="0"/>
        <w:rPr>
          <w:color w:val="0000FF"/>
        </w:rPr>
      </w:pPr>
    </w:p>
    <w:p w14:paraId="09A4A423" w14:textId="6E5B4116" w:rsidR="003223FD" w:rsidRPr="00F65FE8" w:rsidRDefault="003223FD" w:rsidP="003223FD">
      <w:pPr>
        <w:pStyle w:val="ac"/>
        <w:ind w:left="284" w:firstLineChars="0" w:firstLine="0"/>
      </w:pPr>
      <w:r w:rsidRPr="003223FD">
        <w:rPr>
          <w:rFonts w:hint="eastAsia"/>
          <w:b/>
        </w:rPr>
        <w:t>主要客户</w:t>
      </w:r>
      <w:r w:rsidRPr="00204206">
        <w:rPr>
          <w:rFonts w:hint="eastAsia"/>
        </w:rPr>
        <w:t>:</w:t>
      </w:r>
      <w:r w:rsidR="00DF581F">
        <w:t xml:space="preserve"> </w:t>
      </w:r>
      <w:r w:rsidR="001E6D5F">
        <w:rPr>
          <w:rFonts w:hint="eastAsia"/>
        </w:rPr>
        <w:t>所</w:t>
      </w:r>
      <w:r w:rsidR="001E6D5F">
        <w:t>在区域</w:t>
      </w:r>
      <w:r w:rsidR="00DF581F">
        <w:rPr>
          <w:rFonts w:hint="eastAsia"/>
        </w:rPr>
        <w:t>福</w:t>
      </w:r>
      <w:r w:rsidR="00DF581F">
        <w:t>清</w:t>
      </w:r>
      <w:r w:rsidR="001E6D5F">
        <w:rPr>
          <w:rFonts w:hint="eastAsia"/>
        </w:rPr>
        <w:t>市片</w:t>
      </w:r>
      <w:r w:rsidR="001E6D5F">
        <w:t>区范围内的</w:t>
      </w:r>
      <w:r w:rsidR="00DF581F">
        <w:rPr>
          <w:rFonts w:hint="eastAsia"/>
        </w:rPr>
        <w:t>幼儿</w:t>
      </w:r>
      <w:r w:rsidR="00DF581F">
        <w:t>园</w:t>
      </w:r>
      <w:r w:rsidR="00DF581F">
        <w:rPr>
          <w:rFonts w:hint="eastAsia"/>
        </w:rPr>
        <w:t>及学</w:t>
      </w:r>
      <w:r w:rsidR="00DF581F">
        <w:t>校</w:t>
      </w:r>
      <w:r w:rsidR="00C423A6">
        <w:rPr>
          <w:rFonts w:hint="eastAsia"/>
        </w:rPr>
        <w:t>食堂</w:t>
      </w:r>
      <w:r w:rsidR="001E6D5F">
        <w:rPr>
          <w:rFonts w:hint="eastAsia"/>
        </w:rPr>
        <w:t>及企业食</w:t>
      </w:r>
      <w:r w:rsidR="001E6D5F">
        <w:t>堂</w:t>
      </w:r>
      <w:r w:rsidRPr="00204206">
        <w:rPr>
          <w:rFonts w:hint="eastAsia"/>
        </w:rPr>
        <w:t>。</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11" w:name="_Toc195959368"/>
      <w:bookmarkStart w:id="12" w:name="_Toc198885434"/>
      <w:r w:rsidRPr="003942D4">
        <w:rPr>
          <w:rFonts w:hint="eastAsia"/>
          <w:lang w:val="en-US" w:eastAsia="zh-CN"/>
        </w:rPr>
        <w:t>认证范围</w:t>
      </w:r>
      <w:bookmarkEnd w:id="11"/>
      <w:bookmarkEnd w:id="12"/>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7997BD3A" w:rsidR="003223FD" w:rsidRPr="003223FD" w:rsidRDefault="003223FD" w:rsidP="004F3BB8">
            <w:pPr>
              <w:rPr>
                <w:rFonts w:ascii="宋体" w:hAnsi="宋体"/>
                <w:szCs w:val="21"/>
              </w:rPr>
            </w:pPr>
            <w:r w:rsidRPr="000C5D16">
              <w:rPr>
                <w:rFonts w:ascii="宋体" w:hint="eastAsia"/>
                <w:b/>
                <w:color w:val="000000"/>
                <w:sz w:val="20"/>
                <w:szCs w:val="20"/>
              </w:rPr>
              <w:t>F：</w:t>
            </w:r>
            <w:r w:rsidR="002F658E">
              <w:rPr>
                <w:rFonts w:hint="eastAsia"/>
                <w:sz w:val="20"/>
              </w:rPr>
              <w:t>位</w:t>
            </w:r>
            <w:r w:rsidR="002F658E">
              <w:rPr>
                <w:sz w:val="20"/>
              </w:rPr>
              <w:t>于福建省泉州市晋江市青阳街道</w:t>
            </w:r>
            <w:proofErr w:type="gramStart"/>
            <w:r w:rsidR="002F658E">
              <w:rPr>
                <w:sz w:val="20"/>
              </w:rPr>
              <w:t>霞行社区埔</w:t>
            </w:r>
            <w:proofErr w:type="gramEnd"/>
            <w:r w:rsidR="002F658E">
              <w:rPr>
                <w:sz w:val="20"/>
              </w:rPr>
              <w:t>尾</w:t>
            </w:r>
            <w:r w:rsidR="002F658E">
              <w:rPr>
                <w:sz w:val="20"/>
              </w:rPr>
              <w:t>2</w:t>
            </w:r>
            <w:r w:rsidR="002F658E">
              <w:rPr>
                <w:sz w:val="20"/>
              </w:rPr>
              <w:t>号前面</w:t>
            </w:r>
            <w:proofErr w:type="gramStart"/>
            <w:r w:rsidR="002F658E">
              <w:rPr>
                <w:sz w:val="20"/>
              </w:rPr>
              <w:t>晋江市实秋</w:t>
            </w:r>
            <w:proofErr w:type="gramEnd"/>
            <w:r w:rsidR="002F658E">
              <w:rPr>
                <w:sz w:val="20"/>
              </w:rPr>
              <w:t>商贸有限公司农副产品（果蔬、鲜畜禽肉、水产品）的销售、预包装食品（粮油、调味品、肉类冻品、）的销售（运输）</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351CEE92" w:rsidR="003223FD" w:rsidRPr="00F577D1" w:rsidRDefault="00D42969" w:rsidP="00705587">
            <w:pPr>
              <w:autoSpaceDE w:val="0"/>
              <w:autoSpaceDN w:val="0"/>
              <w:adjustRightInd w:val="0"/>
              <w:spacing w:before="60" w:after="60"/>
              <w:ind w:right="6"/>
              <w:jc w:val="left"/>
              <w:rPr>
                <w:rFonts w:eastAsiaTheme="minorEastAsia" w:cs="Arial"/>
                <w:color w:val="000000"/>
              </w:rPr>
            </w:pPr>
            <w:r w:rsidRPr="00F577D1">
              <w:rPr>
                <w:rFonts w:ascii="宋体" w:hAnsi="宋体"/>
                <w:color w:val="000000" w:themeColor="text1"/>
                <w:sz w:val="20"/>
                <w:szCs w:val="20"/>
              </w:rPr>
              <w:t>福建省泉州市晋江市青阳街道</w:t>
            </w:r>
            <w:proofErr w:type="gramStart"/>
            <w:r w:rsidRPr="00F577D1">
              <w:rPr>
                <w:rFonts w:ascii="宋体" w:hAnsi="宋体"/>
                <w:color w:val="000000" w:themeColor="text1"/>
                <w:sz w:val="20"/>
                <w:szCs w:val="20"/>
              </w:rPr>
              <w:t>霞行社区埔</w:t>
            </w:r>
            <w:proofErr w:type="gramEnd"/>
            <w:r w:rsidRPr="00F577D1">
              <w:rPr>
                <w:rFonts w:ascii="宋体" w:hAnsi="宋体"/>
                <w:color w:val="000000" w:themeColor="text1"/>
                <w:sz w:val="20"/>
                <w:szCs w:val="20"/>
              </w:rPr>
              <w:t>尾2号前面</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w:t>
      </w:r>
      <w:proofErr w:type="gramStart"/>
      <w:r w:rsidRPr="00EB4A7F">
        <w:rPr>
          <w:rFonts w:hint="eastAsia"/>
          <w:color w:val="0000FF"/>
        </w:rPr>
        <w:t>场地所相对应</w:t>
      </w:r>
      <w:proofErr w:type="gramEnd"/>
      <w:r w:rsidRPr="00EB4A7F">
        <w:rPr>
          <w:rFonts w:hint="eastAsia"/>
          <w:color w:val="0000FF"/>
        </w:rPr>
        <w:t>的范围。如果它与上述</w:t>
      </w:r>
      <w:proofErr w:type="gramStart"/>
      <w:r w:rsidRPr="00EB4A7F">
        <w:rPr>
          <w:rFonts w:hint="eastAsia"/>
          <w:color w:val="0000FF"/>
        </w:rPr>
        <w:t>主范围</w:t>
      </w:r>
      <w:proofErr w:type="gramEnd"/>
      <w:r w:rsidRPr="00EB4A7F">
        <w:rPr>
          <w:rFonts w:hint="eastAsia"/>
          <w:color w:val="0000FF"/>
        </w:rPr>
        <w:t>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71E8F">
        <w:trPr>
          <w:cantSplit/>
          <w:trHeight w:val="1899"/>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59D218BA" w14:textId="30A89B81" w:rsidR="003223FD" w:rsidRPr="00A07C30" w:rsidRDefault="00D42969" w:rsidP="00705587">
            <w:pPr>
              <w:jc w:val="left"/>
              <w:rPr>
                <w:rFonts w:eastAsia="MS Gothic"/>
                <w:lang w:eastAsia="ja-JP"/>
              </w:rPr>
            </w:pPr>
            <w:proofErr w:type="gramStart"/>
            <w:r w:rsidRPr="00A07C30">
              <w:rPr>
                <w:rFonts w:ascii="宋体" w:hAnsi="宋体"/>
                <w:color w:val="000000" w:themeColor="text1"/>
                <w:sz w:val="20"/>
                <w:szCs w:val="20"/>
              </w:rPr>
              <w:t>晋江市实秋</w:t>
            </w:r>
            <w:proofErr w:type="gramEnd"/>
            <w:r w:rsidRPr="00A07C30">
              <w:rPr>
                <w:rFonts w:ascii="宋体" w:hAnsi="宋体"/>
                <w:color w:val="000000" w:themeColor="text1"/>
                <w:sz w:val="20"/>
                <w:szCs w:val="20"/>
              </w:rPr>
              <w:t>商贸有限公司福建省泉州市晋江市青阳街道</w:t>
            </w:r>
            <w:proofErr w:type="gramStart"/>
            <w:r w:rsidRPr="00A07C30">
              <w:rPr>
                <w:rFonts w:ascii="宋体" w:hAnsi="宋体"/>
                <w:color w:val="000000" w:themeColor="text1"/>
                <w:sz w:val="20"/>
                <w:szCs w:val="20"/>
              </w:rPr>
              <w:t>霞行社区埔</w:t>
            </w:r>
            <w:proofErr w:type="gramEnd"/>
            <w:r w:rsidRPr="00A07C30">
              <w:rPr>
                <w:rFonts w:ascii="宋体" w:hAnsi="宋体"/>
                <w:color w:val="000000" w:themeColor="text1"/>
                <w:sz w:val="20"/>
                <w:szCs w:val="20"/>
              </w:rPr>
              <w:t>尾2号前面</w:t>
            </w:r>
            <w:r w:rsidR="003223FD" w:rsidRPr="00A07C30">
              <w:rPr>
                <w:rFonts w:ascii="宋体" w:hint="eastAsia"/>
                <w:color w:val="000000"/>
                <w:sz w:val="20"/>
                <w:szCs w:val="20"/>
              </w:rPr>
              <w:t>，</w:t>
            </w:r>
            <w:r w:rsidR="003223FD" w:rsidRPr="00A07C30">
              <w:rPr>
                <w:rFonts w:ascii="宋体"/>
                <w:color w:val="000000"/>
                <w:sz w:val="20"/>
                <w:szCs w:val="20"/>
              </w:rPr>
              <w:t>邮编</w:t>
            </w:r>
            <w:bookmarkStart w:id="13" w:name="生产邮编"/>
            <w:r w:rsidRPr="00A07C30">
              <w:rPr>
                <w:szCs w:val="21"/>
              </w:rPr>
              <w:t>362299</w:t>
            </w:r>
            <w:bookmarkEnd w:id="13"/>
          </w:p>
        </w:tc>
        <w:tc>
          <w:tcPr>
            <w:tcW w:w="2551" w:type="dxa"/>
            <w:vAlign w:val="center"/>
          </w:tcPr>
          <w:p w14:paraId="6C0B8843" w14:textId="50691149" w:rsidR="003223FD" w:rsidRPr="00A07C30" w:rsidRDefault="00D42969" w:rsidP="00705587">
            <w:pPr>
              <w:jc w:val="left"/>
              <w:rPr>
                <w:rFonts w:eastAsia="MS Gothic"/>
                <w:lang w:eastAsia="ja-JP"/>
              </w:rPr>
            </w:pPr>
            <w:r w:rsidRPr="00A07C30">
              <w:rPr>
                <w:rFonts w:ascii="宋体" w:hAnsi="宋体"/>
                <w:color w:val="000000" w:themeColor="text1"/>
                <w:sz w:val="20"/>
                <w:szCs w:val="20"/>
              </w:rPr>
              <w:t>福建省泉州市晋江市青阳街道</w:t>
            </w:r>
            <w:proofErr w:type="gramStart"/>
            <w:r w:rsidRPr="00A07C30">
              <w:rPr>
                <w:rFonts w:ascii="宋体" w:hAnsi="宋体"/>
                <w:color w:val="000000" w:themeColor="text1"/>
                <w:sz w:val="20"/>
                <w:szCs w:val="20"/>
              </w:rPr>
              <w:t>霞行社区埔</w:t>
            </w:r>
            <w:proofErr w:type="gramEnd"/>
            <w:r w:rsidRPr="00A07C30">
              <w:rPr>
                <w:rFonts w:ascii="宋体" w:hAnsi="宋体"/>
                <w:color w:val="000000" w:themeColor="text1"/>
                <w:sz w:val="20"/>
                <w:szCs w:val="20"/>
              </w:rPr>
              <w:t>尾2号前面</w:t>
            </w:r>
            <w:r w:rsidR="000C5D16" w:rsidRPr="00A07C30">
              <w:rPr>
                <w:rFonts w:ascii="宋体" w:hint="eastAsia"/>
                <w:color w:val="000000"/>
                <w:sz w:val="20"/>
                <w:szCs w:val="20"/>
              </w:rPr>
              <w:t>，邮编</w:t>
            </w:r>
            <w:r w:rsidRPr="00A07C30">
              <w:rPr>
                <w:szCs w:val="21"/>
              </w:rPr>
              <w:t>362299</w:t>
            </w:r>
          </w:p>
        </w:tc>
        <w:tc>
          <w:tcPr>
            <w:tcW w:w="992" w:type="dxa"/>
            <w:vAlign w:val="center"/>
          </w:tcPr>
          <w:p w14:paraId="11775360" w14:textId="0A65CE72" w:rsidR="003223FD" w:rsidRPr="00A07C30" w:rsidRDefault="00D42969" w:rsidP="00705587">
            <w:pPr>
              <w:jc w:val="left"/>
              <w:rPr>
                <w:rFonts w:eastAsiaTheme="minorEastAsia"/>
              </w:rPr>
            </w:pPr>
            <w:r w:rsidRPr="00A07C30">
              <w:rPr>
                <w:rFonts w:eastAsiaTheme="minorEastAsia"/>
              </w:rPr>
              <w:t xml:space="preserve">15 </w:t>
            </w:r>
          </w:p>
        </w:tc>
        <w:tc>
          <w:tcPr>
            <w:tcW w:w="2410" w:type="dxa"/>
            <w:vAlign w:val="center"/>
          </w:tcPr>
          <w:p w14:paraId="29C6460B" w14:textId="4D996B54" w:rsidR="003223FD" w:rsidRPr="00A07C30" w:rsidRDefault="00D82F1F" w:rsidP="00705587">
            <w:pPr>
              <w:pStyle w:val="TMaccreditation"/>
              <w:rPr>
                <w:lang w:val="en-US" w:eastAsia="zh-CN"/>
              </w:rPr>
            </w:pPr>
            <w:r w:rsidRPr="00A07C30">
              <w:rPr>
                <w:rFonts w:hint="eastAsia"/>
              </w:rPr>
              <w:t>位</w:t>
            </w:r>
            <w:r w:rsidRPr="00A07C30">
              <w:t>于福建省泉州市晋江市青阳街道霞行社区埔尾</w:t>
            </w:r>
            <w:r w:rsidRPr="00A07C30">
              <w:t>2</w:t>
            </w:r>
            <w:r w:rsidRPr="00A07C30">
              <w:t>号前面晋江市实秋商贸有限公司农副产品（果蔬、鲜畜禽肉、水产品）的销售、预包装食品（粮油、调味品、肉类冻品、）的销售（运输）</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A07C30" w14:paraId="7DD425DA" w14:textId="77777777" w:rsidTr="00C16340">
              <w:trPr>
                <w:trHeight w:hRule="exact" w:val="227"/>
                <w:jc w:val="center"/>
              </w:trPr>
              <w:tc>
                <w:tcPr>
                  <w:tcW w:w="312" w:type="dxa"/>
                  <w:vAlign w:val="center"/>
                </w:tcPr>
                <w:p w14:paraId="3679E85E" w14:textId="77777777" w:rsidR="003223FD" w:rsidRPr="00A07C30" w:rsidRDefault="003223FD" w:rsidP="00C16340">
                  <w:pPr>
                    <w:jc w:val="left"/>
                  </w:pPr>
                  <w:r w:rsidRPr="00A07C30">
                    <w:rPr>
                      <w:rFonts w:hint="eastAsia"/>
                    </w:rPr>
                    <w:t xml:space="preserve">X </w:t>
                  </w:r>
                </w:p>
              </w:tc>
            </w:tr>
          </w:tbl>
          <w:p w14:paraId="4EBD15E1" w14:textId="77777777" w:rsidR="003223FD" w:rsidRPr="00A07C30"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1B2EC0" w:rsidRDefault="00055D58" w:rsidP="00055D58">
      <w:pPr>
        <w:pStyle w:val="1"/>
        <w:numPr>
          <w:ilvl w:val="0"/>
          <w:numId w:val="4"/>
        </w:numPr>
        <w:spacing w:before="360"/>
        <w:rPr>
          <w:lang w:val="en-US" w:eastAsia="zh-CN"/>
        </w:rPr>
      </w:pPr>
      <w:bookmarkStart w:id="14" w:name="_Toc195959369"/>
      <w:bookmarkStart w:id="15" w:name="_Toc198885435"/>
      <w:r w:rsidRPr="001B2EC0">
        <w:rPr>
          <w:rFonts w:hint="eastAsia"/>
          <w:lang w:val="en-US" w:eastAsia="zh-CN"/>
        </w:rPr>
        <w:t>管理体系的变化</w:t>
      </w:r>
      <w:r w:rsidRPr="001B2EC0">
        <w:rPr>
          <w:rFonts w:hint="eastAsia"/>
          <w:lang w:val="en-US" w:eastAsia="zh-CN"/>
        </w:rPr>
        <w:t xml:space="preserve">/ </w:t>
      </w:r>
      <w:r w:rsidRPr="001B2EC0">
        <w:rPr>
          <w:rFonts w:hint="eastAsia"/>
          <w:lang w:val="en-US" w:eastAsia="zh-CN"/>
        </w:rPr>
        <w:t>合同评审</w:t>
      </w:r>
      <w:bookmarkEnd w:id="14"/>
      <w:bookmarkEnd w:id="15"/>
      <w:r w:rsidRPr="001B2EC0">
        <w:rPr>
          <w:rFonts w:hint="eastAsia"/>
          <w:lang w:val="en-US" w:eastAsia="zh-CN"/>
        </w:rPr>
        <w:t>，</w:t>
      </w:r>
      <w:r w:rsidRPr="001B2EC0">
        <w:rPr>
          <w:lang w:val="en-US" w:eastAsia="zh-CN"/>
        </w:rPr>
        <w:t>及</w:t>
      </w:r>
      <w:r w:rsidRPr="001B2EC0">
        <w:rPr>
          <w:rFonts w:hint="eastAsia"/>
          <w:lang w:val="en-US" w:eastAsia="zh-CN"/>
        </w:rPr>
        <w:t>对偏离审核计划情况的说明，包括审核风险及可能影响审核结论的不确定性的陈述</w:t>
      </w:r>
    </w:p>
    <w:p w14:paraId="0E3C56F2" w14:textId="5371D7FC" w:rsidR="00055D58" w:rsidRPr="001B2EC0" w:rsidRDefault="00483EC5" w:rsidP="00483EC5">
      <w:pPr>
        <w:ind w:firstLineChars="200" w:firstLine="420"/>
      </w:pPr>
      <w:r w:rsidRPr="001B2EC0">
        <w:rPr>
          <w:rFonts w:hint="eastAsia"/>
        </w:rPr>
        <w:t>本次为初次审核</w:t>
      </w:r>
      <w:r w:rsidR="00055D58" w:rsidRPr="001B2EC0">
        <w:rPr>
          <w:rFonts w:hint="eastAsia"/>
        </w:rPr>
        <w:t>，</w:t>
      </w:r>
      <w:r w:rsidRPr="001B2EC0">
        <w:rPr>
          <w:rFonts w:hint="eastAsia"/>
        </w:rPr>
        <w:t>体系运行以来，</w:t>
      </w:r>
      <w:r w:rsidR="00055D58" w:rsidRPr="001B2EC0">
        <w:rPr>
          <w:rFonts w:hint="eastAsia"/>
        </w:rPr>
        <w:t>管理体系及管理体系文件基本上没有变化。审核所依据的审核信息（如：员工人数，范围，场所）与公司的实际情况相符。</w:t>
      </w:r>
    </w:p>
    <w:p w14:paraId="3BE04A72" w14:textId="77777777" w:rsidR="00055D58" w:rsidRPr="001B2EC0" w:rsidRDefault="00055D58" w:rsidP="00055D58">
      <w:pPr>
        <w:rPr>
          <w:color w:val="0000FF"/>
        </w:rPr>
      </w:pPr>
    </w:p>
    <w:p w14:paraId="2694CAA9" w14:textId="77777777" w:rsidR="00055D58" w:rsidRDefault="00055D58" w:rsidP="00055D58">
      <w:r w:rsidRPr="001B2EC0">
        <w:rPr>
          <w:rFonts w:hint="eastAsia"/>
          <w:color w:val="0000FF"/>
        </w:rPr>
        <w:t>对于偏离</w:t>
      </w:r>
      <w:r w:rsidRPr="001B2EC0">
        <w:rPr>
          <w:color w:val="0000FF"/>
        </w:rPr>
        <w:t>审核计划</w:t>
      </w:r>
      <w:r w:rsidRPr="001B2EC0">
        <w:rPr>
          <w:rFonts w:hint="eastAsia"/>
          <w:color w:val="0000FF"/>
        </w:rPr>
        <w:t>的</w:t>
      </w:r>
      <w:r w:rsidRPr="001B2EC0">
        <w:rPr>
          <w:color w:val="0000FF"/>
        </w:rPr>
        <w:t>情况包括</w:t>
      </w:r>
      <w:r w:rsidRPr="001B2EC0">
        <w:rPr>
          <w:rFonts w:hint="eastAsia"/>
          <w:color w:val="0000FF"/>
        </w:rPr>
        <w:t>审核风险及可能影响审核结论的不确定性，</w:t>
      </w:r>
      <w:r w:rsidRPr="001B2EC0">
        <w:rPr>
          <w:color w:val="0000FF"/>
        </w:rPr>
        <w:t>识别并说明如下</w:t>
      </w:r>
      <w:r w:rsidRPr="001B2EC0">
        <w:t>：</w:t>
      </w:r>
      <w:r w:rsidR="003223FD" w:rsidRPr="001B2EC0">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6" w:name="_Toc195959370"/>
      <w:bookmarkStart w:id="17" w:name="_Toc198885436"/>
      <w:r w:rsidRPr="003942D4">
        <w:rPr>
          <w:rFonts w:hint="eastAsia"/>
          <w:lang w:val="en-US" w:eastAsia="zh-CN"/>
        </w:rPr>
        <w:t>审核发现</w:t>
      </w:r>
      <w:bookmarkEnd w:id="16"/>
      <w:bookmarkEnd w:id="17"/>
    </w:p>
    <w:p w14:paraId="3CE78807" w14:textId="541F172A"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w:t>
      </w:r>
      <w:r w:rsidR="00FD149E">
        <w:t>18</w:t>
      </w:r>
      <w:r w:rsidRPr="003942D4">
        <w:rPr>
          <w:rFonts w:hint="eastAsia"/>
        </w:rPr>
        <w:t>）</w:t>
      </w:r>
    </w:p>
    <w:p w14:paraId="195A434C" w14:textId="77777777" w:rsidR="00055D58" w:rsidRPr="00FD149E"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08BB1BF6" w:rsidR="00C16340" w:rsidRPr="003942D4" w:rsidRDefault="00C16340" w:rsidP="00483EC5">
            <w:pPr>
              <w:jc w:val="cente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4130D07D" w:rsidR="00C16340" w:rsidRPr="00B20C82" w:rsidRDefault="00C16340" w:rsidP="00C16340">
            <w:pPr>
              <w:jc w:val="left"/>
              <w:rPr>
                <w:rFonts w:eastAsia="MS Gothic"/>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739F4BEE" w:rsidR="00C16340" w:rsidRPr="00B20C82" w:rsidRDefault="00C16340" w:rsidP="00603324">
            <w:pPr>
              <w:jc w:val="left"/>
              <w:rPr>
                <w:rFonts w:eastAsia="MS Gothic"/>
              </w:rPr>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F2034A">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7419C18B" w:rsidR="00483EC5" w:rsidRPr="003942D4" w:rsidRDefault="00483EC5" w:rsidP="000D5876">
            <w:pPr>
              <w:rPr>
                <w:color w:val="0000FF"/>
              </w:rPr>
            </w:pPr>
            <w:r>
              <w:rPr>
                <w:rFonts w:hint="eastAsia"/>
                <w:color w:val="0000FF"/>
              </w:rPr>
              <w:t>202</w:t>
            </w:r>
            <w:r w:rsidR="000D5876">
              <w:rPr>
                <w:color w:val="0000FF"/>
              </w:rPr>
              <w:t>2</w:t>
            </w:r>
            <w:r>
              <w:rPr>
                <w:rFonts w:hint="eastAsia"/>
                <w:color w:val="0000FF"/>
              </w:rPr>
              <w:t>-</w:t>
            </w:r>
            <w:r w:rsidR="000D5876">
              <w:rPr>
                <w:color w:val="0000FF"/>
              </w:rPr>
              <w:t>1</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44C83792" w:rsidR="00055D58" w:rsidRPr="003942D4" w:rsidRDefault="00483EC5" w:rsidP="000D5876">
            <w:r>
              <w:rPr>
                <w:rFonts w:hint="eastAsia"/>
                <w:color w:val="0000FF"/>
              </w:rPr>
              <w:t>202</w:t>
            </w:r>
            <w:r w:rsidR="000D5876">
              <w:rPr>
                <w:color w:val="0000FF"/>
              </w:rPr>
              <w:t>2</w:t>
            </w:r>
            <w:r>
              <w:rPr>
                <w:rFonts w:hint="eastAsia"/>
                <w:color w:val="0000FF"/>
              </w:rPr>
              <w:t>-</w:t>
            </w:r>
            <w:r w:rsidR="000D5876">
              <w:rPr>
                <w:color w:val="0000FF"/>
              </w:rPr>
              <w:t>1</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01A89190" w:rsidR="00055D58" w:rsidRPr="005F76C5" w:rsidRDefault="00C16340" w:rsidP="00274C3E">
            <w:pPr>
              <w:spacing w:before="600"/>
              <w:jc w:val="center"/>
            </w:pPr>
            <w:r>
              <w:rPr>
                <w:rFonts w:hint="eastAsia"/>
              </w:rPr>
              <w:t>20</w:t>
            </w:r>
            <w:r w:rsidR="00483EC5">
              <w:t>20</w:t>
            </w:r>
            <w:r>
              <w:rPr>
                <w:rFonts w:hint="eastAsia"/>
              </w:rPr>
              <w:t>-0</w:t>
            </w:r>
            <w:r w:rsidR="000D5876">
              <w:t>1</w:t>
            </w:r>
            <w:r>
              <w:rPr>
                <w:rFonts w:hint="eastAsia"/>
              </w:rPr>
              <w:t>-</w:t>
            </w:r>
            <w:r w:rsidR="00483EC5">
              <w:t>1</w:t>
            </w:r>
            <w:r w:rsidR="00274C3E">
              <w:t>7</w:t>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52272523" w:rsidR="00055D58" w:rsidRPr="005F76C5" w:rsidRDefault="00274C3E" w:rsidP="001B2EC0">
            <w:pPr>
              <w:spacing w:before="600"/>
              <w:ind w:firstLineChars="1650" w:firstLine="3465"/>
            </w:pPr>
            <w:r>
              <w:rPr>
                <w:rFonts w:hint="eastAsia"/>
              </w:rPr>
              <w:t>邝柏</w:t>
            </w:r>
            <w:r>
              <w:t>臣</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8" w:name="OLE_LINK2"/>
    </w:p>
    <w:p w14:paraId="1D9518E7" w14:textId="77777777" w:rsidR="003A1B38" w:rsidRPr="006B4C68" w:rsidRDefault="003A1B38" w:rsidP="003A1B38">
      <w:pPr>
        <w:rPr>
          <w:b/>
          <w:bCs/>
          <w:sz w:val="24"/>
        </w:rPr>
      </w:pPr>
      <w:r w:rsidRPr="002F0115">
        <w:rPr>
          <w:rFonts w:hint="eastAsia"/>
          <w:b/>
          <w:bCs/>
          <w:sz w:val="24"/>
        </w:rPr>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953"/>
        <w:gridCol w:w="851"/>
        <w:gridCol w:w="39"/>
        <w:gridCol w:w="912"/>
        <w:gridCol w:w="12"/>
      </w:tblGrid>
      <w:tr w:rsidR="003A1B38" w14:paraId="795F82DD" w14:textId="77777777" w:rsidTr="0053696C">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7874"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890"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53696C">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7874"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890"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53696C">
        <w:trPr>
          <w:gridAfter w:val="1"/>
          <w:wAfter w:w="12" w:type="dxa"/>
        </w:trPr>
        <w:tc>
          <w:tcPr>
            <w:tcW w:w="518" w:type="dxa"/>
            <w:vMerge/>
            <w:shd w:val="clear" w:color="auto" w:fill="auto"/>
          </w:tcPr>
          <w:p w14:paraId="4B8EA795" w14:textId="77777777" w:rsidR="003A1B38" w:rsidRPr="006B4C68" w:rsidRDefault="003A1B38" w:rsidP="00C16340"/>
        </w:tc>
        <w:tc>
          <w:tcPr>
            <w:tcW w:w="7874"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802"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53696C">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7874"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5DB95D8E" w:rsidR="00D34CC7" w:rsidRPr="00705587" w:rsidRDefault="00DA3300"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运</w:t>
            </w:r>
            <w:r>
              <w:rPr>
                <w:rFonts w:ascii="宋体" w:hAnsi="宋体" w:cs="宋体"/>
                <w:lang w:val="en-GB"/>
              </w:rPr>
              <w:t>营部</w:t>
            </w:r>
            <w:r w:rsidR="00D34CC7" w:rsidRPr="00705587">
              <w:rPr>
                <w:rFonts w:ascii="宋体" w:hAnsi="宋体" w:cs="宋体" w:hint="eastAsia"/>
                <w:lang w:val="en-GB"/>
              </w:rPr>
              <w:t>经理</w:t>
            </w:r>
          </w:p>
          <w:p w14:paraId="0123F126" w14:textId="31B53F45" w:rsidR="003A1B38" w:rsidRDefault="00DA3300"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综</w:t>
            </w:r>
            <w:r>
              <w:rPr>
                <w:rFonts w:ascii="宋体" w:hAnsi="宋体" w:cs="宋体"/>
                <w:lang w:val="en-GB"/>
              </w:rPr>
              <w:t>合部</w:t>
            </w:r>
            <w:r>
              <w:rPr>
                <w:rFonts w:ascii="宋体" w:hAnsi="宋体" w:cs="宋体" w:hint="eastAsia"/>
                <w:lang w:val="en-GB"/>
              </w:rPr>
              <w:t>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w:t>
            </w:r>
            <w:proofErr w:type="gramStart"/>
            <w:r w:rsidRPr="00705587">
              <w:rPr>
                <w:rFonts w:hint="eastAsia"/>
              </w:rPr>
              <w:t>已文件</w:t>
            </w:r>
            <w:proofErr w:type="gramEnd"/>
            <w:r w:rsidRPr="00705587">
              <w:rPr>
                <w:rFonts w:hint="eastAsia"/>
              </w:rPr>
              <w:t>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6AE41675"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483EC5">
              <w:rPr>
                <w:color w:val="0000FF"/>
                <w:u w:val="single"/>
              </w:rPr>
              <w:t>2</w:t>
            </w:r>
            <w:r w:rsidR="00EF4D55">
              <w:rPr>
                <w:color w:val="0000FF"/>
                <w:u w:val="single"/>
              </w:rPr>
              <w:t>0</w:t>
            </w:r>
            <w:r w:rsidR="00722693" w:rsidRPr="00705587">
              <w:rPr>
                <w:rFonts w:hint="eastAsia"/>
                <w:color w:val="0000FF"/>
                <w:u w:val="single"/>
              </w:rPr>
              <w:t>-</w:t>
            </w:r>
            <w:r w:rsidR="00EF4D55">
              <w:rPr>
                <w:color w:val="0000FF"/>
                <w:u w:val="single"/>
              </w:rPr>
              <w:t>11</w:t>
            </w:r>
            <w:r w:rsidR="00722693" w:rsidRPr="00705587">
              <w:rPr>
                <w:rFonts w:hint="eastAsia"/>
                <w:color w:val="0000FF"/>
                <w:u w:val="single"/>
              </w:rPr>
              <w:t>-</w:t>
            </w:r>
            <w:r w:rsidR="00483EC5">
              <w:rPr>
                <w:color w:val="0000FF"/>
                <w:u w:val="single"/>
              </w:rPr>
              <w:t>1</w:t>
            </w:r>
            <w:r w:rsidR="00EF4D55">
              <w:rPr>
                <w:color w:val="0000FF"/>
                <w:u w:val="single"/>
              </w:rPr>
              <w:t>3</w:t>
            </w:r>
            <w:r w:rsidRPr="00705587">
              <w:rPr>
                <w:u w:val="single"/>
              </w:rPr>
              <w:t>__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890" w:type="dxa"/>
            <w:gridSpan w:val="2"/>
            <w:shd w:val="clear" w:color="auto" w:fill="auto"/>
          </w:tcPr>
          <w:p w14:paraId="1523DD3B" w14:textId="77777777" w:rsidR="003A1B38" w:rsidRPr="006B4C68" w:rsidRDefault="00CB44FB" w:rsidP="00C16340">
            <w:pPr>
              <w:jc w:val="center"/>
            </w:pPr>
            <w:r>
              <w:rPr>
                <w:rFonts w:hint="eastAsia"/>
              </w:rPr>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53696C">
        <w:trPr>
          <w:gridAfter w:val="1"/>
          <w:wAfter w:w="12" w:type="dxa"/>
        </w:trPr>
        <w:tc>
          <w:tcPr>
            <w:tcW w:w="518" w:type="dxa"/>
            <w:vMerge/>
            <w:shd w:val="clear" w:color="auto" w:fill="auto"/>
          </w:tcPr>
          <w:p w14:paraId="765B786A" w14:textId="77777777" w:rsidR="003A1B38" w:rsidRPr="006B4C68" w:rsidRDefault="003A1B38" w:rsidP="00C16340"/>
        </w:tc>
        <w:tc>
          <w:tcPr>
            <w:tcW w:w="7874"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802"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53696C">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7874"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7A99D8B6"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-0</w:t>
            </w:r>
            <w:r w:rsidR="00373885">
              <w:rPr>
                <w:rFonts w:ascii="宋体" w:hAnsi="宋体" w:cs="宋体"/>
                <w:lang w:val="en-GB"/>
              </w:rPr>
              <w:t>9</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890"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53696C">
        <w:trPr>
          <w:gridAfter w:val="1"/>
          <w:wAfter w:w="12" w:type="dxa"/>
        </w:trPr>
        <w:tc>
          <w:tcPr>
            <w:tcW w:w="518" w:type="dxa"/>
            <w:vMerge/>
            <w:shd w:val="clear" w:color="auto" w:fill="auto"/>
          </w:tcPr>
          <w:p w14:paraId="2169E726" w14:textId="77777777" w:rsidR="003A1B38" w:rsidRPr="006B4C68" w:rsidRDefault="003A1B38" w:rsidP="00C16340"/>
        </w:tc>
        <w:tc>
          <w:tcPr>
            <w:tcW w:w="7874"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802"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53696C">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7874"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7129072E" w14:textId="6EA6E64F" w:rsidR="0066284F" w:rsidRPr="00884AE0" w:rsidRDefault="00BC7A09" w:rsidP="00483EC5">
            <w:pPr>
              <w:pStyle w:val="ac"/>
              <w:numPr>
                <w:ilvl w:val="0"/>
                <w:numId w:val="30"/>
              </w:numPr>
              <w:autoSpaceDE w:val="0"/>
              <w:autoSpaceDN w:val="0"/>
              <w:adjustRightInd w:val="0"/>
              <w:ind w:firstLineChars="0"/>
              <w:jc w:val="left"/>
            </w:pPr>
            <w:r w:rsidRPr="00884AE0">
              <w:rPr>
                <w:rFonts w:hint="eastAsia"/>
              </w:rPr>
              <w:t>企业建立了自己的《前提方案》</w:t>
            </w:r>
            <w:r w:rsidR="00483EC5" w:rsidRPr="00884AE0">
              <w:t>-01</w:t>
            </w:r>
            <w:r w:rsidR="00771E8F">
              <w:rPr>
                <w:rFonts w:hint="eastAsia"/>
              </w:rPr>
              <w:t>、</w:t>
            </w:r>
            <w:r w:rsidR="00771E8F" w:rsidRPr="00884AE0">
              <w:rPr>
                <w:rFonts w:hint="eastAsia"/>
              </w:rPr>
              <w:t>《前提方案》</w:t>
            </w:r>
            <w:r w:rsidR="00771E8F" w:rsidRPr="00884AE0">
              <w:t>-0</w:t>
            </w:r>
            <w:r w:rsidR="00771E8F">
              <w:t>2</w:t>
            </w:r>
          </w:p>
          <w:p w14:paraId="0C3025AC" w14:textId="0FEDCAAF" w:rsidR="00483EC5" w:rsidRPr="00884AE0" w:rsidRDefault="00884AE0" w:rsidP="00483EC5">
            <w:pPr>
              <w:pStyle w:val="ac"/>
              <w:numPr>
                <w:ilvl w:val="0"/>
                <w:numId w:val="30"/>
              </w:numPr>
              <w:autoSpaceDE w:val="0"/>
              <w:autoSpaceDN w:val="0"/>
              <w:adjustRightInd w:val="0"/>
              <w:ind w:firstLineChars="0"/>
              <w:jc w:val="left"/>
            </w:pPr>
            <w:r w:rsidRPr="00884AE0">
              <w:rPr>
                <w:rFonts w:ascii="宋体" w:hAnsi="宋体" w:hint="eastAsia"/>
                <w:szCs w:val="21"/>
                <w:lang w:val="en-GB"/>
              </w:rPr>
              <w:t>CNCA/CTS 0013-2008A (CCAA 0021-2014)《 食品安全管理体系 运输和贮藏企业要求》</w:t>
            </w:r>
          </w:p>
          <w:p w14:paraId="44B2825E" w14:textId="77777777" w:rsidR="00C72519"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4140570B"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5C2B2348" w:rsidR="00705587" w:rsidRPr="00705587" w:rsidRDefault="00AE7577" w:rsidP="00705587">
            <w:pPr>
              <w:pStyle w:val="ac"/>
              <w:numPr>
                <w:ilvl w:val="0"/>
                <w:numId w:val="31"/>
              </w:numPr>
              <w:autoSpaceDE w:val="0"/>
              <w:autoSpaceDN w:val="0"/>
              <w:adjustRightInd w:val="0"/>
              <w:ind w:firstLineChars="0"/>
              <w:jc w:val="left"/>
              <w:rPr>
                <w:rFonts w:hAnsi="宋体"/>
                <w:color w:val="0000FF"/>
                <w:szCs w:val="21"/>
              </w:rPr>
            </w:pPr>
            <w:proofErr w:type="gramStart"/>
            <w:r w:rsidRPr="00AE7577">
              <w:rPr>
                <w:rFonts w:hAnsi="宋体" w:hint="eastAsia"/>
                <w:color w:val="0000FF"/>
                <w:szCs w:val="21"/>
              </w:rPr>
              <w:t>面米粮油</w:t>
            </w:r>
            <w:proofErr w:type="gramEnd"/>
            <w:r w:rsidRPr="00AE7577">
              <w:rPr>
                <w:rFonts w:hAnsi="宋体" w:hint="eastAsia"/>
                <w:color w:val="0000FF"/>
                <w:szCs w:val="21"/>
              </w:rPr>
              <w:t>（米、杂粮、面、粮食制品、油脂）</w:t>
            </w:r>
            <w:r w:rsidR="00483EC5">
              <w:rPr>
                <w:rFonts w:hAnsi="宋体" w:hint="eastAsia"/>
                <w:color w:val="0000FF"/>
                <w:szCs w:val="21"/>
              </w:rPr>
              <w:t>产品</w:t>
            </w:r>
            <w:r w:rsidR="00705587" w:rsidRPr="00705587">
              <w:rPr>
                <w:rFonts w:hAnsi="宋体"/>
                <w:color w:val="0000FF"/>
                <w:szCs w:val="21"/>
              </w:rPr>
              <w:t>特性描述</w:t>
            </w:r>
          </w:p>
          <w:p w14:paraId="129C7B99" w14:textId="09BE79E2" w:rsidR="00BC7A09" w:rsidRDefault="00AE7577" w:rsidP="00BC7A09">
            <w:pPr>
              <w:pStyle w:val="ac"/>
              <w:numPr>
                <w:ilvl w:val="0"/>
                <w:numId w:val="31"/>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sidR="00483EC5">
              <w:rPr>
                <w:rFonts w:hAnsi="宋体" w:hint="eastAsia"/>
                <w:color w:val="0000FF"/>
                <w:szCs w:val="21"/>
              </w:rPr>
              <w:t>产品</w:t>
            </w:r>
            <w:r w:rsidR="00BC7A09" w:rsidRPr="00705587">
              <w:rPr>
                <w:rFonts w:hAnsi="宋体"/>
                <w:color w:val="0000FF"/>
                <w:szCs w:val="21"/>
              </w:rPr>
              <w:t>特性描述</w:t>
            </w:r>
          </w:p>
          <w:p w14:paraId="6B569064" w14:textId="04D9A7F4" w:rsidR="00253EBE" w:rsidRPr="00705587" w:rsidRDefault="00253EBE"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蔬菜、</w:t>
            </w:r>
            <w:r>
              <w:rPr>
                <w:rFonts w:hAnsi="宋体"/>
                <w:color w:val="0000FF"/>
                <w:szCs w:val="21"/>
              </w:rPr>
              <w:t>水</w:t>
            </w:r>
            <w:r>
              <w:rPr>
                <w:rFonts w:hAnsi="宋体" w:hint="eastAsia"/>
                <w:color w:val="0000FF"/>
                <w:szCs w:val="21"/>
              </w:rPr>
              <w:t>果产</w:t>
            </w:r>
            <w:r>
              <w:rPr>
                <w:rFonts w:hAnsi="宋体"/>
                <w:color w:val="0000FF"/>
                <w:szCs w:val="21"/>
              </w:rPr>
              <w:t>品</w:t>
            </w:r>
            <w:r>
              <w:rPr>
                <w:rFonts w:hAnsi="宋体" w:hint="eastAsia"/>
                <w:color w:val="0000FF"/>
                <w:szCs w:val="21"/>
              </w:rPr>
              <w:t>特性</w:t>
            </w:r>
            <w:r>
              <w:rPr>
                <w:rFonts w:hAnsi="宋体"/>
                <w:color w:val="0000FF"/>
                <w:szCs w:val="21"/>
              </w:rPr>
              <w:t>描</w:t>
            </w:r>
            <w:r>
              <w:rPr>
                <w:rFonts w:hAnsi="宋体" w:hint="eastAsia"/>
                <w:color w:val="0000FF"/>
                <w:szCs w:val="21"/>
              </w:rPr>
              <w:t>述</w:t>
            </w:r>
          </w:p>
          <w:p w14:paraId="65EE5E8B" w14:textId="3298016F" w:rsidR="00705587" w:rsidRPr="00705587" w:rsidRDefault="00483EC5"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塑料筐、垫板等产品特性描述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0F3C47A4" w14:textId="07B9079A" w:rsidR="003A1B38" w:rsidRPr="00AE7577" w:rsidRDefault="00AE7577" w:rsidP="00AE7577">
            <w:pPr>
              <w:pStyle w:val="ac"/>
              <w:numPr>
                <w:ilvl w:val="0"/>
                <w:numId w:val="31"/>
              </w:numPr>
              <w:autoSpaceDE w:val="0"/>
              <w:autoSpaceDN w:val="0"/>
              <w:adjustRightInd w:val="0"/>
              <w:ind w:firstLineChars="0"/>
              <w:jc w:val="left"/>
            </w:pPr>
            <w:r>
              <w:rPr>
                <w:rFonts w:hAnsi="宋体" w:hint="eastAsia"/>
                <w:color w:val="0000FF"/>
                <w:szCs w:val="21"/>
              </w:rPr>
              <w:t>预包装食品（含冷藏食品）</w:t>
            </w:r>
            <w:r w:rsidR="00483EC5">
              <w:rPr>
                <w:rFonts w:hAnsi="宋体" w:hint="eastAsia"/>
                <w:color w:val="0000FF"/>
                <w:szCs w:val="21"/>
              </w:rPr>
              <w:t>产品</w:t>
            </w:r>
            <w:r w:rsidR="00483EC5" w:rsidRPr="00705587">
              <w:rPr>
                <w:rFonts w:hAnsi="宋体"/>
                <w:color w:val="0000FF"/>
                <w:szCs w:val="21"/>
              </w:rPr>
              <w:t>特性描述</w:t>
            </w:r>
          </w:p>
          <w:p w14:paraId="56CF5679" w14:textId="77777777" w:rsidR="00AE7577" w:rsidRPr="00404B88"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7AC14885" w:rsidR="003A1B38" w:rsidRDefault="003A1B38" w:rsidP="00C16340">
            <w:pPr>
              <w:autoSpaceDE w:val="0"/>
              <w:autoSpaceDN w:val="0"/>
              <w:adjustRightInd w:val="0"/>
              <w:jc w:val="left"/>
            </w:pPr>
            <w:r>
              <w:rPr>
                <w:rFonts w:hint="eastAsia"/>
              </w:rPr>
              <w:t>在本审核时，通过抽查</w:t>
            </w:r>
            <w:r w:rsidR="00A21171">
              <w:rPr>
                <w:rFonts w:hint="eastAsia"/>
              </w:rPr>
              <w:t>了</w:t>
            </w:r>
            <w:r w:rsidR="00A21171">
              <w:rPr>
                <w:rFonts w:hint="eastAsia"/>
              </w:rPr>
              <w:t>2</w:t>
            </w:r>
            <w:r w:rsidR="00A21171">
              <w:t>020.6.</w:t>
            </w:r>
            <w:r w:rsidR="00AE7577">
              <w:t>8</w:t>
            </w:r>
            <w:r w:rsidR="00A21171">
              <w:rPr>
                <w:rFonts w:hint="eastAsia"/>
              </w:rPr>
              <w:t>客户的</w:t>
            </w:r>
            <w:r w:rsidR="00581E1D">
              <w:t>蔬</w:t>
            </w:r>
            <w:r w:rsidR="00103470">
              <w:rPr>
                <w:rFonts w:hint="eastAsia"/>
              </w:rPr>
              <w:t>菜</w:t>
            </w:r>
            <w:r w:rsidR="00581E1D">
              <w:t>及</w:t>
            </w:r>
            <w:r w:rsidR="00581E1D">
              <w:rPr>
                <w:rFonts w:hint="eastAsia"/>
              </w:rPr>
              <w:t>鲜</w:t>
            </w:r>
            <w:r w:rsidR="00581E1D">
              <w:t>肉</w:t>
            </w:r>
            <w:r w:rsidR="00AE7577">
              <w:rPr>
                <w:rFonts w:hint="eastAsia"/>
              </w:rPr>
              <w:t>食品销售</w:t>
            </w:r>
            <w:r w:rsidR="00A21171">
              <w:rPr>
                <w:rFonts w:hint="eastAsia"/>
              </w:rPr>
              <w:t>订单</w:t>
            </w:r>
            <w:r>
              <w:rPr>
                <w:rFonts w:hint="eastAsia"/>
              </w:rPr>
              <w:t>进行了标识和</w:t>
            </w:r>
            <w:proofErr w:type="gramStart"/>
            <w:r>
              <w:rPr>
                <w:rFonts w:hint="eastAsia"/>
              </w:rPr>
              <w:t>可</w:t>
            </w:r>
            <w:proofErr w:type="gramEnd"/>
            <w:r>
              <w:rPr>
                <w:rFonts w:hint="eastAsia"/>
              </w:rPr>
              <w:t>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w:t>
            </w:r>
            <w:proofErr w:type="gramStart"/>
            <w:r w:rsidRPr="005D57B3">
              <w:rPr>
                <w:szCs w:val="21"/>
              </w:rPr>
              <w:t>受安全</w:t>
            </w:r>
            <w:proofErr w:type="gramEnd"/>
            <w:r w:rsidRPr="005D57B3">
              <w:rPr>
                <w:szCs w:val="21"/>
              </w:rPr>
              <w:t>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1C9F0EC7" w:rsidR="0066284F" w:rsidRPr="00955C99"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Pr="00955C99">
              <w:rPr>
                <w:rFonts w:hint="eastAsia"/>
                <w:szCs w:val="21"/>
                <w:u w:val="single"/>
              </w:rPr>
              <w:t xml:space="preserve">  </w:t>
            </w:r>
            <w:r w:rsidR="00B35040" w:rsidRPr="00955C99">
              <w:rPr>
                <w:rFonts w:hint="eastAsia"/>
                <w:szCs w:val="21"/>
                <w:u w:val="single"/>
              </w:rPr>
              <w:t>20</w:t>
            </w:r>
            <w:r w:rsidR="00A21171" w:rsidRPr="00955C99">
              <w:rPr>
                <w:szCs w:val="21"/>
                <w:u w:val="single"/>
              </w:rPr>
              <w:t>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6969CC" w:rsidRPr="00955C99">
              <w:rPr>
                <w:szCs w:val="21"/>
                <w:u w:val="single"/>
              </w:rPr>
              <w:t>10</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6969CC" w:rsidRPr="00955C99">
              <w:rPr>
                <w:szCs w:val="21"/>
                <w:u w:val="single"/>
              </w:rPr>
              <w:t>15</w:t>
            </w:r>
            <w:r w:rsidRPr="00955C99">
              <w:rPr>
                <w:rFonts w:hint="eastAsia"/>
                <w:szCs w:val="21"/>
                <w:u w:val="single"/>
              </w:rPr>
              <w:t xml:space="preserve"> </w:t>
            </w:r>
            <w:r w:rsidRPr="00955C99">
              <w:rPr>
                <w:rFonts w:hint="eastAsia"/>
                <w:szCs w:val="21"/>
              </w:rPr>
              <w:t>日进行了召回演练，产品</w:t>
            </w:r>
            <w:r w:rsidRPr="00955C99">
              <w:rPr>
                <w:rFonts w:hint="eastAsia"/>
                <w:szCs w:val="21"/>
                <w:u w:val="single"/>
              </w:rPr>
              <w:t xml:space="preserve">  </w:t>
            </w:r>
            <w:r w:rsidR="00107D1C" w:rsidRPr="00955C99">
              <w:rPr>
                <w:rFonts w:ascii="宋体" w:hAnsi="宋体" w:hint="eastAsia"/>
                <w:szCs w:val="21"/>
                <w:u w:val="single"/>
              </w:rPr>
              <w:t>猪脚</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00107D1C" w:rsidRPr="00955C99">
              <w:rPr>
                <w:rFonts w:ascii="宋体" w:hAnsi="宋体" w:hint="eastAsia"/>
                <w:bCs/>
                <w:sz w:val="20"/>
                <w:u w:val="single"/>
              </w:rPr>
              <w:t xml:space="preserve">20201015 </w:t>
            </w:r>
            <w:r w:rsidRPr="00955C99">
              <w:rPr>
                <w:rFonts w:hint="eastAsia"/>
                <w:szCs w:val="21"/>
                <w:u w:val="single"/>
              </w:rPr>
              <w:t xml:space="preserve"> </w:t>
            </w:r>
            <w:r w:rsidRPr="00955C99">
              <w:rPr>
                <w:rFonts w:hint="eastAsia"/>
                <w:szCs w:val="21"/>
              </w:rPr>
              <w:t>，处置有效性</w:t>
            </w:r>
            <w:r w:rsidR="00414816" w:rsidRPr="00955C99">
              <w:rPr>
                <w:rFonts w:ascii="宋体" w:hAnsi="宋体" w:hint="eastAsia"/>
              </w:rPr>
              <w:t>■</w:t>
            </w:r>
            <w:r w:rsidRPr="00955C99">
              <w:rPr>
                <w:rFonts w:hint="eastAsia"/>
                <w:szCs w:val="21"/>
                <w:u w:val="single"/>
              </w:rPr>
              <w:t>良好</w:t>
            </w:r>
            <w:r w:rsidRPr="00955C99">
              <w:rPr>
                <w:rFonts w:hint="eastAsia"/>
                <w:szCs w:val="21"/>
                <w:u w:val="single"/>
              </w:rPr>
              <w:t>/</w:t>
            </w:r>
            <w:r w:rsidR="00AE7577" w:rsidRPr="00955C99">
              <w:rPr>
                <w:rFonts w:ascii="宋体" w:hAnsi="宋体" w:hint="eastAsia"/>
                <w:szCs w:val="21"/>
                <w:u w:val="single"/>
              </w:rPr>
              <w:t>□</w:t>
            </w:r>
            <w:r w:rsidR="00B35040" w:rsidRPr="00955C99">
              <w:rPr>
                <w:rFonts w:hint="eastAsia"/>
                <w:szCs w:val="21"/>
                <w:u w:val="single"/>
              </w:rPr>
              <w:t>基本满足</w:t>
            </w:r>
            <w:r w:rsidR="00B35040" w:rsidRPr="00955C99">
              <w:rPr>
                <w:rFonts w:hint="eastAsia"/>
                <w:szCs w:val="21"/>
                <w:u w:val="single"/>
              </w:rPr>
              <w:t>/</w:t>
            </w:r>
            <w:r w:rsidR="00414816" w:rsidRPr="00955C99">
              <w:rPr>
                <w:rFonts w:hint="eastAsia"/>
                <w:szCs w:val="21"/>
                <w:u w:val="single"/>
              </w:rPr>
              <w:t>/</w:t>
            </w:r>
            <w:r w:rsidR="00414816" w:rsidRPr="00955C99">
              <w:rPr>
                <w:rFonts w:ascii="宋体" w:hAnsi="宋体" w:hint="eastAsia"/>
                <w:szCs w:val="21"/>
                <w:u w:val="single"/>
              </w:rPr>
              <w:t>□</w:t>
            </w:r>
            <w:r w:rsidRPr="00955C99">
              <w:rPr>
                <w:rFonts w:hint="eastAsia"/>
                <w:szCs w:val="21"/>
                <w:u w:val="single"/>
              </w:rPr>
              <w:t>欠佳</w:t>
            </w:r>
            <w:r w:rsidRPr="00955C99">
              <w:rPr>
                <w:rFonts w:hint="eastAsia"/>
                <w:szCs w:val="21"/>
                <w:u w:val="single"/>
              </w:rPr>
              <w:t xml:space="preserve">  </w:t>
            </w:r>
          </w:p>
          <w:p w14:paraId="4EC6E2ED" w14:textId="77777777" w:rsidR="0066284F" w:rsidRPr="00414816" w:rsidRDefault="0066284F" w:rsidP="0066284F">
            <w:pPr>
              <w:tabs>
                <w:tab w:val="left" w:pos="510"/>
              </w:tabs>
              <w:autoSpaceDE w:val="0"/>
              <w:autoSpaceDN w:val="0"/>
              <w:adjustRightInd w:val="0"/>
              <w:ind w:right="6"/>
            </w:pPr>
          </w:p>
          <w:p w14:paraId="3EFC7A56" w14:textId="77777777" w:rsidR="0066284F" w:rsidRPr="00955C99" w:rsidRDefault="0066284F" w:rsidP="0066284F">
            <w:pPr>
              <w:rPr>
                <w:szCs w:val="21"/>
              </w:rPr>
            </w:pPr>
            <w:r w:rsidRPr="00955C99">
              <w:rPr>
                <w:rFonts w:hint="eastAsia"/>
                <w:szCs w:val="21"/>
              </w:rPr>
              <w:t>实际发生的产品</w:t>
            </w:r>
            <w:r w:rsidRPr="00955C99">
              <w:rPr>
                <w:szCs w:val="21"/>
              </w:rPr>
              <w:t>召回记录。</w:t>
            </w:r>
          </w:p>
          <w:p w14:paraId="76EDFFB8" w14:textId="6B0648A3" w:rsidR="0066284F" w:rsidRPr="00955C99" w:rsidRDefault="0066284F" w:rsidP="0066284F">
            <w:pPr>
              <w:tabs>
                <w:tab w:val="left" w:pos="510"/>
              </w:tabs>
              <w:autoSpaceDE w:val="0"/>
              <w:autoSpaceDN w:val="0"/>
              <w:adjustRightInd w:val="0"/>
              <w:ind w:right="6"/>
            </w:pPr>
            <w:r w:rsidRPr="00955C99">
              <w:rPr>
                <w:rFonts w:hint="eastAsia"/>
              </w:rPr>
              <w:t>召回的原因分析，采取纠正措施。以下投诉被抽查：</w:t>
            </w:r>
          </w:p>
          <w:p w14:paraId="237824D1" w14:textId="77777777" w:rsidR="0066284F" w:rsidRPr="00955C99" w:rsidRDefault="00E80B86" w:rsidP="0066284F">
            <w:pPr>
              <w:tabs>
                <w:tab w:val="left" w:pos="510"/>
              </w:tabs>
              <w:autoSpaceDE w:val="0"/>
              <w:autoSpaceDN w:val="0"/>
              <w:adjustRightInd w:val="0"/>
              <w:ind w:right="6"/>
            </w:pPr>
            <w:r w:rsidRPr="00955C99">
              <w:rPr>
                <w:rFonts w:ascii="宋体" w:hAnsi="宋体" w:hint="eastAsia"/>
              </w:rPr>
              <w:t>■</w:t>
            </w:r>
            <w:r w:rsidR="0066284F" w:rsidRPr="00955C99">
              <w:rPr>
                <w:rFonts w:hint="eastAsia"/>
              </w:rPr>
              <w:t>该公司没有发生产品召回</w:t>
            </w:r>
          </w:p>
          <w:p w14:paraId="532919DA" w14:textId="77288914" w:rsidR="0066284F" w:rsidRPr="0033212A" w:rsidRDefault="0066284F" w:rsidP="00F72948">
            <w:pPr>
              <w:autoSpaceDE w:val="0"/>
              <w:autoSpaceDN w:val="0"/>
              <w:adjustRightInd w:val="0"/>
              <w:jc w:val="left"/>
              <w:rPr>
                <w:rFonts w:ascii="Arial-BoldMT" w:hAnsi="Arial-BoldMT" w:cs="Arial-BoldMT"/>
                <w:bCs/>
                <w:sz w:val="16"/>
                <w:szCs w:val="16"/>
              </w:rPr>
            </w:pPr>
            <w:r w:rsidRPr="00955C99">
              <w:rPr>
                <w:rFonts w:hint="eastAsia"/>
              </w:rPr>
              <w:t>•</w:t>
            </w:r>
            <w:r w:rsidRPr="00955C99">
              <w:tab/>
            </w:r>
            <w:r w:rsidRPr="00955C99">
              <w:rPr>
                <w:rFonts w:hint="eastAsia"/>
                <w:szCs w:val="21"/>
                <w:u w:val="single"/>
              </w:rPr>
              <w:t xml:space="preserve">    </w:t>
            </w:r>
            <w:r w:rsidR="00955C99" w:rsidRPr="00955C99">
              <w:rPr>
                <w:szCs w:val="21"/>
                <w:u w:val="single"/>
              </w:rPr>
              <w:t>2020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955C99" w:rsidRPr="00955C99">
              <w:rPr>
                <w:szCs w:val="21"/>
                <w:u w:val="single"/>
              </w:rPr>
              <w:t>9</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955C99" w:rsidRPr="00955C99">
              <w:rPr>
                <w:szCs w:val="21"/>
                <w:u w:val="single"/>
              </w:rPr>
              <w:t>12</w:t>
            </w:r>
            <w:r w:rsidRPr="00955C99">
              <w:rPr>
                <w:rFonts w:hint="eastAsia"/>
                <w:szCs w:val="21"/>
                <w:u w:val="single"/>
              </w:rPr>
              <w:t xml:space="preserve">  </w:t>
            </w:r>
            <w:r w:rsidRPr="00955C99">
              <w:rPr>
                <w:rFonts w:hint="eastAsia"/>
                <w:szCs w:val="21"/>
              </w:rPr>
              <w:t>日进行了召回，产品</w:t>
            </w:r>
            <w:r w:rsidRPr="00955C99">
              <w:rPr>
                <w:rFonts w:hint="eastAsia"/>
                <w:szCs w:val="21"/>
                <w:u w:val="single"/>
              </w:rPr>
              <w:t xml:space="preserve">    </w:t>
            </w:r>
            <w:r w:rsidR="00955C99" w:rsidRPr="00955C99">
              <w:rPr>
                <w:rFonts w:hint="eastAsia"/>
                <w:szCs w:val="21"/>
                <w:u w:val="single"/>
              </w:rPr>
              <w:t>猪</w:t>
            </w:r>
            <w:r w:rsidR="00955C99" w:rsidRPr="00955C99">
              <w:rPr>
                <w:szCs w:val="21"/>
                <w:u w:val="single"/>
              </w:rPr>
              <w:t>肉</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00955C99" w:rsidRPr="00955C99">
              <w:rPr>
                <w:szCs w:val="21"/>
                <w:u w:val="single"/>
              </w:rPr>
              <w:t>20200912</w:t>
            </w:r>
            <w:r w:rsidRPr="00955C99">
              <w:rPr>
                <w:rFonts w:hint="eastAsia"/>
                <w:szCs w:val="21"/>
              </w:rPr>
              <w:t>，</w:t>
            </w:r>
            <w:r w:rsidRPr="0060305D">
              <w:rPr>
                <w:rFonts w:hint="eastAsia"/>
                <w:szCs w:val="21"/>
              </w:rPr>
              <w:t>处置有效性</w:t>
            </w:r>
            <w:r w:rsidRPr="0060305D">
              <w:rPr>
                <w:rFonts w:hint="eastAsia"/>
                <w:szCs w:val="21"/>
                <w:u w:val="single"/>
              </w:rPr>
              <w:t>良好</w:t>
            </w:r>
            <w:r w:rsidRPr="009724E4">
              <w:rPr>
                <w:rFonts w:hint="eastAsia"/>
                <w:color w:val="0000FF"/>
                <w:szCs w:val="21"/>
                <w:u w:val="single"/>
              </w:rPr>
              <w:t xml:space="preserve"> </w:t>
            </w:r>
          </w:p>
        </w:tc>
        <w:tc>
          <w:tcPr>
            <w:tcW w:w="890" w:type="dxa"/>
            <w:gridSpan w:val="2"/>
            <w:shd w:val="clear" w:color="auto" w:fill="auto"/>
          </w:tcPr>
          <w:p w14:paraId="6AD19550"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53696C">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7874"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802" w:type="dxa"/>
            <w:gridSpan w:val="3"/>
            <w:shd w:val="clear" w:color="auto" w:fill="D9D9D9"/>
          </w:tcPr>
          <w:p w14:paraId="3A45F35A" w14:textId="627AABF3" w:rsidR="00440ACD" w:rsidRDefault="00440ACD" w:rsidP="00AE7577">
            <w:pPr>
              <w:rPr>
                <w:lang w:val="en-GB"/>
              </w:rPr>
            </w:pPr>
            <w:r>
              <w:rPr>
                <w:rFonts w:hint="eastAsia"/>
                <w:lang w:val="en-GB"/>
              </w:rPr>
              <w:t>1</w:t>
            </w:r>
            <w:r>
              <w:rPr>
                <w:rFonts w:hint="eastAsia"/>
                <w:lang w:val="en-GB"/>
              </w:rPr>
              <w:t>、</w:t>
            </w:r>
            <w:r w:rsidRPr="00440ACD">
              <w:rPr>
                <w:rFonts w:hint="eastAsia"/>
                <w:lang w:val="en-GB"/>
              </w:rPr>
              <w:t>未能提供</w:t>
            </w:r>
            <w:r w:rsidR="00A13D01">
              <w:rPr>
                <w:rFonts w:hint="eastAsia"/>
                <w:lang w:val="en-GB"/>
              </w:rPr>
              <w:t>防虫</w:t>
            </w:r>
            <w:proofErr w:type="gramStart"/>
            <w:r w:rsidR="00A13D01">
              <w:rPr>
                <w:lang w:val="en-GB"/>
              </w:rPr>
              <w:t>防害</w:t>
            </w:r>
            <w:proofErr w:type="gramEnd"/>
            <w:r w:rsidR="00A13D01">
              <w:rPr>
                <w:lang w:val="en-GB"/>
              </w:rPr>
              <w:t>措施</w:t>
            </w:r>
          </w:p>
          <w:p w14:paraId="24E35E48" w14:textId="7BA6FAD0" w:rsidR="00A13D01" w:rsidRDefault="002F6752" w:rsidP="00A13D01">
            <w:pPr>
              <w:rPr>
                <w:lang w:val="en-GB"/>
              </w:rPr>
            </w:pPr>
            <w:r>
              <w:rPr>
                <w:rFonts w:hint="eastAsia"/>
                <w:lang w:val="en-GB"/>
              </w:rPr>
              <w:t>2</w:t>
            </w:r>
            <w:r>
              <w:rPr>
                <w:rFonts w:hint="eastAsia"/>
                <w:lang w:val="en-GB"/>
              </w:rPr>
              <w:t>、</w:t>
            </w:r>
            <w:r w:rsidR="00A13D01" w:rsidRPr="00440ACD">
              <w:rPr>
                <w:rFonts w:hint="eastAsia"/>
                <w:lang w:val="en-GB"/>
              </w:rPr>
              <w:t>未能提供</w:t>
            </w:r>
            <w:proofErr w:type="gramStart"/>
            <w:r w:rsidR="00AB2F76">
              <w:rPr>
                <w:rFonts w:hint="eastAsia"/>
                <w:lang w:val="en-GB"/>
              </w:rPr>
              <w:t>配</w:t>
            </w:r>
            <w:r w:rsidR="00AB2F76">
              <w:rPr>
                <w:lang w:val="en-GB"/>
              </w:rPr>
              <w:t>送车</w:t>
            </w:r>
            <w:r w:rsidR="00A13D01">
              <w:rPr>
                <w:lang w:val="en-GB"/>
              </w:rPr>
              <w:t>维保</w:t>
            </w:r>
            <w:proofErr w:type="gramEnd"/>
            <w:r w:rsidR="00A13D01">
              <w:rPr>
                <w:lang w:val="en-GB"/>
              </w:rPr>
              <w:t>记录</w:t>
            </w:r>
          </w:p>
          <w:p w14:paraId="5BC6046F" w14:textId="607BE3EC" w:rsidR="002F6752" w:rsidRPr="00A13D01" w:rsidRDefault="002F6752" w:rsidP="00A13D01">
            <w:pPr>
              <w:rPr>
                <w:lang w:val="en-GB"/>
              </w:rPr>
            </w:pP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53696C">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7874"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38548B8F" w:rsidR="0003419A" w:rsidRPr="00EB4AA7" w:rsidRDefault="0003419A" w:rsidP="0003419A">
            <w:pPr>
              <w:widowControl/>
              <w:numPr>
                <w:ilvl w:val="0"/>
                <w:numId w:val="13"/>
              </w:numPr>
              <w:spacing w:before="40" w:after="40"/>
              <w:rPr>
                <w:color w:val="0000FF"/>
                <w:lang w:val="en-GB"/>
              </w:rPr>
            </w:pPr>
            <w:r w:rsidRPr="00EB4AA7">
              <w:rPr>
                <w:rFonts w:hint="eastAsia"/>
                <w:color w:val="0000FF"/>
              </w:rPr>
              <w:t>20</w:t>
            </w:r>
            <w:r w:rsidR="00A21171">
              <w:rPr>
                <w:color w:val="0000FF"/>
              </w:rPr>
              <w:t>20</w:t>
            </w:r>
            <w:r w:rsidRPr="00EB4AA7">
              <w:rPr>
                <w:rFonts w:hint="eastAsia"/>
                <w:color w:val="0000FF"/>
              </w:rPr>
              <w:t>年</w:t>
            </w:r>
            <w:r w:rsidR="00B74434">
              <w:rPr>
                <w:color w:val="0000FF"/>
              </w:rPr>
              <w:t>10</w:t>
            </w:r>
            <w:r w:rsidRPr="00EB4AA7">
              <w:rPr>
                <w:rFonts w:hint="eastAsia"/>
                <w:color w:val="0000FF"/>
              </w:rPr>
              <w:t>月</w:t>
            </w:r>
            <w:r w:rsidR="00B74434">
              <w:rPr>
                <w:rFonts w:hint="eastAsia"/>
                <w:color w:val="0000FF"/>
              </w:rPr>
              <w:t>26</w:t>
            </w:r>
            <w:r w:rsidRPr="00EB4AA7">
              <w:rPr>
                <w:rFonts w:hint="eastAsia"/>
                <w:color w:val="0000FF"/>
              </w:rPr>
              <w:t>日</w:t>
            </w:r>
            <w:r w:rsidRPr="00EB4AA7">
              <w:rPr>
                <w:rFonts w:hint="eastAsia"/>
                <w:color w:val="0000FF"/>
                <w:lang w:val="en-GB"/>
              </w:rPr>
              <w:t>进行的内审的内审计划，</w:t>
            </w:r>
            <w:r w:rsidRPr="00EB4AA7">
              <w:rPr>
                <w:rFonts w:hint="eastAsia"/>
                <w:color w:val="0000FF"/>
                <w:lang w:val="en-GB"/>
              </w:rPr>
              <w:t xml:space="preserve"> </w:t>
            </w:r>
            <w:r w:rsidRPr="00EB4AA7">
              <w:rPr>
                <w:rFonts w:hint="eastAsia"/>
                <w:color w:val="0000FF"/>
                <w:lang w:val="en-GB"/>
              </w:rPr>
              <w:t>检查表，内</w:t>
            </w:r>
            <w:proofErr w:type="gramStart"/>
            <w:r w:rsidRPr="00EB4AA7">
              <w:rPr>
                <w:rFonts w:hint="eastAsia"/>
                <w:color w:val="0000FF"/>
                <w:lang w:val="en-GB"/>
              </w:rPr>
              <w:t>审报告</w:t>
            </w:r>
            <w:proofErr w:type="gramEnd"/>
            <w:r w:rsidRPr="00EB4AA7">
              <w:rPr>
                <w:rFonts w:hint="eastAsia"/>
                <w:color w:val="0000FF"/>
                <w:lang w:val="en-GB"/>
              </w:rPr>
              <w:t>和</w:t>
            </w:r>
            <w:r w:rsidR="00A437AA">
              <w:rPr>
                <w:color w:val="0000FF"/>
                <w:lang w:val="en-GB"/>
              </w:rPr>
              <w:t>1</w:t>
            </w:r>
            <w:r w:rsidRPr="00EB4AA7">
              <w:rPr>
                <w:rFonts w:hint="eastAsia"/>
                <w:color w:val="0000FF"/>
                <w:lang w:val="en-GB"/>
              </w:rPr>
              <w:t>个不合格报告等</w:t>
            </w:r>
            <w:r w:rsidRPr="00EB4AA7">
              <w:rPr>
                <w:rFonts w:hint="eastAsia"/>
                <w:color w:val="0000FF"/>
                <w:lang w:val="en-GB"/>
              </w:rPr>
              <w:t>,</w:t>
            </w:r>
            <w:r w:rsidRPr="00EB4AA7">
              <w:rPr>
                <w:rFonts w:hint="eastAsia"/>
                <w:color w:val="0000FF"/>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16884A6D" w:rsidR="003A1B38" w:rsidRPr="00EB4AA7" w:rsidRDefault="0003419A" w:rsidP="0003419A">
            <w:pPr>
              <w:pStyle w:val="ac"/>
              <w:numPr>
                <w:ilvl w:val="0"/>
                <w:numId w:val="33"/>
              </w:numPr>
              <w:spacing w:before="60" w:after="60"/>
              <w:ind w:firstLineChars="0"/>
            </w:pPr>
            <w:r w:rsidRPr="00EB4AA7">
              <w:rPr>
                <w:rFonts w:hint="eastAsia"/>
                <w:color w:val="0000FF"/>
              </w:rPr>
              <w:t>20</w:t>
            </w:r>
            <w:r w:rsidR="00A21171">
              <w:rPr>
                <w:color w:val="0000FF"/>
              </w:rPr>
              <w:t>20</w:t>
            </w:r>
            <w:r w:rsidRPr="00EB4AA7">
              <w:rPr>
                <w:rFonts w:hint="eastAsia"/>
                <w:color w:val="0000FF"/>
              </w:rPr>
              <w:t>年</w:t>
            </w:r>
            <w:r w:rsidR="005351E6">
              <w:rPr>
                <w:color w:val="0000FF"/>
              </w:rPr>
              <w:t>10</w:t>
            </w:r>
            <w:r w:rsidRPr="00EB4AA7">
              <w:rPr>
                <w:rFonts w:hint="eastAsia"/>
                <w:color w:val="0000FF"/>
              </w:rPr>
              <w:t>月</w:t>
            </w:r>
            <w:r w:rsidR="005351E6">
              <w:rPr>
                <w:color w:val="0000FF"/>
              </w:rPr>
              <w:t>20</w:t>
            </w:r>
            <w:r w:rsidRPr="00EB4AA7">
              <w:rPr>
                <w:rFonts w:hint="eastAsia"/>
                <w:color w:val="0000FF"/>
              </w:rPr>
              <w:t>日进行的</w:t>
            </w:r>
            <w:r w:rsidRPr="00EB4AA7">
              <w:rPr>
                <w:rFonts w:hint="eastAsia"/>
                <w:color w:val="0000FF"/>
              </w:rPr>
              <w:t>PRP</w:t>
            </w:r>
            <w:r w:rsidRPr="00EB4AA7">
              <w:rPr>
                <w:rFonts w:hint="eastAsia"/>
                <w:color w:val="0000FF"/>
              </w:rPr>
              <w:t>、</w:t>
            </w:r>
            <w:r w:rsidRPr="00EB4AA7">
              <w:rPr>
                <w:rFonts w:hint="eastAsia"/>
                <w:color w:val="0000FF"/>
              </w:rPr>
              <w:t xml:space="preserve">OPRP </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890" w:type="dxa"/>
            <w:gridSpan w:val="2"/>
            <w:shd w:val="clear" w:color="auto" w:fill="auto"/>
          </w:tcPr>
          <w:p w14:paraId="00B67105"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53696C">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7874"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802" w:type="dxa"/>
            <w:gridSpan w:val="3"/>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53696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6953"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851"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63" w:type="dxa"/>
            <w:gridSpan w:val="3"/>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53696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6953"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Pr="00B13AC0" w:rsidRDefault="00A21171" w:rsidP="00B5195E">
            <w:pPr>
              <w:rPr>
                <w:rFonts w:asciiTheme="minorEastAsia" w:eastAsiaTheme="minorEastAsia" w:hAnsiTheme="minorEastAsia"/>
                <w:color w:val="0000FF"/>
                <w:szCs w:val="21"/>
              </w:rPr>
            </w:pPr>
          </w:p>
          <w:p w14:paraId="042B6246" w14:textId="77777777" w:rsidR="00C72519" w:rsidRPr="004477EF" w:rsidRDefault="00C72519" w:rsidP="00C72519">
            <w:pPr>
              <w:rPr>
                <w:rFonts w:asciiTheme="minorEastAsia" w:eastAsiaTheme="minorEastAsia" w:hAnsiTheme="minorEastAsia"/>
                <w:szCs w:val="21"/>
              </w:rPr>
            </w:pPr>
            <w:r w:rsidRPr="004477EF">
              <w:rPr>
                <w:rFonts w:asciiTheme="minorEastAsia" w:eastAsiaTheme="minorEastAsia" w:hAnsiTheme="minorEastAsia" w:hint="eastAsia"/>
                <w:szCs w:val="21"/>
              </w:rPr>
              <w:t xml:space="preserve">产品执行的食品安全标准1 </w:t>
            </w:r>
            <w:r w:rsidRPr="004477EF">
              <w:rPr>
                <w:rFonts w:asciiTheme="minorEastAsia" w:eastAsiaTheme="minorEastAsia" w:hAnsiTheme="minorEastAsia" w:hint="eastAsia"/>
                <w:szCs w:val="21"/>
                <w:u w:val="single"/>
              </w:rPr>
              <w:t xml:space="preserve">  农业部235号公告，GB2763-2019  </w:t>
            </w:r>
            <w:r w:rsidRPr="004477EF">
              <w:rPr>
                <w:rFonts w:asciiTheme="minorEastAsia" w:eastAsiaTheme="minorEastAsia" w:hAnsiTheme="minorEastAsia" w:hint="eastAsia"/>
                <w:szCs w:val="21"/>
              </w:rPr>
              <w:t xml:space="preserve">          </w:t>
            </w:r>
          </w:p>
          <w:p w14:paraId="0F65DA1F" w14:textId="641B1B05" w:rsidR="00C72519" w:rsidRPr="0053696C" w:rsidRDefault="00C72519" w:rsidP="00C72519">
            <w:pPr>
              <w:rPr>
                <w:rFonts w:asciiTheme="minorEastAsia" w:eastAsiaTheme="minorEastAsia" w:hAnsiTheme="minorEastAsia"/>
                <w:color w:val="0000FF"/>
                <w:szCs w:val="21"/>
                <w:highlight w:val="yellow"/>
              </w:rPr>
            </w:pPr>
            <w:r w:rsidRPr="0053696C">
              <w:rPr>
                <w:rFonts w:asciiTheme="minorEastAsia" w:eastAsiaTheme="minorEastAsia" w:hAnsiTheme="minorEastAsia" w:hint="eastAsia"/>
                <w:szCs w:val="21"/>
              </w:rPr>
              <w:t xml:space="preserve">产品执行的食品安全标准2 </w:t>
            </w:r>
            <w:r w:rsidRPr="0053696C">
              <w:rPr>
                <w:rFonts w:asciiTheme="minorEastAsia" w:eastAsiaTheme="minorEastAsia" w:hAnsiTheme="minorEastAsia" w:hint="eastAsia"/>
                <w:szCs w:val="21"/>
                <w:u w:val="single"/>
              </w:rPr>
              <w:t xml:space="preserve">     GB31650-2020       </w:t>
            </w:r>
            <w:r w:rsidRPr="0053696C">
              <w:rPr>
                <w:rFonts w:asciiTheme="minorEastAsia" w:eastAsiaTheme="minorEastAsia" w:hAnsiTheme="minorEastAsia" w:hint="eastAsia"/>
                <w:szCs w:val="21"/>
              </w:rPr>
              <w:t xml:space="preserve">   </w:t>
            </w:r>
            <w:r w:rsidRPr="0053696C">
              <w:rPr>
                <w:rFonts w:asciiTheme="minorEastAsia" w:eastAsiaTheme="minorEastAsia" w:hAnsiTheme="minorEastAsia" w:hint="eastAsia"/>
                <w:color w:val="0000FF"/>
                <w:szCs w:val="21"/>
              </w:rPr>
              <w:t xml:space="preserve">      </w:t>
            </w:r>
          </w:p>
          <w:p w14:paraId="249F5749" w14:textId="77777777" w:rsidR="008B1E4F" w:rsidRPr="0053696C" w:rsidRDefault="008B1E4F" w:rsidP="008B1E4F">
            <w:pPr>
              <w:pStyle w:val="ac"/>
              <w:ind w:firstLineChars="0" w:firstLine="0"/>
              <w:rPr>
                <w:rFonts w:ascii="宋体" w:hAnsi="宋体"/>
                <w:szCs w:val="21"/>
              </w:rPr>
            </w:pPr>
            <w:r w:rsidRPr="0053696C">
              <w:rPr>
                <w:rFonts w:ascii="宋体" w:hAnsi="宋体" w:hint="eastAsia"/>
                <w:szCs w:val="21"/>
              </w:rPr>
              <w:t>大</w:t>
            </w:r>
            <w:r w:rsidRPr="0053696C">
              <w:rPr>
                <w:rFonts w:ascii="宋体" w:hAnsi="宋体"/>
                <w:szCs w:val="21"/>
              </w:rPr>
              <w:t>米（</w:t>
            </w:r>
            <w:proofErr w:type="gramStart"/>
            <w:r w:rsidRPr="0053696C">
              <w:rPr>
                <w:rFonts w:ascii="宋体" w:hAnsi="宋体" w:hint="eastAsia"/>
                <w:szCs w:val="21"/>
              </w:rPr>
              <w:t>长</w:t>
            </w:r>
            <w:r w:rsidRPr="0053696C">
              <w:rPr>
                <w:rFonts w:ascii="宋体" w:hAnsi="宋体"/>
                <w:szCs w:val="21"/>
              </w:rPr>
              <w:t>香王</w:t>
            </w:r>
            <w:proofErr w:type="gramEnd"/>
            <w:r w:rsidRPr="0053696C">
              <w:rPr>
                <w:rFonts w:ascii="宋体" w:hAnsi="宋体"/>
                <w:szCs w:val="21"/>
              </w:rPr>
              <w:t>）</w:t>
            </w:r>
            <w:r w:rsidRPr="0053696C">
              <w:rPr>
                <w:rFonts w:ascii="宋体" w:hAnsi="宋体" w:hint="eastAsia"/>
                <w:szCs w:val="21"/>
              </w:rPr>
              <w:t xml:space="preserve">  报告号</w:t>
            </w:r>
            <w:r w:rsidRPr="0053696C">
              <w:rPr>
                <w:rFonts w:ascii="宋体" w:hAnsi="宋体"/>
                <w:szCs w:val="21"/>
              </w:rPr>
              <w:t>1</w:t>
            </w:r>
            <w:r w:rsidRPr="0053696C">
              <w:rPr>
                <w:rFonts w:ascii="宋体" w:hAnsi="宋体" w:hint="eastAsia"/>
                <w:szCs w:val="21"/>
              </w:rPr>
              <w:t>：</w:t>
            </w:r>
            <w:r w:rsidRPr="0053696C">
              <w:rPr>
                <w:rFonts w:ascii="宋体" w:hAnsi="宋体" w:hint="eastAsia"/>
                <w:szCs w:val="21"/>
                <w:u w:val="single"/>
              </w:rPr>
              <w:t xml:space="preserve"> F</w:t>
            </w:r>
            <w:r w:rsidRPr="0053696C">
              <w:rPr>
                <w:rFonts w:ascii="宋体" w:hAnsi="宋体"/>
                <w:szCs w:val="21"/>
                <w:u w:val="single"/>
              </w:rPr>
              <w:t>2019WT2384</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szCs w:val="21"/>
                <w:u w:val="single"/>
              </w:rPr>
              <w:t>2019-10-23</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     合格</w:t>
            </w:r>
          </w:p>
          <w:p w14:paraId="0FE444B1" w14:textId="5989A473" w:rsidR="008B1E4F" w:rsidRPr="0053696C" w:rsidRDefault="008B1E4F" w:rsidP="008B1E4F">
            <w:pPr>
              <w:pStyle w:val="ac"/>
              <w:ind w:firstLineChars="0" w:firstLine="0"/>
              <w:rPr>
                <w:rFonts w:ascii="宋体" w:hAnsi="宋体"/>
                <w:szCs w:val="21"/>
                <w:u w:val="single"/>
              </w:rPr>
            </w:pPr>
            <w:r w:rsidRPr="0053696C">
              <w:rPr>
                <w:rFonts w:ascii="宋体" w:hAnsi="宋体" w:hint="eastAsia"/>
                <w:szCs w:val="21"/>
              </w:rPr>
              <w:t>厨</w:t>
            </w:r>
            <w:proofErr w:type="gramStart"/>
            <w:r w:rsidRPr="0053696C">
              <w:rPr>
                <w:rFonts w:ascii="宋体" w:hAnsi="宋体" w:hint="eastAsia"/>
                <w:szCs w:val="21"/>
              </w:rPr>
              <w:t>邦</w:t>
            </w:r>
            <w:proofErr w:type="gramEnd"/>
            <w:r w:rsidRPr="0053696C">
              <w:rPr>
                <w:rFonts w:ascii="宋体" w:hAnsi="宋体"/>
                <w:szCs w:val="21"/>
              </w:rPr>
              <w:t>鸡粉调味料</w:t>
            </w:r>
            <w:r w:rsidRPr="0053696C">
              <w:rPr>
                <w:rFonts w:ascii="宋体" w:hAnsi="宋体" w:hint="eastAsia"/>
                <w:szCs w:val="21"/>
              </w:rPr>
              <w:t xml:space="preserve"> </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2</w:t>
            </w:r>
            <w:r w:rsidRPr="0053696C">
              <w:rPr>
                <w:rFonts w:ascii="宋体" w:hAnsi="宋体" w:hint="eastAsia"/>
                <w:szCs w:val="21"/>
                <w:u w:val="single"/>
              </w:rPr>
              <w:t xml:space="preserve">   </w:t>
            </w:r>
            <w:r w:rsidRPr="0053696C">
              <w:rPr>
                <w:rFonts w:ascii="宋体" w:hAnsi="宋体"/>
                <w:szCs w:val="21"/>
                <w:u w:val="single"/>
              </w:rPr>
              <w:t>A2200014033101015C</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20</w:t>
            </w:r>
            <w:r w:rsidRPr="0053696C">
              <w:rPr>
                <w:rFonts w:ascii="宋体" w:hAnsi="宋体"/>
                <w:szCs w:val="21"/>
                <w:u w:val="single"/>
              </w:rPr>
              <w:t>20-</w:t>
            </w:r>
            <w:r w:rsidRPr="0053696C">
              <w:rPr>
                <w:rFonts w:ascii="宋体" w:hAnsi="宋体" w:hint="eastAsia"/>
                <w:szCs w:val="21"/>
                <w:u w:val="single"/>
              </w:rPr>
              <w:t>0</w:t>
            </w:r>
            <w:r w:rsidRPr="0053696C">
              <w:rPr>
                <w:rFonts w:ascii="宋体" w:hAnsi="宋体"/>
                <w:szCs w:val="21"/>
                <w:u w:val="single"/>
              </w:rPr>
              <w:t>2</w:t>
            </w:r>
            <w:r w:rsidRPr="0053696C">
              <w:rPr>
                <w:rFonts w:ascii="宋体" w:hAnsi="宋体" w:hint="eastAsia"/>
                <w:szCs w:val="21"/>
                <w:u w:val="single"/>
              </w:rPr>
              <w:t>-</w:t>
            </w:r>
            <w:r w:rsidRPr="0053696C">
              <w:rPr>
                <w:rFonts w:ascii="宋体" w:hAnsi="宋体"/>
                <w:szCs w:val="21"/>
                <w:u w:val="single"/>
              </w:rPr>
              <w:t>28</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432C047B" w14:textId="77777777" w:rsidR="008B1E4F" w:rsidRPr="0053696C" w:rsidRDefault="008B1E4F" w:rsidP="008B1E4F">
            <w:pPr>
              <w:pStyle w:val="ac"/>
              <w:ind w:firstLineChars="0" w:firstLine="0"/>
              <w:rPr>
                <w:rFonts w:ascii="宋体" w:hAnsi="宋体"/>
                <w:szCs w:val="21"/>
                <w:u w:val="single"/>
              </w:rPr>
            </w:pPr>
            <w:r w:rsidRPr="0053696C">
              <w:rPr>
                <w:rFonts w:ascii="宋体" w:hAnsi="宋体" w:hint="eastAsia"/>
                <w:color w:val="000000" w:themeColor="text1"/>
                <w:szCs w:val="21"/>
              </w:rPr>
              <w:t>新高氏食用植物调和油</w:t>
            </w:r>
            <w:r w:rsidRPr="0053696C">
              <w:rPr>
                <w:rFonts w:ascii="宋体" w:hAnsi="宋体" w:hint="eastAsia"/>
                <w:szCs w:val="21"/>
              </w:rPr>
              <w:t xml:space="preserve"> </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3</w:t>
            </w:r>
            <w:r w:rsidRPr="0053696C">
              <w:rPr>
                <w:rFonts w:ascii="宋体" w:hAnsi="宋体" w:hint="eastAsia"/>
                <w:szCs w:val="21"/>
              </w:rPr>
              <w:t>：</w:t>
            </w:r>
            <w:r w:rsidRPr="0053696C">
              <w:rPr>
                <w:rFonts w:ascii="宋体" w:hAnsi="宋体" w:hint="eastAsia"/>
                <w:szCs w:val="21"/>
                <w:u w:val="single"/>
              </w:rPr>
              <w:t xml:space="preserve">   </w:t>
            </w:r>
            <w:r w:rsidRPr="0053696C">
              <w:rPr>
                <w:rFonts w:ascii="宋体" w:hAnsi="宋体" w:hint="eastAsia"/>
                <w:color w:val="000000" w:themeColor="text1"/>
                <w:szCs w:val="21"/>
                <w:u w:val="single"/>
              </w:rPr>
              <w:t>A2200014041102003C</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rPr>
              <w:t>2020-01-12</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0AB4B5C8" w14:textId="3A48C69A" w:rsidR="008B1E4F" w:rsidRPr="0053696C" w:rsidRDefault="008B1E4F" w:rsidP="008B1E4F">
            <w:pPr>
              <w:pStyle w:val="ac"/>
              <w:ind w:firstLineChars="0" w:firstLine="0"/>
              <w:rPr>
                <w:rFonts w:ascii="宋体" w:hAnsi="宋体"/>
                <w:szCs w:val="21"/>
                <w:u w:val="single"/>
              </w:rPr>
            </w:pPr>
            <w:r w:rsidRPr="0053696C">
              <w:rPr>
                <w:rFonts w:ascii="宋体" w:hAnsi="宋体" w:hint="eastAsia"/>
                <w:color w:val="000000" w:themeColor="text1"/>
                <w:szCs w:val="21"/>
              </w:rPr>
              <w:t>秋刀鱼</w:t>
            </w:r>
            <w:r w:rsidRPr="0053696C">
              <w:rPr>
                <w:rFonts w:ascii="宋体" w:hAnsi="宋体" w:hint="eastAsia"/>
                <w:szCs w:val="21"/>
              </w:rPr>
              <w:t xml:space="preserve"> </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4</w:t>
            </w:r>
            <w:r w:rsidRPr="0053696C">
              <w:rPr>
                <w:rFonts w:ascii="宋体" w:hAnsi="宋体" w:hint="eastAsia"/>
                <w:szCs w:val="21"/>
                <w:u w:val="single"/>
              </w:rPr>
              <w:t xml:space="preserve">  </w:t>
            </w:r>
            <w:r w:rsidRPr="0053696C">
              <w:rPr>
                <w:rFonts w:ascii="宋体" w:hAnsi="宋体" w:hint="eastAsia"/>
                <w:color w:val="000000" w:themeColor="text1"/>
                <w:szCs w:val="21"/>
                <w:u w:val="single"/>
              </w:rPr>
              <w:t>FZ20-1211002-01</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rPr>
              <w:t>2020-12-07</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51AE7DFD" w14:textId="5CB93F2A" w:rsidR="008B1E4F" w:rsidRPr="0053696C" w:rsidRDefault="008B1E4F" w:rsidP="008B1E4F">
            <w:pPr>
              <w:pStyle w:val="ac"/>
              <w:ind w:firstLineChars="0" w:firstLine="0"/>
              <w:rPr>
                <w:rFonts w:ascii="宋体" w:hAnsi="宋体"/>
                <w:szCs w:val="21"/>
                <w:u w:val="single"/>
              </w:rPr>
            </w:pPr>
            <w:r w:rsidRPr="0053696C">
              <w:rPr>
                <w:rFonts w:ascii="宋体" w:hAnsi="宋体" w:hint="eastAsia"/>
                <w:color w:val="000000" w:themeColor="text1"/>
                <w:szCs w:val="21"/>
              </w:rPr>
              <w:t>蔬菜(抽</w:t>
            </w:r>
            <w:r w:rsidRPr="0053696C">
              <w:rPr>
                <w:rFonts w:ascii="宋体" w:hAnsi="宋体"/>
                <w:color w:val="000000" w:themeColor="text1"/>
                <w:szCs w:val="21"/>
              </w:rPr>
              <w:t>查</w:t>
            </w:r>
            <w:r w:rsidRPr="0053696C">
              <w:rPr>
                <w:rFonts w:ascii="宋体" w:hAnsi="宋体" w:hint="eastAsia"/>
                <w:color w:val="000000" w:themeColor="text1"/>
                <w:szCs w:val="21"/>
              </w:rPr>
              <w:t>)</w:t>
            </w:r>
            <w:r w:rsidRPr="0053696C">
              <w:rPr>
                <w:rFonts w:ascii="宋体" w:hAnsi="宋体" w:hint="eastAsia"/>
                <w:szCs w:val="21"/>
              </w:rPr>
              <w:t xml:space="preserve"> </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5</w:t>
            </w:r>
            <w:r w:rsidRPr="0053696C">
              <w:rPr>
                <w:rFonts w:ascii="宋体" w:hAnsi="宋体" w:hint="eastAsia"/>
                <w:szCs w:val="21"/>
                <w:u w:val="single"/>
              </w:rPr>
              <w:t xml:space="preserve">  </w:t>
            </w:r>
            <w:r w:rsidRPr="0053696C">
              <w:rPr>
                <w:rFonts w:ascii="宋体" w:hAnsi="宋体" w:hint="eastAsia"/>
                <w:color w:val="000000" w:themeColor="text1"/>
                <w:szCs w:val="21"/>
                <w:u w:val="single"/>
              </w:rPr>
              <w:t>0131-0136</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u w:val="single"/>
              </w:rPr>
              <w:t>2020-12-04</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2E2445ED" w14:textId="609126CD" w:rsidR="008B1E4F" w:rsidRPr="0053696C" w:rsidRDefault="008B1E4F" w:rsidP="008B1E4F">
            <w:pPr>
              <w:pStyle w:val="ac"/>
              <w:ind w:firstLineChars="0" w:firstLine="0"/>
              <w:rPr>
                <w:rFonts w:ascii="宋体" w:hAnsi="宋体"/>
                <w:szCs w:val="21"/>
                <w:u w:val="single"/>
              </w:rPr>
            </w:pPr>
            <w:r w:rsidRPr="0053696C">
              <w:rPr>
                <w:rFonts w:ascii="宋体" w:hAnsi="宋体" w:hint="eastAsia"/>
                <w:szCs w:val="21"/>
              </w:rPr>
              <w:t>水果（抽</w:t>
            </w:r>
            <w:r w:rsidRPr="0053696C">
              <w:rPr>
                <w:rFonts w:ascii="宋体" w:hAnsi="宋体"/>
                <w:szCs w:val="21"/>
              </w:rPr>
              <w:t>查</w:t>
            </w:r>
            <w:r w:rsidRPr="0053696C">
              <w:rPr>
                <w:rFonts w:ascii="宋体" w:hAnsi="宋体" w:hint="eastAsia"/>
                <w:szCs w:val="21"/>
              </w:rPr>
              <w:t>）</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5</w:t>
            </w:r>
            <w:r w:rsidRPr="0053696C">
              <w:rPr>
                <w:rFonts w:ascii="宋体" w:hAnsi="宋体" w:hint="eastAsia"/>
                <w:szCs w:val="21"/>
                <w:u w:val="single"/>
              </w:rPr>
              <w:t xml:space="preserve">  </w:t>
            </w:r>
            <w:r w:rsidRPr="0053696C">
              <w:rPr>
                <w:rFonts w:ascii="宋体" w:hAnsi="宋体"/>
                <w:color w:val="000000" w:themeColor="text1"/>
                <w:szCs w:val="21"/>
                <w:u w:val="single"/>
              </w:rPr>
              <w:t>YR 100-P1</w:t>
            </w:r>
            <w:r w:rsidRPr="0053696C">
              <w:rPr>
                <w:rFonts w:ascii="宋体" w:hAnsi="宋体" w:hint="eastAsia"/>
                <w:color w:val="000000" w:themeColor="text1"/>
                <w:szCs w:val="21"/>
                <w:u w:val="single"/>
              </w:rPr>
              <w:t>农药</w:t>
            </w:r>
            <w:r w:rsidRPr="0053696C">
              <w:rPr>
                <w:rFonts w:ascii="宋体" w:hAnsi="宋体"/>
                <w:color w:val="000000" w:themeColor="text1"/>
                <w:szCs w:val="21"/>
                <w:u w:val="single"/>
              </w:rPr>
              <w:t>残留检测</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u w:val="single"/>
              </w:rPr>
              <w:t>2020-12-</w:t>
            </w:r>
            <w:r w:rsidRPr="0053696C">
              <w:rPr>
                <w:rFonts w:ascii="宋体" w:hAnsi="宋体"/>
                <w:color w:val="000000" w:themeColor="text1"/>
                <w:szCs w:val="21"/>
                <w:u w:val="single"/>
              </w:rPr>
              <w:t>12</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409B67F8" w14:textId="02F26955" w:rsidR="008B1E4F" w:rsidRPr="0053696C" w:rsidRDefault="008B1E4F" w:rsidP="008B1E4F">
            <w:pPr>
              <w:rPr>
                <w:rFonts w:ascii="宋体" w:hAnsi="宋体"/>
                <w:szCs w:val="21"/>
                <w:u w:val="single"/>
              </w:rPr>
            </w:pPr>
            <w:r w:rsidRPr="0053696C">
              <w:rPr>
                <w:rFonts w:ascii="宋体" w:hAnsi="宋体" w:hint="eastAsia"/>
                <w:color w:val="000000" w:themeColor="text1"/>
                <w:szCs w:val="21"/>
              </w:rPr>
              <w:t>猪胴体（</w:t>
            </w:r>
            <w:r w:rsidRPr="0053696C">
              <w:rPr>
                <w:rFonts w:ascii="宋体" w:hAnsi="宋体"/>
                <w:color w:val="000000" w:themeColor="text1"/>
                <w:szCs w:val="21"/>
              </w:rPr>
              <w:t>送</w:t>
            </w:r>
            <w:r w:rsidRPr="0053696C">
              <w:rPr>
                <w:rFonts w:ascii="宋体" w:hAnsi="宋体" w:hint="eastAsia"/>
                <w:color w:val="000000" w:themeColor="text1"/>
                <w:szCs w:val="21"/>
              </w:rPr>
              <w:t>检</w:t>
            </w:r>
            <w:r w:rsidRPr="0053696C">
              <w:rPr>
                <w:rFonts w:ascii="宋体" w:hAnsi="宋体"/>
                <w:color w:val="000000" w:themeColor="text1"/>
                <w:szCs w:val="21"/>
              </w:rPr>
              <w:t>）</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6</w:t>
            </w:r>
            <w:r w:rsidRPr="0053696C">
              <w:rPr>
                <w:rFonts w:ascii="宋体" w:hAnsi="宋体" w:hint="eastAsia"/>
                <w:color w:val="000000" w:themeColor="text1"/>
                <w:szCs w:val="21"/>
                <w:u w:val="single"/>
              </w:rPr>
              <w:t>肉品品质检验合格证NO.016162049</w:t>
            </w:r>
            <w:r w:rsidRPr="0053696C">
              <w:rPr>
                <w:rFonts w:ascii="宋体" w:hAnsi="宋体" w:hint="eastAsia"/>
                <w:color w:val="000000" w:themeColor="text1"/>
                <w:szCs w:val="21"/>
              </w:rPr>
              <w:t>；</w:t>
            </w:r>
            <w:r w:rsidRPr="0053696C">
              <w:rPr>
                <w:rFonts w:ascii="宋体" w:hAnsi="宋体" w:hint="eastAsia"/>
                <w:color w:val="000000" w:themeColor="text1"/>
                <w:szCs w:val="21"/>
                <w:u w:val="single"/>
              </w:rPr>
              <w:t>动物检疫合格证明：No.3561706436</w:t>
            </w:r>
            <w:r w:rsidRPr="0053696C">
              <w:rPr>
                <w:rFonts w:ascii="宋体" w:hAnsi="宋体"/>
                <w:color w:val="000000" w:themeColor="text1"/>
                <w:szCs w:val="21"/>
                <w:u w:val="single"/>
              </w:rPr>
              <w:t xml:space="preserve"> </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u w:val="single"/>
              </w:rPr>
              <w:t>2021-01-06</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24F06AE3" w14:textId="77777777" w:rsidR="008B1E4F" w:rsidRPr="0053696C" w:rsidRDefault="008B1E4F" w:rsidP="008B1E4F">
            <w:pPr>
              <w:pStyle w:val="ac"/>
              <w:ind w:firstLineChars="0" w:firstLine="0"/>
              <w:rPr>
                <w:rFonts w:ascii="宋体" w:hAnsi="宋体"/>
                <w:szCs w:val="21"/>
                <w:u w:val="single"/>
              </w:rPr>
            </w:pPr>
            <w:r w:rsidRPr="0053696C">
              <w:rPr>
                <w:rFonts w:ascii="宋体" w:hAnsi="宋体" w:hint="eastAsia"/>
                <w:color w:val="000000" w:themeColor="text1"/>
                <w:szCs w:val="21"/>
              </w:rPr>
              <w:t>肉鸡</w:t>
            </w:r>
            <w:r w:rsidRPr="0053696C">
              <w:rPr>
                <w:rFonts w:ascii="宋体" w:hAnsi="宋体" w:hint="eastAsia"/>
                <w:szCs w:val="21"/>
              </w:rPr>
              <w:t xml:space="preserve"> </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7</w:t>
            </w:r>
            <w:r w:rsidRPr="0053696C">
              <w:rPr>
                <w:rFonts w:ascii="宋体" w:hAnsi="宋体" w:hint="eastAsia"/>
                <w:color w:val="000000" w:themeColor="text1"/>
                <w:szCs w:val="21"/>
              </w:rPr>
              <w:t>动物检疫合格证明：</w:t>
            </w:r>
            <w:r w:rsidRPr="0053696C">
              <w:rPr>
                <w:rFonts w:ascii="宋体" w:hAnsi="宋体" w:hint="eastAsia"/>
                <w:color w:val="000000" w:themeColor="text1"/>
                <w:szCs w:val="21"/>
                <w:u w:val="single"/>
              </w:rPr>
              <w:t>No.3507784594</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u w:val="single"/>
              </w:rPr>
              <w:t>2021-01-09</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23DCE235" w14:textId="35822267" w:rsidR="0062684E" w:rsidRPr="0055109E" w:rsidRDefault="0062684E" w:rsidP="0062684E">
            <w:r w:rsidRPr="0062684E">
              <w:rPr>
                <w:rFonts w:hint="eastAsia"/>
                <w:color w:val="0000FF"/>
              </w:rPr>
              <w:t xml:space="preserve">    </w:t>
            </w:r>
          </w:p>
          <w:p w14:paraId="04087146" w14:textId="795AEF4F" w:rsidR="003A2B17" w:rsidRPr="00580672" w:rsidRDefault="003A2B17" w:rsidP="00594257">
            <w:r w:rsidRPr="008C775A">
              <w:rPr>
                <w:rFonts w:hint="eastAsia"/>
              </w:rPr>
              <w:t>检验机构</w:t>
            </w:r>
            <w:r>
              <w:rPr>
                <w:rFonts w:hint="eastAsia"/>
                <w:color w:val="000000"/>
              </w:rPr>
              <w:t>通过</w:t>
            </w:r>
            <w:r w:rsidRPr="00C057E8">
              <w:rPr>
                <w:rFonts w:hint="eastAsia"/>
                <w:color w:val="000000"/>
              </w:rPr>
              <w:t>实</w:t>
            </w:r>
            <w:r w:rsidRPr="00580672">
              <w:rPr>
                <w:rFonts w:hint="eastAsia"/>
              </w:rPr>
              <w:t>验室认可</w:t>
            </w:r>
            <w:r w:rsidRPr="00580672">
              <w:rPr>
                <w:rFonts w:hint="eastAsia"/>
                <w:szCs w:val="21"/>
              </w:rPr>
              <w:t xml:space="preserve">  </w:t>
            </w:r>
            <w:r w:rsidR="00FA43B4" w:rsidRPr="00580672">
              <w:rPr>
                <w:rFonts w:ascii="宋体" w:hAnsi="宋体" w:hint="eastAsia"/>
                <w:lang w:val="en-GB"/>
              </w:rPr>
              <w:t>■</w:t>
            </w:r>
            <w:r w:rsidRPr="00580672">
              <w:rPr>
                <w:rFonts w:hint="eastAsia"/>
              </w:rPr>
              <w:t>是</w:t>
            </w:r>
            <w:r w:rsidRPr="00580672">
              <w:rPr>
                <w:rFonts w:hint="eastAsia"/>
              </w:rPr>
              <w:t xml:space="preserve">   </w:t>
            </w:r>
            <w:r w:rsidR="00FA43B4" w:rsidRPr="00580672">
              <w:rPr>
                <w:lang w:val="en-GB"/>
              </w:rPr>
              <w:t>□</w:t>
            </w:r>
            <w:r w:rsidRPr="00580672">
              <w:rPr>
                <w:rFonts w:hint="eastAsia"/>
              </w:rPr>
              <w:t>否</w:t>
            </w:r>
          </w:p>
          <w:p w14:paraId="52EE4134" w14:textId="77777777" w:rsidR="003A2B17" w:rsidRPr="00580672" w:rsidRDefault="003A2B17" w:rsidP="00C16340">
            <w:r w:rsidRPr="00580672">
              <w:rPr>
                <w:rFonts w:hint="eastAsia"/>
              </w:rPr>
              <w:t>检验结果在产品标准规定的有效期内</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p w14:paraId="19483944" w14:textId="77777777" w:rsidR="003A2B17" w:rsidRPr="00594257" w:rsidRDefault="003A2B17" w:rsidP="000203B1">
            <w:pPr>
              <w:rPr>
                <w:color w:val="0000FF"/>
              </w:rPr>
            </w:pPr>
            <w:r w:rsidRPr="00580672">
              <w:rPr>
                <w:rFonts w:hint="eastAsia"/>
              </w:rPr>
              <w:t>检验结果中的检验项目齐全</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tc>
        <w:tc>
          <w:tcPr>
            <w:tcW w:w="18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w:t>
            </w:r>
            <w:proofErr w:type="gramStart"/>
            <w:r w:rsidR="00703E92" w:rsidRPr="00240912">
              <w:rPr>
                <w:rFonts w:hint="eastAsia"/>
                <w:color w:val="000000"/>
                <w:lang w:val="en-GB"/>
              </w:rPr>
              <w:t>项采取</w:t>
            </w:r>
            <w:proofErr w:type="gramEnd"/>
            <w:r w:rsidR="00703E92" w:rsidRPr="00240912">
              <w:rPr>
                <w:rFonts w:hint="eastAsia"/>
                <w:color w:val="000000"/>
                <w:lang w:val="en-GB"/>
              </w:rPr>
              <w:t>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8519574" w:rsidR="003A1B38" w:rsidRDefault="003A1B38" w:rsidP="003A1B38">
      <w:pPr>
        <w:rPr>
          <w:lang w:val="en-GB"/>
        </w:rPr>
      </w:pPr>
      <w:r w:rsidRPr="00BB14D1">
        <w:rPr>
          <w:rFonts w:hint="eastAsia"/>
          <w:lang w:val="en-GB"/>
        </w:rPr>
        <w:t>以下</w:t>
      </w:r>
      <w:r w:rsidR="008833A2">
        <w:rPr>
          <w:rFonts w:hint="eastAsia"/>
          <w:lang w:val="en-GB"/>
        </w:rPr>
        <w:t>危</w:t>
      </w:r>
      <w:r w:rsidR="008833A2">
        <w:rPr>
          <w:lang w:val="en-GB"/>
        </w:rPr>
        <w:t>害分析</w:t>
      </w:r>
      <w:r w:rsidRPr="00BB14D1">
        <w:rPr>
          <w:rFonts w:hint="eastAsia"/>
          <w:lang w:val="en-GB"/>
        </w:rPr>
        <w:t>识别并控制</w:t>
      </w:r>
      <w:r>
        <w:rPr>
          <w:rFonts w:hint="eastAsia"/>
          <w:lang w:val="en-GB"/>
        </w:rPr>
        <w:t>：</w:t>
      </w:r>
    </w:p>
    <w:p w14:paraId="4D3DAACF" w14:textId="77777777" w:rsidR="0085383F" w:rsidRDefault="0085383F" w:rsidP="0085383F">
      <w:pPr>
        <w:tabs>
          <w:tab w:val="right" w:pos="3119"/>
        </w:tabs>
        <w:rPr>
          <w:bCs/>
          <w:lang w:val="en-GB"/>
        </w:rPr>
      </w:pPr>
      <w:r>
        <w:rPr>
          <w:bCs/>
          <w:lang w:val="en-GB"/>
        </w:rPr>
        <w:t>原辅材料</w:t>
      </w:r>
      <w:r>
        <w:rPr>
          <w:bCs/>
        </w:rPr>
        <w:t>危害分析</w:t>
      </w:r>
      <w:r>
        <w:rPr>
          <w:bCs/>
          <w:lang w:val="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4760"/>
      </w:tblGrid>
      <w:tr w:rsidR="0085383F" w14:paraId="09AC8088" w14:textId="77777777" w:rsidTr="00B83994">
        <w:trPr>
          <w:trHeight w:val="302"/>
        </w:trPr>
        <w:tc>
          <w:tcPr>
            <w:tcW w:w="2305" w:type="dxa"/>
            <w:shd w:val="clear" w:color="auto" w:fill="auto"/>
            <w:vAlign w:val="center"/>
          </w:tcPr>
          <w:p w14:paraId="4F2F4109" w14:textId="77777777" w:rsidR="0085383F" w:rsidRDefault="0085383F" w:rsidP="00513CD3">
            <w:pPr>
              <w:jc w:val="center"/>
              <w:rPr>
                <w:bCs/>
                <w:sz w:val="18"/>
                <w:szCs w:val="18"/>
              </w:rPr>
            </w:pPr>
            <w:r>
              <w:rPr>
                <w:bCs/>
                <w:sz w:val="18"/>
                <w:szCs w:val="18"/>
              </w:rPr>
              <w:t>主要原料名称</w:t>
            </w:r>
          </w:p>
        </w:tc>
        <w:tc>
          <w:tcPr>
            <w:tcW w:w="3136" w:type="dxa"/>
            <w:shd w:val="clear" w:color="auto" w:fill="auto"/>
            <w:vAlign w:val="center"/>
          </w:tcPr>
          <w:p w14:paraId="62DEE7A2" w14:textId="77777777" w:rsidR="0085383F" w:rsidRDefault="0085383F" w:rsidP="00513CD3">
            <w:pPr>
              <w:jc w:val="center"/>
              <w:rPr>
                <w:bCs/>
                <w:sz w:val="18"/>
                <w:szCs w:val="18"/>
              </w:rPr>
            </w:pPr>
            <w:r>
              <w:rPr>
                <w:bCs/>
                <w:sz w:val="18"/>
                <w:szCs w:val="18"/>
              </w:rPr>
              <w:t>潜在危害</w:t>
            </w:r>
          </w:p>
        </w:tc>
        <w:tc>
          <w:tcPr>
            <w:tcW w:w="4760" w:type="dxa"/>
            <w:shd w:val="clear" w:color="auto" w:fill="auto"/>
            <w:vAlign w:val="center"/>
          </w:tcPr>
          <w:p w14:paraId="1C692B3D" w14:textId="77777777" w:rsidR="0085383F" w:rsidRDefault="0085383F" w:rsidP="00513CD3">
            <w:pPr>
              <w:jc w:val="center"/>
              <w:rPr>
                <w:bCs/>
                <w:sz w:val="18"/>
                <w:szCs w:val="18"/>
              </w:rPr>
            </w:pPr>
            <w:r>
              <w:rPr>
                <w:bCs/>
                <w:sz w:val="18"/>
                <w:szCs w:val="18"/>
              </w:rPr>
              <w:t>控制措施</w:t>
            </w:r>
          </w:p>
        </w:tc>
      </w:tr>
      <w:tr w:rsidR="0085383F" w14:paraId="132C6641" w14:textId="77777777" w:rsidTr="00B83994">
        <w:trPr>
          <w:trHeight w:val="1218"/>
        </w:trPr>
        <w:tc>
          <w:tcPr>
            <w:tcW w:w="2305" w:type="dxa"/>
            <w:shd w:val="clear" w:color="auto" w:fill="auto"/>
            <w:vAlign w:val="center"/>
          </w:tcPr>
          <w:p w14:paraId="39CB8BD1" w14:textId="77777777" w:rsidR="0085383F" w:rsidRDefault="0085383F" w:rsidP="00513CD3">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14:paraId="50BFA36C" w14:textId="77777777" w:rsidR="0085383F" w:rsidRDefault="0085383F" w:rsidP="00513CD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62ED3F8C"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42ABCB7B" w14:textId="77777777" w:rsidR="0085383F" w:rsidRDefault="0085383F" w:rsidP="00513CD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4760" w:type="dxa"/>
            <w:shd w:val="clear" w:color="auto" w:fill="auto"/>
            <w:vAlign w:val="center"/>
          </w:tcPr>
          <w:p w14:paraId="53A9FD8E"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B71228D"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7E475FA0"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5383F" w14:paraId="717EF501" w14:textId="77777777" w:rsidTr="00B83994">
        <w:trPr>
          <w:trHeight w:val="916"/>
        </w:trPr>
        <w:tc>
          <w:tcPr>
            <w:tcW w:w="2305" w:type="dxa"/>
            <w:shd w:val="clear" w:color="auto" w:fill="auto"/>
            <w:vAlign w:val="center"/>
          </w:tcPr>
          <w:p w14:paraId="295B7919" w14:textId="77777777" w:rsidR="0085383F" w:rsidRDefault="0085383F" w:rsidP="00513CD3">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14:paraId="35417160" w14:textId="77777777" w:rsidR="0085383F" w:rsidRDefault="0085383F" w:rsidP="00513CD3">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14:paraId="2AA739AE"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4760" w:type="dxa"/>
            <w:shd w:val="clear" w:color="auto" w:fill="auto"/>
            <w:vAlign w:val="center"/>
          </w:tcPr>
          <w:p w14:paraId="6C5C9ED3"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84603F5" w14:textId="77777777" w:rsidR="0085383F" w:rsidRDefault="0085383F" w:rsidP="00513CD3">
            <w:pPr>
              <w:autoSpaceDE w:val="0"/>
              <w:autoSpaceDN w:val="0"/>
              <w:adjustRightInd w:val="0"/>
              <w:jc w:val="center"/>
              <w:rPr>
                <w:bCs/>
                <w:sz w:val="18"/>
                <w:szCs w:val="18"/>
              </w:rPr>
            </w:pPr>
            <w:r>
              <w:rPr>
                <w:sz w:val="18"/>
                <w:szCs w:val="18"/>
              </w:rPr>
              <w:sym w:font="Wingdings" w:char="00A8"/>
            </w:r>
            <w:r>
              <w:rPr>
                <w:bCs/>
                <w:sz w:val="18"/>
                <w:szCs w:val="18"/>
              </w:rPr>
              <w:t>企业自行检测</w:t>
            </w:r>
          </w:p>
          <w:p w14:paraId="711298DB"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5383F" w14:paraId="78F1D123" w14:textId="77777777" w:rsidTr="00B83994">
        <w:trPr>
          <w:trHeight w:val="90"/>
        </w:trPr>
        <w:tc>
          <w:tcPr>
            <w:tcW w:w="2305" w:type="dxa"/>
            <w:shd w:val="clear" w:color="auto" w:fill="auto"/>
            <w:vAlign w:val="center"/>
          </w:tcPr>
          <w:p w14:paraId="2E8A137C" w14:textId="77777777" w:rsidR="0085383F" w:rsidRDefault="0085383F" w:rsidP="00513CD3">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14:paraId="021A5A16" w14:textId="77777777" w:rsidR="0085383F" w:rsidRDefault="0085383F" w:rsidP="00513CD3">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14:paraId="47FEAFE5"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14:paraId="10AEBCFD"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14:paraId="1A94E365" w14:textId="77777777" w:rsidR="0085383F" w:rsidRDefault="0085383F" w:rsidP="00513CD3">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4760" w:type="dxa"/>
            <w:shd w:val="clear" w:color="auto" w:fill="auto"/>
            <w:vAlign w:val="center"/>
          </w:tcPr>
          <w:p w14:paraId="5CE456FB"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EE9CB5A" w14:textId="77777777" w:rsidR="0085383F" w:rsidRDefault="0085383F" w:rsidP="00513CD3">
            <w:pPr>
              <w:pStyle w:val="22"/>
              <w:ind w:firstLineChars="0" w:firstLine="0"/>
              <w:rPr>
                <w:sz w:val="18"/>
                <w:szCs w:val="18"/>
              </w:rPr>
            </w:pPr>
            <w:r>
              <w:rPr>
                <w:rFonts w:hint="eastAsia"/>
                <w:bCs/>
                <w:sz w:val="18"/>
                <w:szCs w:val="18"/>
              </w:rPr>
              <w:t>（动物检疫证明、肉品质合格证）</w:t>
            </w:r>
          </w:p>
          <w:p w14:paraId="2A2B1250"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516A6000" w14:textId="77777777" w:rsidR="0085383F" w:rsidRDefault="0085383F" w:rsidP="00513CD3">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5383F" w14:paraId="55248F96" w14:textId="77777777" w:rsidTr="00B83994">
        <w:trPr>
          <w:trHeight w:val="614"/>
        </w:trPr>
        <w:tc>
          <w:tcPr>
            <w:tcW w:w="2305" w:type="dxa"/>
            <w:shd w:val="clear" w:color="auto" w:fill="auto"/>
            <w:vAlign w:val="center"/>
          </w:tcPr>
          <w:p w14:paraId="6FF1368E" w14:textId="77777777" w:rsidR="0085383F" w:rsidRDefault="0085383F" w:rsidP="00513CD3">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14:paraId="13C6D5C2" w14:textId="77777777" w:rsidR="0085383F" w:rsidRDefault="0085383F" w:rsidP="00513CD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14:paraId="4E0323CE"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698175BE"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4760" w:type="dxa"/>
            <w:shd w:val="clear" w:color="auto" w:fill="auto"/>
            <w:vAlign w:val="center"/>
          </w:tcPr>
          <w:p w14:paraId="268EE70C" w14:textId="77777777" w:rsidR="0085383F" w:rsidRDefault="0085383F" w:rsidP="00513CD3">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14:paraId="534275D9" w14:textId="77777777" w:rsidR="0085383F" w:rsidRDefault="0085383F" w:rsidP="00513CD3">
            <w:pPr>
              <w:autoSpaceDE w:val="0"/>
              <w:autoSpaceDN w:val="0"/>
              <w:adjustRightInd w:val="0"/>
              <w:jc w:val="center"/>
              <w:rPr>
                <w:bCs/>
                <w:sz w:val="18"/>
                <w:szCs w:val="18"/>
              </w:rPr>
            </w:pPr>
            <w:r>
              <w:rPr>
                <w:rFonts w:hint="eastAsia"/>
                <w:bCs/>
                <w:sz w:val="18"/>
                <w:szCs w:val="18"/>
              </w:rPr>
              <w:t>（动物检疫证明）</w:t>
            </w:r>
          </w:p>
          <w:p w14:paraId="37AFF267"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73F33AD2"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85383F" w14:paraId="797DD48B" w14:textId="77777777" w:rsidTr="00B83994">
        <w:trPr>
          <w:trHeight w:val="916"/>
        </w:trPr>
        <w:tc>
          <w:tcPr>
            <w:tcW w:w="2305" w:type="dxa"/>
            <w:shd w:val="clear" w:color="auto" w:fill="auto"/>
            <w:vAlign w:val="center"/>
          </w:tcPr>
          <w:p w14:paraId="76A54CB9" w14:textId="77777777" w:rsidR="0085383F" w:rsidRDefault="0085383F" w:rsidP="00513CD3">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14:paraId="3E7D503D" w14:textId="77777777" w:rsidR="0085383F" w:rsidRDefault="0085383F" w:rsidP="00513CD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687C17E3" w14:textId="77777777" w:rsidR="0085383F" w:rsidRDefault="0085383F" w:rsidP="00513CD3">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7BAD5699" w14:textId="77777777" w:rsidR="0085383F" w:rsidRDefault="0085383F" w:rsidP="00513CD3">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4760" w:type="dxa"/>
            <w:shd w:val="clear" w:color="auto" w:fill="auto"/>
            <w:vAlign w:val="center"/>
          </w:tcPr>
          <w:p w14:paraId="43E02471"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08E2DC72"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022FA948"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5383F" w14:paraId="75868429" w14:textId="77777777" w:rsidTr="00B83994">
        <w:trPr>
          <w:trHeight w:val="916"/>
        </w:trPr>
        <w:tc>
          <w:tcPr>
            <w:tcW w:w="2305" w:type="dxa"/>
            <w:shd w:val="clear" w:color="auto" w:fill="auto"/>
            <w:vAlign w:val="center"/>
          </w:tcPr>
          <w:p w14:paraId="6B4FCAD6" w14:textId="77777777" w:rsidR="0085383F" w:rsidRDefault="0085383F" w:rsidP="00513CD3">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14:paraId="6F256BB3"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14:paraId="09A1AAE4"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1A259FDB" w14:textId="77777777" w:rsidR="0085383F" w:rsidRDefault="0085383F" w:rsidP="00513CD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4760" w:type="dxa"/>
            <w:shd w:val="clear" w:color="auto" w:fill="auto"/>
            <w:vAlign w:val="center"/>
          </w:tcPr>
          <w:p w14:paraId="307262C9"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2F4484C6"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72A66BE7" w14:textId="77777777" w:rsidR="0085383F" w:rsidRDefault="0085383F" w:rsidP="00513CD3">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5383F" w14:paraId="7AF8275E" w14:textId="77777777" w:rsidTr="00B83994">
        <w:trPr>
          <w:trHeight w:val="906"/>
        </w:trPr>
        <w:tc>
          <w:tcPr>
            <w:tcW w:w="2305" w:type="dxa"/>
            <w:shd w:val="clear" w:color="auto" w:fill="auto"/>
            <w:vAlign w:val="center"/>
          </w:tcPr>
          <w:p w14:paraId="448913DA" w14:textId="77777777" w:rsidR="0085383F" w:rsidRDefault="0085383F" w:rsidP="00513CD3">
            <w:pPr>
              <w:jc w:val="center"/>
              <w:rPr>
                <w:bCs/>
                <w:sz w:val="18"/>
                <w:szCs w:val="18"/>
              </w:rPr>
            </w:pPr>
            <w:r>
              <w:rPr>
                <w:rFonts w:hint="eastAsia"/>
                <w:bCs/>
                <w:sz w:val="18"/>
                <w:szCs w:val="18"/>
              </w:rPr>
              <w:t>粮油类</w:t>
            </w:r>
          </w:p>
        </w:tc>
        <w:tc>
          <w:tcPr>
            <w:tcW w:w="3136" w:type="dxa"/>
            <w:shd w:val="clear" w:color="auto" w:fill="auto"/>
            <w:vAlign w:val="center"/>
          </w:tcPr>
          <w:p w14:paraId="59CB6EE1"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14:paraId="6C69A206"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2B79BCC9" w14:textId="77777777" w:rsidR="0085383F" w:rsidRDefault="0085383F" w:rsidP="00513CD3">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784C478E" w14:textId="77777777" w:rsidR="0085383F" w:rsidRDefault="0085383F" w:rsidP="00513CD3">
            <w:pPr>
              <w:jc w:val="center"/>
              <w:rPr>
                <w:bCs/>
                <w:sz w:val="18"/>
                <w:szCs w:val="18"/>
                <w:lang w:val="en-GB"/>
              </w:rPr>
            </w:pPr>
            <w:r>
              <w:rPr>
                <w:sz w:val="18"/>
                <w:szCs w:val="18"/>
              </w:rPr>
              <w:sym w:font="Wingdings" w:char="00FE"/>
            </w:r>
            <w:r>
              <w:rPr>
                <w:sz w:val="18"/>
                <w:szCs w:val="18"/>
              </w:rPr>
              <w:t>溶剂残留</w:t>
            </w:r>
          </w:p>
        </w:tc>
        <w:tc>
          <w:tcPr>
            <w:tcW w:w="4760" w:type="dxa"/>
            <w:shd w:val="clear" w:color="auto" w:fill="auto"/>
            <w:vAlign w:val="center"/>
          </w:tcPr>
          <w:p w14:paraId="2161F8F1"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4697EDD2"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4D8B7AF0" w14:textId="77777777" w:rsidR="0085383F" w:rsidRDefault="0085383F" w:rsidP="00513CD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5383F" w14:paraId="71B6346D" w14:textId="77777777" w:rsidTr="00B83994">
        <w:trPr>
          <w:trHeight w:val="906"/>
        </w:trPr>
        <w:tc>
          <w:tcPr>
            <w:tcW w:w="2305" w:type="dxa"/>
            <w:shd w:val="clear" w:color="auto" w:fill="auto"/>
            <w:vAlign w:val="center"/>
          </w:tcPr>
          <w:p w14:paraId="1D0B4DB7" w14:textId="77777777" w:rsidR="0085383F" w:rsidRDefault="0085383F" w:rsidP="00513CD3">
            <w:pPr>
              <w:snapToGrid w:val="0"/>
              <w:jc w:val="center"/>
              <w:rPr>
                <w:bCs/>
                <w:sz w:val="18"/>
                <w:szCs w:val="18"/>
              </w:rPr>
            </w:pPr>
            <w:r>
              <w:rPr>
                <w:bCs/>
                <w:sz w:val="18"/>
                <w:szCs w:val="18"/>
              </w:rPr>
              <w:t>调味品（食盐、酱油、味精、老抽、醋）</w:t>
            </w:r>
          </w:p>
        </w:tc>
        <w:tc>
          <w:tcPr>
            <w:tcW w:w="3136" w:type="dxa"/>
            <w:shd w:val="clear" w:color="auto" w:fill="auto"/>
            <w:vAlign w:val="center"/>
          </w:tcPr>
          <w:p w14:paraId="55B13607" w14:textId="77777777" w:rsidR="0085383F" w:rsidRDefault="0085383F" w:rsidP="00513CD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0A728E80"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67D183D0"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6BBAAF0E" w14:textId="77777777" w:rsidR="0085383F" w:rsidRDefault="0085383F" w:rsidP="00513CD3">
            <w:pPr>
              <w:jc w:val="center"/>
              <w:rPr>
                <w:bCs/>
                <w:sz w:val="18"/>
                <w:szCs w:val="18"/>
                <w:lang w:val="en-GB"/>
              </w:rPr>
            </w:pPr>
            <w:r>
              <w:rPr>
                <w:sz w:val="18"/>
                <w:szCs w:val="18"/>
              </w:rPr>
              <w:sym w:font="Wingdings" w:char="00A8"/>
            </w:r>
            <w:r>
              <w:rPr>
                <w:sz w:val="18"/>
                <w:szCs w:val="18"/>
              </w:rPr>
              <w:t>溶剂残留</w:t>
            </w:r>
          </w:p>
        </w:tc>
        <w:tc>
          <w:tcPr>
            <w:tcW w:w="4760" w:type="dxa"/>
            <w:shd w:val="clear" w:color="auto" w:fill="auto"/>
            <w:vAlign w:val="center"/>
          </w:tcPr>
          <w:p w14:paraId="73DAACE3"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27276399"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2D24A40C" w14:textId="77777777" w:rsidR="0085383F" w:rsidRDefault="0085383F" w:rsidP="00513CD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5383F" w14:paraId="651FF40C" w14:textId="77777777" w:rsidTr="00B83994">
        <w:trPr>
          <w:trHeight w:val="906"/>
        </w:trPr>
        <w:tc>
          <w:tcPr>
            <w:tcW w:w="2305" w:type="dxa"/>
            <w:shd w:val="clear" w:color="auto" w:fill="auto"/>
            <w:vAlign w:val="center"/>
          </w:tcPr>
          <w:p w14:paraId="76063228" w14:textId="77777777" w:rsidR="0085383F" w:rsidRDefault="0085383F" w:rsidP="00513CD3">
            <w:pPr>
              <w:snapToGrid w:val="0"/>
              <w:jc w:val="center"/>
              <w:rPr>
                <w:bCs/>
                <w:sz w:val="18"/>
                <w:szCs w:val="18"/>
              </w:rPr>
            </w:pPr>
            <w:r>
              <w:rPr>
                <w:bCs/>
                <w:sz w:val="18"/>
                <w:szCs w:val="18"/>
              </w:rPr>
              <w:t>塑料袋</w:t>
            </w:r>
          </w:p>
        </w:tc>
        <w:tc>
          <w:tcPr>
            <w:tcW w:w="3136" w:type="dxa"/>
            <w:shd w:val="clear" w:color="auto" w:fill="auto"/>
            <w:vAlign w:val="center"/>
          </w:tcPr>
          <w:p w14:paraId="66BF0C69" w14:textId="77777777" w:rsidR="0085383F" w:rsidRDefault="0085383F" w:rsidP="00513CD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4A4BF6EE" w14:textId="77777777" w:rsidR="0085383F" w:rsidRDefault="0085383F" w:rsidP="00513CD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5F4CD9AE" w14:textId="77777777" w:rsidR="0085383F" w:rsidRDefault="0085383F" w:rsidP="00513CD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2247E485" w14:textId="77777777" w:rsidR="0085383F" w:rsidRDefault="0085383F" w:rsidP="00513CD3">
            <w:pPr>
              <w:jc w:val="center"/>
              <w:rPr>
                <w:bCs/>
                <w:sz w:val="18"/>
                <w:szCs w:val="18"/>
                <w:lang w:val="en-GB"/>
              </w:rPr>
            </w:pPr>
            <w:r>
              <w:rPr>
                <w:bCs/>
                <w:sz w:val="18"/>
                <w:szCs w:val="18"/>
              </w:rPr>
              <w:sym w:font="Wingdings" w:char="00FE"/>
            </w:r>
            <w:r>
              <w:rPr>
                <w:sz w:val="18"/>
                <w:szCs w:val="18"/>
              </w:rPr>
              <w:t>溶剂残留</w:t>
            </w:r>
          </w:p>
        </w:tc>
        <w:tc>
          <w:tcPr>
            <w:tcW w:w="4760" w:type="dxa"/>
            <w:shd w:val="clear" w:color="auto" w:fill="auto"/>
            <w:vAlign w:val="center"/>
          </w:tcPr>
          <w:p w14:paraId="3B1682E8" w14:textId="77777777" w:rsidR="0085383F" w:rsidRDefault="0085383F" w:rsidP="00513CD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69A8C7C9" w14:textId="77777777" w:rsidR="0085383F" w:rsidRDefault="0085383F" w:rsidP="00513CD3">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0B054B21" w14:textId="77777777" w:rsidR="0085383F" w:rsidRDefault="0085383F" w:rsidP="00513CD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14:paraId="130BE122" w14:textId="49C88DFF" w:rsidR="0085383F" w:rsidRDefault="0085383F" w:rsidP="003A1B38">
      <w:pPr>
        <w:rPr>
          <w:lang w:val="en-GB"/>
        </w:rPr>
      </w:pPr>
    </w:p>
    <w:p w14:paraId="639AE7D1" w14:textId="77777777" w:rsidR="0085383F" w:rsidRDefault="0085383F" w:rsidP="0085383F">
      <w:pPr>
        <w:tabs>
          <w:tab w:val="right" w:pos="3119"/>
        </w:tabs>
        <w:rPr>
          <w:b/>
        </w:rPr>
      </w:pPr>
      <w:r>
        <w:rPr>
          <w:b/>
        </w:rPr>
        <w:t>最终产品危害分析：</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5050"/>
      </w:tblGrid>
      <w:tr w:rsidR="0085383F" w14:paraId="741F393E" w14:textId="77777777" w:rsidTr="00B83994">
        <w:trPr>
          <w:trHeight w:val="329"/>
        </w:trPr>
        <w:tc>
          <w:tcPr>
            <w:tcW w:w="2278" w:type="dxa"/>
            <w:shd w:val="clear" w:color="auto" w:fill="auto"/>
            <w:vAlign w:val="center"/>
          </w:tcPr>
          <w:p w14:paraId="48BC2CDE" w14:textId="77777777" w:rsidR="0085383F" w:rsidRDefault="0085383F" w:rsidP="00513CD3">
            <w:pPr>
              <w:jc w:val="center"/>
              <w:rPr>
                <w:bCs/>
              </w:rPr>
            </w:pPr>
            <w:r>
              <w:rPr>
                <w:bCs/>
                <w:lang w:val="en-GB"/>
              </w:rPr>
              <w:t>产品</w:t>
            </w:r>
            <w:r>
              <w:rPr>
                <w:bCs/>
              </w:rPr>
              <w:t>名称</w:t>
            </w:r>
          </w:p>
        </w:tc>
        <w:tc>
          <w:tcPr>
            <w:tcW w:w="2873" w:type="dxa"/>
            <w:shd w:val="clear" w:color="auto" w:fill="auto"/>
            <w:vAlign w:val="center"/>
          </w:tcPr>
          <w:p w14:paraId="761228B9" w14:textId="77777777" w:rsidR="0085383F" w:rsidRDefault="0085383F" w:rsidP="00513CD3">
            <w:pPr>
              <w:jc w:val="center"/>
              <w:rPr>
                <w:bCs/>
                <w:lang w:val="en-GB"/>
              </w:rPr>
            </w:pPr>
            <w:r>
              <w:rPr>
                <w:bCs/>
                <w:lang w:val="en-GB"/>
              </w:rPr>
              <w:t>潜在危害</w:t>
            </w:r>
          </w:p>
        </w:tc>
        <w:tc>
          <w:tcPr>
            <w:tcW w:w="5050" w:type="dxa"/>
            <w:shd w:val="clear" w:color="auto" w:fill="auto"/>
            <w:vAlign w:val="center"/>
          </w:tcPr>
          <w:p w14:paraId="31B12683" w14:textId="77777777" w:rsidR="0085383F" w:rsidRDefault="0085383F" w:rsidP="00513CD3">
            <w:pPr>
              <w:jc w:val="center"/>
              <w:rPr>
                <w:bCs/>
                <w:lang w:val="en-GB"/>
              </w:rPr>
            </w:pPr>
            <w:r>
              <w:rPr>
                <w:bCs/>
              </w:rPr>
              <w:t>控制措施</w:t>
            </w:r>
          </w:p>
        </w:tc>
      </w:tr>
      <w:tr w:rsidR="0085383F" w14:paraId="4F4B7D2D" w14:textId="77777777" w:rsidTr="00B83994">
        <w:trPr>
          <w:trHeight w:val="617"/>
        </w:trPr>
        <w:tc>
          <w:tcPr>
            <w:tcW w:w="2278" w:type="dxa"/>
            <w:shd w:val="clear" w:color="auto" w:fill="auto"/>
            <w:vAlign w:val="center"/>
          </w:tcPr>
          <w:p w14:paraId="6CE3EE91" w14:textId="77777777" w:rsidR="0085383F" w:rsidRDefault="0085383F" w:rsidP="00513CD3">
            <w:pPr>
              <w:jc w:val="center"/>
              <w:rPr>
                <w:bCs/>
                <w:lang w:val="en-GB"/>
              </w:rPr>
            </w:pPr>
            <w:r>
              <w:rPr>
                <w:rFonts w:hint="eastAsia"/>
                <w:bCs/>
              </w:rPr>
              <w:t>粮油类</w:t>
            </w:r>
          </w:p>
        </w:tc>
        <w:tc>
          <w:tcPr>
            <w:tcW w:w="2873" w:type="dxa"/>
            <w:shd w:val="clear" w:color="auto" w:fill="auto"/>
            <w:vAlign w:val="center"/>
          </w:tcPr>
          <w:p w14:paraId="7F441201" w14:textId="77777777" w:rsidR="0085383F" w:rsidRDefault="0085383F" w:rsidP="00513CD3">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14:paraId="7173AEC4" w14:textId="77777777" w:rsidR="0085383F" w:rsidRDefault="0085383F" w:rsidP="00513CD3">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14:paraId="7E047F86" w14:textId="77777777" w:rsidR="0085383F" w:rsidRDefault="0085383F" w:rsidP="00513CD3">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5050" w:type="dxa"/>
            <w:shd w:val="clear" w:color="auto" w:fill="auto"/>
            <w:vAlign w:val="center"/>
          </w:tcPr>
          <w:p w14:paraId="0D9D2E4B" w14:textId="77777777" w:rsidR="0085383F" w:rsidRDefault="0085383F" w:rsidP="00513CD3">
            <w:pPr>
              <w:jc w:val="center"/>
              <w:rPr>
                <w:bCs/>
              </w:rPr>
            </w:pPr>
            <w:r>
              <w:sym w:font="Wingdings" w:char="00FE"/>
            </w:r>
            <w:r>
              <w:rPr>
                <w:bCs/>
              </w:rPr>
              <w:t>OPRP</w:t>
            </w:r>
          </w:p>
          <w:p w14:paraId="6205BB66" w14:textId="77777777" w:rsidR="0085383F" w:rsidRDefault="0085383F" w:rsidP="00513CD3">
            <w:pPr>
              <w:jc w:val="center"/>
              <w:rPr>
                <w:bCs/>
              </w:rPr>
            </w:pPr>
            <w:r>
              <w:sym w:font="Wingdings" w:char="00A8"/>
            </w:r>
            <w:r>
              <w:rPr>
                <w:bCs/>
              </w:rPr>
              <w:t>作业指导书</w:t>
            </w:r>
            <w:r>
              <w:rPr>
                <w:bCs/>
              </w:rPr>
              <w:t>&amp;SSOP</w:t>
            </w:r>
          </w:p>
          <w:p w14:paraId="10F33530" w14:textId="77777777" w:rsidR="0085383F" w:rsidRDefault="0085383F" w:rsidP="00513CD3">
            <w:pPr>
              <w:jc w:val="center"/>
              <w:rPr>
                <w:bCs/>
              </w:rPr>
            </w:pPr>
            <w:r>
              <w:sym w:font="Wingdings" w:char="00A8"/>
            </w:r>
            <w:r>
              <w:rPr>
                <w:bCs/>
              </w:rPr>
              <w:t>CCPs</w:t>
            </w:r>
          </w:p>
          <w:p w14:paraId="5D4C32F3" w14:textId="77777777" w:rsidR="0085383F" w:rsidRDefault="0085383F" w:rsidP="00513CD3">
            <w:pPr>
              <w:jc w:val="center"/>
              <w:rPr>
                <w:bCs/>
                <w:lang w:val="en-GB"/>
              </w:rPr>
            </w:pPr>
            <w:r>
              <w:rPr>
                <w:bCs/>
              </w:rPr>
              <w:sym w:font="Wingdings" w:char="00A8"/>
            </w:r>
            <w:r>
              <w:rPr>
                <w:bCs/>
              </w:rPr>
              <w:t>OPRP &amp;CCPs</w:t>
            </w:r>
          </w:p>
        </w:tc>
      </w:tr>
      <w:tr w:rsidR="0085383F" w14:paraId="3342289C" w14:textId="77777777" w:rsidTr="00B83994">
        <w:trPr>
          <w:trHeight w:val="617"/>
        </w:trPr>
        <w:tc>
          <w:tcPr>
            <w:tcW w:w="2278" w:type="dxa"/>
            <w:shd w:val="clear" w:color="auto" w:fill="auto"/>
            <w:vAlign w:val="center"/>
          </w:tcPr>
          <w:p w14:paraId="1E0E0C94" w14:textId="77777777" w:rsidR="0085383F" w:rsidRDefault="0085383F" w:rsidP="00513CD3">
            <w:pPr>
              <w:jc w:val="center"/>
              <w:rPr>
                <w:bCs/>
              </w:rPr>
            </w:pPr>
            <w:r>
              <w:rPr>
                <w:bCs/>
              </w:rPr>
              <w:t>调味品</w:t>
            </w:r>
            <w:r>
              <w:rPr>
                <w:rFonts w:hint="eastAsia"/>
                <w:bCs/>
              </w:rPr>
              <w:t>类</w:t>
            </w:r>
          </w:p>
        </w:tc>
        <w:tc>
          <w:tcPr>
            <w:tcW w:w="2873" w:type="dxa"/>
            <w:shd w:val="clear" w:color="auto" w:fill="auto"/>
            <w:vAlign w:val="center"/>
          </w:tcPr>
          <w:p w14:paraId="1C054C74" w14:textId="77777777" w:rsidR="0085383F" w:rsidRDefault="0085383F" w:rsidP="00513CD3">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14:paraId="1252CAF2" w14:textId="77777777" w:rsidR="0085383F" w:rsidRDefault="0085383F" w:rsidP="00513CD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0D40605D" w14:textId="77777777" w:rsidR="0085383F" w:rsidRDefault="0085383F" w:rsidP="00513CD3">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5050" w:type="dxa"/>
            <w:shd w:val="clear" w:color="auto" w:fill="auto"/>
            <w:vAlign w:val="center"/>
          </w:tcPr>
          <w:p w14:paraId="79BD76F8" w14:textId="77777777" w:rsidR="0085383F" w:rsidRDefault="0085383F" w:rsidP="00513CD3">
            <w:pPr>
              <w:jc w:val="center"/>
              <w:rPr>
                <w:bCs/>
              </w:rPr>
            </w:pPr>
            <w:r>
              <w:sym w:font="Wingdings" w:char="00FE"/>
            </w:r>
            <w:r>
              <w:rPr>
                <w:bCs/>
              </w:rPr>
              <w:t>OPRP</w:t>
            </w:r>
          </w:p>
          <w:p w14:paraId="748A0838" w14:textId="77777777" w:rsidR="0085383F" w:rsidRDefault="0085383F" w:rsidP="00513CD3">
            <w:pPr>
              <w:jc w:val="center"/>
              <w:rPr>
                <w:bCs/>
              </w:rPr>
            </w:pPr>
            <w:r>
              <w:sym w:font="Wingdings" w:char="00A8"/>
            </w:r>
            <w:r>
              <w:rPr>
                <w:bCs/>
              </w:rPr>
              <w:t>CCPs</w:t>
            </w:r>
          </w:p>
          <w:p w14:paraId="6E6A3D8F" w14:textId="77777777" w:rsidR="0085383F" w:rsidRDefault="0085383F" w:rsidP="00513CD3">
            <w:pPr>
              <w:jc w:val="center"/>
              <w:rPr>
                <w:bCs/>
              </w:rPr>
            </w:pPr>
            <w:r>
              <w:sym w:font="Wingdings" w:char="00A8"/>
            </w:r>
            <w:r>
              <w:rPr>
                <w:bCs/>
              </w:rPr>
              <w:t>作业指导书</w:t>
            </w:r>
            <w:r>
              <w:rPr>
                <w:bCs/>
              </w:rPr>
              <w:t>&amp;SSOP</w:t>
            </w:r>
          </w:p>
          <w:p w14:paraId="7CC88278" w14:textId="77777777" w:rsidR="0085383F" w:rsidRDefault="0085383F" w:rsidP="00513CD3">
            <w:pPr>
              <w:jc w:val="center"/>
              <w:rPr>
                <w:bCs/>
                <w:lang w:val="en-GB"/>
              </w:rPr>
            </w:pPr>
            <w:r>
              <w:rPr>
                <w:bCs/>
              </w:rPr>
              <w:sym w:font="Wingdings" w:char="00A8"/>
            </w:r>
            <w:r>
              <w:rPr>
                <w:bCs/>
              </w:rPr>
              <w:t>OPRP &amp;CCPs</w:t>
            </w:r>
          </w:p>
        </w:tc>
      </w:tr>
      <w:tr w:rsidR="0085383F" w14:paraId="0B680B6A" w14:textId="77777777" w:rsidTr="00B83994">
        <w:trPr>
          <w:trHeight w:val="617"/>
        </w:trPr>
        <w:tc>
          <w:tcPr>
            <w:tcW w:w="2278" w:type="dxa"/>
            <w:shd w:val="clear" w:color="auto" w:fill="auto"/>
            <w:vAlign w:val="center"/>
          </w:tcPr>
          <w:p w14:paraId="0C1CBB9F" w14:textId="77777777" w:rsidR="0085383F" w:rsidRDefault="0085383F" w:rsidP="00513CD3">
            <w:pPr>
              <w:jc w:val="center"/>
              <w:rPr>
                <w:bCs/>
                <w:lang w:val="en-GB"/>
              </w:rPr>
            </w:pPr>
            <w:r>
              <w:rPr>
                <w:rFonts w:hint="eastAsia"/>
                <w:bCs/>
              </w:rPr>
              <w:t>畜禽肉类</w:t>
            </w:r>
          </w:p>
        </w:tc>
        <w:tc>
          <w:tcPr>
            <w:tcW w:w="2873" w:type="dxa"/>
            <w:shd w:val="clear" w:color="auto" w:fill="auto"/>
            <w:vAlign w:val="center"/>
          </w:tcPr>
          <w:p w14:paraId="45567929" w14:textId="77777777" w:rsidR="0085383F" w:rsidRDefault="0085383F" w:rsidP="00513CD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2172EECA" w14:textId="77777777" w:rsidR="0085383F" w:rsidRDefault="0085383F" w:rsidP="00513CD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513F8D81" w14:textId="77777777" w:rsidR="0085383F" w:rsidRDefault="0085383F" w:rsidP="00513CD3">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5050" w:type="dxa"/>
            <w:shd w:val="clear" w:color="auto" w:fill="auto"/>
            <w:vAlign w:val="center"/>
          </w:tcPr>
          <w:p w14:paraId="0E246AB4" w14:textId="77777777" w:rsidR="0085383F" w:rsidRDefault="0085383F" w:rsidP="00513CD3">
            <w:pPr>
              <w:jc w:val="center"/>
              <w:rPr>
                <w:bCs/>
              </w:rPr>
            </w:pPr>
            <w:r>
              <w:sym w:font="Wingdings" w:char="00FE"/>
            </w:r>
            <w:r>
              <w:rPr>
                <w:bCs/>
              </w:rPr>
              <w:t>OPRP</w:t>
            </w:r>
          </w:p>
          <w:p w14:paraId="261E30E4" w14:textId="77777777" w:rsidR="0085383F" w:rsidRDefault="0085383F" w:rsidP="00513CD3">
            <w:pPr>
              <w:jc w:val="center"/>
              <w:rPr>
                <w:bCs/>
              </w:rPr>
            </w:pPr>
            <w:r>
              <w:sym w:font="Wingdings" w:char="00A8"/>
            </w:r>
            <w:r>
              <w:rPr>
                <w:bCs/>
              </w:rPr>
              <w:t>CCPs</w:t>
            </w:r>
          </w:p>
          <w:p w14:paraId="6F4668D3" w14:textId="77777777" w:rsidR="0085383F" w:rsidRDefault="0085383F" w:rsidP="00513CD3">
            <w:pPr>
              <w:jc w:val="center"/>
              <w:rPr>
                <w:bCs/>
              </w:rPr>
            </w:pPr>
            <w:r>
              <w:sym w:font="Wingdings" w:char="00A8"/>
            </w:r>
            <w:r>
              <w:rPr>
                <w:bCs/>
              </w:rPr>
              <w:t>作业指导书</w:t>
            </w:r>
            <w:r>
              <w:rPr>
                <w:bCs/>
              </w:rPr>
              <w:t>&amp;SSOP</w:t>
            </w:r>
          </w:p>
          <w:p w14:paraId="7B306A39" w14:textId="77777777" w:rsidR="0085383F" w:rsidRDefault="0085383F" w:rsidP="00513CD3">
            <w:pPr>
              <w:jc w:val="center"/>
              <w:rPr>
                <w:bCs/>
                <w:lang w:val="en-GB"/>
              </w:rPr>
            </w:pPr>
            <w:r>
              <w:rPr>
                <w:bCs/>
              </w:rPr>
              <w:sym w:font="Wingdings" w:char="00A8"/>
            </w:r>
            <w:r>
              <w:rPr>
                <w:bCs/>
              </w:rPr>
              <w:t>OPRP &amp;CCPs</w:t>
            </w:r>
          </w:p>
        </w:tc>
      </w:tr>
      <w:tr w:rsidR="0085383F" w14:paraId="708AE6BB" w14:textId="77777777" w:rsidTr="00B83994">
        <w:trPr>
          <w:trHeight w:val="617"/>
        </w:trPr>
        <w:tc>
          <w:tcPr>
            <w:tcW w:w="2278" w:type="dxa"/>
            <w:shd w:val="clear" w:color="auto" w:fill="auto"/>
            <w:vAlign w:val="center"/>
          </w:tcPr>
          <w:p w14:paraId="318A9AFB" w14:textId="77777777" w:rsidR="0085383F" w:rsidRDefault="0085383F" w:rsidP="00513CD3">
            <w:pPr>
              <w:jc w:val="center"/>
              <w:rPr>
                <w:bCs/>
              </w:rPr>
            </w:pPr>
            <w:r>
              <w:rPr>
                <w:rFonts w:hint="eastAsia"/>
                <w:bCs/>
              </w:rPr>
              <w:t>果蔬类</w:t>
            </w:r>
          </w:p>
        </w:tc>
        <w:tc>
          <w:tcPr>
            <w:tcW w:w="2873" w:type="dxa"/>
            <w:shd w:val="clear" w:color="auto" w:fill="auto"/>
            <w:vAlign w:val="center"/>
          </w:tcPr>
          <w:p w14:paraId="2D684EE0" w14:textId="77777777" w:rsidR="0085383F" w:rsidRDefault="0085383F" w:rsidP="00513CD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15A6A9FD" w14:textId="77777777" w:rsidR="0085383F" w:rsidRDefault="0085383F" w:rsidP="00513CD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35D414BF" w14:textId="77777777" w:rsidR="0085383F" w:rsidRDefault="0085383F" w:rsidP="00513CD3">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5050" w:type="dxa"/>
            <w:shd w:val="clear" w:color="auto" w:fill="auto"/>
            <w:vAlign w:val="center"/>
          </w:tcPr>
          <w:p w14:paraId="242CA1F4" w14:textId="77777777" w:rsidR="0085383F" w:rsidRDefault="0085383F" w:rsidP="00513CD3">
            <w:pPr>
              <w:jc w:val="center"/>
              <w:rPr>
                <w:bCs/>
              </w:rPr>
            </w:pPr>
            <w:r>
              <w:sym w:font="Wingdings" w:char="00FE"/>
            </w:r>
            <w:r>
              <w:rPr>
                <w:bCs/>
              </w:rPr>
              <w:t>OPRP</w:t>
            </w:r>
          </w:p>
          <w:p w14:paraId="5F4DDAD1" w14:textId="77777777" w:rsidR="0085383F" w:rsidRDefault="0085383F" w:rsidP="00513CD3">
            <w:pPr>
              <w:jc w:val="center"/>
              <w:rPr>
                <w:bCs/>
              </w:rPr>
            </w:pPr>
            <w:r>
              <w:sym w:font="Wingdings" w:char="00A8"/>
            </w:r>
            <w:r>
              <w:rPr>
                <w:bCs/>
              </w:rPr>
              <w:t>CCPs</w:t>
            </w:r>
          </w:p>
          <w:p w14:paraId="48D06136" w14:textId="77777777" w:rsidR="0085383F" w:rsidRDefault="0085383F" w:rsidP="00513CD3">
            <w:pPr>
              <w:jc w:val="center"/>
              <w:rPr>
                <w:bCs/>
              </w:rPr>
            </w:pPr>
            <w:r>
              <w:sym w:font="Wingdings" w:char="00A8"/>
            </w:r>
            <w:r>
              <w:rPr>
                <w:bCs/>
              </w:rPr>
              <w:t>作业指导书</w:t>
            </w:r>
            <w:r>
              <w:rPr>
                <w:bCs/>
              </w:rPr>
              <w:t>&amp;SSOP</w:t>
            </w:r>
          </w:p>
          <w:p w14:paraId="7D2E33EC" w14:textId="77777777" w:rsidR="0085383F" w:rsidRDefault="0085383F" w:rsidP="00513CD3">
            <w:pPr>
              <w:jc w:val="center"/>
              <w:rPr>
                <w:bCs/>
                <w:lang w:val="en-GB"/>
              </w:rPr>
            </w:pPr>
            <w:r>
              <w:rPr>
                <w:bCs/>
              </w:rPr>
              <w:sym w:font="Wingdings" w:char="00A8"/>
            </w:r>
            <w:r>
              <w:rPr>
                <w:bCs/>
              </w:rPr>
              <w:t>OPRP &amp;CCPs</w:t>
            </w:r>
          </w:p>
        </w:tc>
      </w:tr>
      <w:tr w:rsidR="0085383F" w14:paraId="47C05BE6" w14:textId="77777777" w:rsidTr="00B83994">
        <w:trPr>
          <w:trHeight w:val="617"/>
        </w:trPr>
        <w:tc>
          <w:tcPr>
            <w:tcW w:w="2278" w:type="dxa"/>
            <w:shd w:val="clear" w:color="auto" w:fill="auto"/>
            <w:vAlign w:val="center"/>
          </w:tcPr>
          <w:p w14:paraId="1BC299D5" w14:textId="77777777" w:rsidR="0085383F" w:rsidRDefault="0085383F" w:rsidP="00513CD3">
            <w:pPr>
              <w:jc w:val="center"/>
              <w:rPr>
                <w:bCs/>
              </w:rPr>
            </w:pPr>
            <w:r>
              <w:rPr>
                <w:rFonts w:hint="eastAsia"/>
                <w:bCs/>
              </w:rPr>
              <w:t>塑料袋</w:t>
            </w:r>
          </w:p>
        </w:tc>
        <w:tc>
          <w:tcPr>
            <w:tcW w:w="2873" w:type="dxa"/>
            <w:shd w:val="clear" w:color="auto" w:fill="auto"/>
            <w:vAlign w:val="center"/>
          </w:tcPr>
          <w:p w14:paraId="13944AA3" w14:textId="77777777" w:rsidR="0085383F" w:rsidRDefault="0085383F" w:rsidP="00513CD3">
            <w:pPr>
              <w:jc w:val="center"/>
              <w:rPr>
                <w:lang w:val="en-GB"/>
              </w:rPr>
            </w:pPr>
            <w:r>
              <w:sym w:font="Wingdings" w:char="00FE"/>
            </w:r>
            <w:r>
              <w:rPr>
                <w:lang w:val="en-GB"/>
              </w:rPr>
              <w:t>有害微生物</w:t>
            </w:r>
            <w:r>
              <w:t xml:space="preserve"> </w:t>
            </w:r>
            <w:r>
              <w:sym w:font="Wingdings" w:char="00A8"/>
            </w:r>
            <w:r>
              <w:rPr>
                <w:lang w:val="en-GB"/>
              </w:rPr>
              <w:t>重金属</w:t>
            </w:r>
          </w:p>
          <w:p w14:paraId="3B0002EA" w14:textId="77777777" w:rsidR="0085383F" w:rsidRDefault="0085383F" w:rsidP="00513CD3">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14:paraId="0A7CB197" w14:textId="77777777" w:rsidR="0085383F" w:rsidRDefault="0085383F" w:rsidP="00513CD3">
            <w:pPr>
              <w:jc w:val="center"/>
              <w:rPr>
                <w:lang w:val="en-GB"/>
              </w:rPr>
            </w:pPr>
            <w:r>
              <w:sym w:font="Wingdings" w:char="00A8"/>
            </w:r>
            <w:r>
              <w:rPr>
                <w:lang w:val="en-GB"/>
              </w:rPr>
              <w:t>农药残留</w:t>
            </w:r>
            <w:r>
              <w:t xml:space="preserve">  </w:t>
            </w:r>
            <w:r>
              <w:sym w:font="Wingdings" w:char="00A8"/>
            </w:r>
            <w:r>
              <w:t>兽</w:t>
            </w:r>
            <w:r>
              <w:rPr>
                <w:lang w:val="en-GB"/>
              </w:rPr>
              <w:t>药残留</w:t>
            </w:r>
          </w:p>
          <w:p w14:paraId="6CB59484" w14:textId="77777777" w:rsidR="0085383F" w:rsidRDefault="0085383F" w:rsidP="00513CD3">
            <w:pPr>
              <w:pStyle w:val="22"/>
              <w:rPr>
                <w:lang w:val="en-GB"/>
              </w:rPr>
            </w:pPr>
            <w:r>
              <w:sym w:font="Wingdings" w:char="00FE"/>
            </w:r>
            <w:r>
              <w:rPr>
                <w:bCs/>
                <w:lang w:val="en-GB"/>
              </w:rPr>
              <w:t>清洗剂残留</w:t>
            </w:r>
          </w:p>
        </w:tc>
        <w:tc>
          <w:tcPr>
            <w:tcW w:w="5050" w:type="dxa"/>
            <w:shd w:val="clear" w:color="auto" w:fill="auto"/>
            <w:vAlign w:val="center"/>
          </w:tcPr>
          <w:p w14:paraId="0D0F81AB" w14:textId="77777777" w:rsidR="0085383F" w:rsidRDefault="0085383F" w:rsidP="00513CD3">
            <w:pPr>
              <w:jc w:val="center"/>
              <w:rPr>
                <w:bCs/>
              </w:rPr>
            </w:pPr>
            <w:r>
              <w:sym w:font="Wingdings" w:char="00FE"/>
            </w:r>
            <w:r>
              <w:rPr>
                <w:bCs/>
              </w:rPr>
              <w:t>OPRP</w:t>
            </w:r>
          </w:p>
          <w:p w14:paraId="26EE3E63" w14:textId="77777777" w:rsidR="0085383F" w:rsidRDefault="0085383F" w:rsidP="00513CD3">
            <w:pPr>
              <w:jc w:val="center"/>
              <w:rPr>
                <w:bCs/>
              </w:rPr>
            </w:pPr>
            <w:r>
              <w:sym w:font="Wingdings" w:char="00A8"/>
            </w:r>
            <w:r>
              <w:rPr>
                <w:bCs/>
              </w:rPr>
              <w:t>CCPs</w:t>
            </w:r>
          </w:p>
          <w:p w14:paraId="1CDC1776" w14:textId="77777777" w:rsidR="0085383F" w:rsidRDefault="0085383F" w:rsidP="00513CD3">
            <w:pPr>
              <w:jc w:val="center"/>
              <w:rPr>
                <w:bCs/>
              </w:rPr>
            </w:pPr>
            <w:r>
              <w:sym w:font="Wingdings" w:char="00A8"/>
            </w:r>
            <w:r>
              <w:rPr>
                <w:bCs/>
              </w:rPr>
              <w:t>作业指导书</w:t>
            </w:r>
            <w:r>
              <w:rPr>
                <w:bCs/>
              </w:rPr>
              <w:t>&amp;SSOP</w:t>
            </w:r>
          </w:p>
          <w:p w14:paraId="427CC5E3" w14:textId="77777777" w:rsidR="0085383F" w:rsidRDefault="0085383F" w:rsidP="00513CD3">
            <w:pPr>
              <w:jc w:val="center"/>
              <w:rPr>
                <w:bCs/>
                <w:lang w:val="en-GB"/>
              </w:rPr>
            </w:pPr>
            <w:r>
              <w:rPr>
                <w:bCs/>
              </w:rPr>
              <w:sym w:font="Wingdings" w:char="00A8"/>
            </w:r>
            <w:r>
              <w:rPr>
                <w:bCs/>
              </w:rPr>
              <w:t>OPRP &amp;CCPs</w:t>
            </w:r>
          </w:p>
        </w:tc>
      </w:tr>
    </w:tbl>
    <w:p w14:paraId="2DFC55C4" w14:textId="447309C8" w:rsidR="0085383F" w:rsidRDefault="0085383F" w:rsidP="003A1B38">
      <w:pPr>
        <w:rPr>
          <w:lang w:val="en-GB"/>
        </w:rPr>
      </w:pPr>
    </w:p>
    <w:p w14:paraId="0C4B25BC" w14:textId="77777777" w:rsidR="0085383F" w:rsidRPr="002F0115" w:rsidRDefault="0085383F" w:rsidP="003A1B38">
      <w:pPr>
        <w:rPr>
          <w:lang w:val="en-GB"/>
        </w:rPr>
      </w:pP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667"/>
        <w:gridCol w:w="2227"/>
        <w:gridCol w:w="2236"/>
        <w:gridCol w:w="1998"/>
        <w:gridCol w:w="1296"/>
      </w:tblGrid>
      <w:tr w:rsidR="003A1B38" w:rsidRPr="00840ACC" w14:paraId="5F78E5BD" w14:textId="77777777" w:rsidTr="00D748A1">
        <w:trPr>
          <w:tblHeader/>
        </w:trPr>
        <w:tc>
          <w:tcPr>
            <w:tcW w:w="993" w:type="dxa"/>
            <w:shd w:val="clear" w:color="auto" w:fill="E0E0E0"/>
          </w:tcPr>
          <w:p w14:paraId="408825C1" w14:textId="3B68433A" w:rsidR="003A1B38" w:rsidRPr="009B65A1" w:rsidRDefault="008833A2" w:rsidP="00C16340">
            <w:pPr>
              <w:pStyle w:val="Header9ptTableCentered"/>
              <w:rPr>
                <w:lang w:eastAsia="zh-CN"/>
              </w:rPr>
            </w:pPr>
            <w:r>
              <w:t xml:space="preserve">OPRP </w:t>
            </w:r>
            <w:r w:rsidR="003A1B38" w:rsidRPr="009B65A1">
              <w:t>No.</w:t>
            </w:r>
          </w:p>
          <w:p w14:paraId="421D3F45" w14:textId="77777777" w:rsidR="003A1B38" w:rsidRPr="009B65A1" w:rsidRDefault="003A1B38" w:rsidP="00C16340">
            <w:pPr>
              <w:pStyle w:val="Header9ptTableCentered"/>
              <w:rPr>
                <w:lang w:eastAsia="zh-CN"/>
              </w:rPr>
            </w:pPr>
            <w:r w:rsidRPr="009B65A1">
              <w:rPr>
                <w:rFonts w:hint="eastAsia"/>
                <w:lang w:eastAsia="zh-CN"/>
              </w:rPr>
              <w:t>序号</w:t>
            </w:r>
          </w:p>
        </w:tc>
        <w:tc>
          <w:tcPr>
            <w:tcW w:w="1667" w:type="dxa"/>
            <w:shd w:val="clear" w:color="auto" w:fill="E0E0E0"/>
          </w:tcPr>
          <w:p w14:paraId="771111F4" w14:textId="77777777" w:rsidR="003A1B38" w:rsidRPr="009B65A1" w:rsidRDefault="003A1B38" w:rsidP="00C16340">
            <w:pPr>
              <w:pStyle w:val="Header9ptTableCentered"/>
              <w:rPr>
                <w:lang w:eastAsia="zh-CN"/>
              </w:rPr>
            </w:pPr>
            <w:r w:rsidRPr="009B65A1">
              <w:t>Process step</w:t>
            </w:r>
          </w:p>
          <w:p w14:paraId="64EAC050" w14:textId="77777777" w:rsidR="003A1B38" w:rsidRPr="009B65A1" w:rsidRDefault="003A1B38" w:rsidP="00C16340">
            <w:pPr>
              <w:pStyle w:val="Header9ptTableCentered"/>
              <w:rPr>
                <w:lang w:eastAsia="zh-CN"/>
              </w:rPr>
            </w:pPr>
            <w:r w:rsidRPr="009B65A1">
              <w:rPr>
                <w:rFonts w:hint="eastAsia"/>
                <w:lang w:eastAsia="zh-CN"/>
              </w:rPr>
              <w:t>过程步骤</w:t>
            </w:r>
          </w:p>
        </w:tc>
        <w:tc>
          <w:tcPr>
            <w:tcW w:w="2227" w:type="dxa"/>
            <w:shd w:val="clear" w:color="auto" w:fill="E0E0E0"/>
          </w:tcPr>
          <w:p w14:paraId="1CE0B4E0" w14:textId="77777777" w:rsidR="003A1B38" w:rsidRPr="009B65A1" w:rsidRDefault="003A1B38" w:rsidP="00C16340">
            <w:pPr>
              <w:pStyle w:val="Header9ptTableCentered"/>
              <w:rPr>
                <w:lang w:eastAsia="zh-CN"/>
              </w:rPr>
            </w:pPr>
            <w:r w:rsidRPr="009B65A1">
              <w:t>Hazard</w:t>
            </w:r>
          </w:p>
          <w:p w14:paraId="7387B9DB" w14:textId="77777777" w:rsidR="003A1B38" w:rsidRPr="009B65A1" w:rsidRDefault="003A1B38" w:rsidP="00C16340">
            <w:pPr>
              <w:pStyle w:val="Header9ptTableCentered"/>
              <w:rPr>
                <w:lang w:eastAsia="zh-CN"/>
              </w:rPr>
            </w:pPr>
            <w:r w:rsidRPr="009B65A1">
              <w:rPr>
                <w:rFonts w:hint="eastAsia"/>
                <w:lang w:eastAsia="zh-CN"/>
              </w:rPr>
              <w:t>危害</w:t>
            </w:r>
          </w:p>
        </w:tc>
        <w:tc>
          <w:tcPr>
            <w:tcW w:w="2236" w:type="dxa"/>
            <w:shd w:val="clear" w:color="auto" w:fill="E0E0E0"/>
          </w:tcPr>
          <w:p w14:paraId="38F20783" w14:textId="77777777" w:rsidR="003A1B38" w:rsidRPr="009B65A1" w:rsidRDefault="003A1B38" w:rsidP="00C16340">
            <w:pPr>
              <w:pStyle w:val="Header9ptTableCentered"/>
              <w:rPr>
                <w:lang w:eastAsia="zh-CN"/>
              </w:rPr>
            </w:pPr>
            <w:r w:rsidRPr="009B65A1">
              <w:t>Monitoring procedure</w:t>
            </w:r>
          </w:p>
          <w:p w14:paraId="3816F74B" w14:textId="77777777" w:rsidR="003A1B38" w:rsidRPr="009B65A1" w:rsidRDefault="003A1B38" w:rsidP="00C16340">
            <w:pPr>
              <w:pStyle w:val="Header9ptTableCentered"/>
              <w:rPr>
                <w:lang w:eastAsia="zh-CN"/>
              </w:rPr>
            </w:pPr>
            <w:r w:rsidRPr="009B65A1">
              <w:rPr>
                <w:rFonts w:hint="eastAsia"/>
                <w:lang w:eastAsia="zh-CN"/>
              </w:rPr>
              <w:t>监控程序</w:t>
            </w:r>
          </w:p>
        </w:tc>
        <w:tc>
          <w:tcPr>
            <w:tcW w:w="1998" w:type="dxa"/>
            <w:shd w:val="clear" w:color="auto" w:fill="E0E0E0"/>
          </w:tcPr>
          <w:p w14:paraId="6419D5C1" w14:textId="77777777" w:rsidR="003A1B38" w:rsidRPr="009B65A1" w:rsidRDefault="003A1B38" w:rsidP="00C16340">
            <w:pPr>
              <w:pStyle w:val="Header9ptTableCentered"/>
              <w:rPr>
                <w:lang w:val="fr-FR" w:eastAsia="zh-CN"/>
              </w:rPr>
            </w:pPr>
            <w:r w:rsidRPr="009B65A1">
              <w:rPr>
                <w:lang w:val="fr-FR"/>
              </w:rPr>
              <w:t>Critical limits</w:t>
            </w:r>
          </w:p>
          <w:p w14:paraId="4E2A4154" w14:textId="77777777" w:rsidR="003A1B38" w:rsidRPr="009B65A1" w:rsidRDefault="003A1B38" w:rsidP="00C16340">
            <w:pPr>
              <w:pStyle w:val="Header9ptTableCentered"/>
              <w:rPr>
                <w:lang w:val="fr-FR" w:eastAsia="zh-CN"/>
              </w:rPr>
            </w:pPr>
            <w:r w:rsidRPr="009B65A1">
              <w:rPr>
                <w:rFonts w:hint="eastAsia"/>
                <w:lang w:val="fr-FR" w:eastAsia="zh-CN"/>
              </w:rPr>
              <w:t>关键限值</w:t>
            </w:r>
          </w:p>
        </w:tc>
        <w:tc>
          <w:tcPr>
            <w:tcW w:w="1296" w:type="dxa"/>
            <w:shd w:val="clear" w:color="auto" w:fill="E0E0E0"/>
          </w:tcPr>
          <w:p w14:paraId="461902CA" w14:textId="77777777" w:rsidR="003A1B38" w:rsidRPr="009B65A1" w:rsidRDefault="003A1B38" w:rsidP="00C16340">
            <w:pPr>
              <w:pStyle w:val="Header9ptTableCentered"/>
              <w:rPr>
                <w:lang w:val="fr-FR" w:eastAsia="zh-CN"/>
              </w:rPr>
            </w:pPr>
            <w:r w:rsidRPr="009B65A1">
              <w:rPr>
                <w:lang w:val="fr-FR"/>
              </w:rPr>
              <w:t>Evaluation</w:t>
            </w:r>
          </w:p>
          <w:p w14:paraId="488CDFF7" w14:textId="77777777" w:rsidR="003A1B38" w:rsidRPr="007A20CE" w:rsidRDefault="003A1B38" w:rsidP="00C16340">
            <w:pPr>
              <w:pStyle w:val="Header9ptTableCentered"/>
              <w:rPr>
                <w:lang w:val="fr-FR" w:eastAsia="zh-CN"/>
              </w:rPr>
            </w:pPr>
            <w:r w:rsidRPr="009B65A1">
              <w:rPr>
                <w:rFonts w:hint="eastAsia"/>
                <w:lang w:val="fr-FR" w:eastAsia="zh-CN"/>
              </w:rPr>
              <w:t>评价</w:t>
            </w:r>
          </w:p>
        </w:tc>
      </w:tr>
      <w:tr w:rsidR="00911A39" w:rsidRPr="00840ACC" w14:paraId="662BEEE1" w14:textId="77777777" w:rsidTr="00D748A1">
        <w:tc>
          <w:tcPr>
            <w:tcW w:w="993" w:type="dxa"/>
            <w:shd w:val="clear" w:color="auto" w:fill="auto"/>
            <w:vAlign w:val="center"/>
          </w:tcPr>
          <w:p w14:paraId="02E1ABB0" w14:textId="77777777" w:rsidR="00911A39" w:rsidRPr="00B30C8D" w:rsidRDefault="00911A39" w:rsidP="00911A39">
            <w:pPr>
              <w:snapToGrid w:val="0"/>
              <w:jc w:val="center"/>
              <w:rPr>
                <w:rFonts w:ascii="宋体" w:hAnsi="宋体" w:cstheme="minorHAnsi"/>
                <w:w w:val="90"/>
                <w:szCs w:val="21"/>
              </w:rPr>
            </w:pPr>
            <w:r w:rsidRPr="00B30C8D">
              <w:rPr>
                <w:rFonts w:ascii="宋体" w:hAnsi="宋体" w:cstheme="minorHAnsi"/>
                <w:w w:val="90"/>
                <w:szCs w:val="21"/>
              </w:rPr>
              <w:t>原料验收</w:t>
            </w:r>
          </w:p>
          <w:p w14:paraId="3C1269CA" w14:textId="36E2F9B9" w:rsidR="00911A39" w:rsidRPr="00B30C8D" w:rsidRDefault="00911A39" w:rsidP="00911A39">
            <w:pPr>
              <w:rPr>
                <w:rFonts w:ascii="宋体" w:hAnsi="宋体" w:cstheme="minorHAnsi"/>
                <w:szCs w:val="21"/>
                <w:lang w:val="fr-FR"/>
              </w:rPr>
            </w:pPr>
            <w:r w:rsidRPr="00B30C8D">
              <w:rPr>
                <w:rFonts w:ascii="宋体" w:hAnsi="宋体" w:cstheme="minorHAnsi"/>
                <w:w w:val="90"/>
                <w:szCs w:val="21"/>
              </w:rPr>
              <w:t>OPRP 1-01</w:t>
            </w:r>
          </w:p>
        </w:tc>
        <w:tc>
          <w:tcPr>
            <w:tcW w:w="1667" w:type="dxa"/>
            <w:shd w:val="clear" w:color="auto" w:fill="auto"/>
            <w:vAlign w:val="center"/>
          </w:tcPr>
          <w:p w14:paraId="5636ECCD" w14:textId="77777777" w:rsidR="00911A39" w:rsidRPr="00B30C8D" w:rsidRDefault="00911A39" w:rsidP="00911A39">
            <w:pPr>
              <w:snapToGrid w:val="0"/>
              <w:jc w:val="center"/>
              <w:rPr>
                <w:rFonts w:ascii="宋体" w:hAnsi="宋体" w:cstheme="minorHAnsi"/>
                <w:w w:val="90"/>
                <w:szCs w:val="21"/>
              </w:rPr>
            </w:pPr>
            <w:r w:rsidRPr="00B30C8D">
              <w:rPr>
                <w:rFonts w:ascii="宋体" w:hAnsi="宋体" w:cstheme="minorHAnsi"/>
                <w:w w:val="90"/>
                <w:szCs w:val="21"/>
              </w:rPr>
              <w:t>原料验收</w:t>
            </w:r>
          </w:p>
          <w:p w14:paraId="297133F7" w14:textId="5924073F" w:rsidR="00911A39" w:rsidRPr="00B30C8D" w:rsidRDefault="00911A39" w:rsidP="00911A39">
            <w:pPr>
              <w:rPr>
                <w:rFonts w:ascii="宋体" w:hAnsi="宋体" w:cstheme="minorHAnsi"/>
                <w:szCs w:val="21"/>
                <w:lang w:val="fr-FR"/>
              </w:rPr>
            </w:pPr>
          </w:p>
        </w:tc>
        <w:tc>
          <w:tcPr>
            <w:tcW w:w="2227" w:type="dxa"/>
            <w:shd w:val="clear" w:color="auto" w:fill="auto"/>
            <w:vAlign w:val="center"/>
          </w:tcPr>
          <w:p w14:paraId="0C88E963" w14:textId="77777777" w:rsidR="00911A39" w:rsidRPr="00B30C8D" w:rsidRDefault="00911A39" w:rsidP="00911A39">
            <w:pPr>
              <w:snapToGrid w:val="0"/>
              <w:rPr>
                <w:rFonts w:ascii="宋体" w:hAnsi="宋体" w:cstheme="minorHAnsi"/>
                <w:w w:val="90"/>
                <w:szCs w:val="21"/>
              </w:rPr>
            </w:pPr>
            <w:r w:rsidRPr="00B30C8D">
              <w:rPr>
                <w:rFonts w:ascii="宋体" w:hAnsi="宋体" w:cstheme="minorHAnsi"/>
                <w:w w:val="90"/>
                <w:szCs w:val="21"/>
              </w:rPr>
              <w:t>物理危害：原料中可能含有砂石、玻璃或金属、昆虫、毛发等外来杂质污染；</w:t>
            </w:r>
          </w:p>
          <w:p w14:paraId="7B6E36FB" w14:textId="77777777" w:rsidR="00911A39" w:rsidRPr="00B30C8D" w:rsidRDefault="00911A39" w:rsidP="00911A39">
            <w:pPr>
              <w:snapToGrid w:val="0"/>
              <w:rPr>
                <w:rFonts w:ascii="宋体" w:hAnsi="宋体" w:cstheme="minorHAnsi"/>
                <w:w w:val="90"/>
                <w:szCs w:val="21"/>
              </w:rPr>
            </w:pPr>
            <w:r w:rsidRPr="00B30C8D">
              <w:rPr>
                <w:rFonts w:ascii="宋体" w:hAnsi="宋体" w:cstheme="minorHAnsi"/>
                <w:w w:val="90"/>
                <w:szCs w:val="21"/>
              </w:rPr>
              <w:t>化学危害：原料中可能含有农药、重金属、黄曲霉毒素B</w:t>
            </w:r>
            <w:r w:rsidRPr="00B30C8D">
              <w:rPr>
                <w:rFonts w:ascii="宋体" w:hAnsi="宋体" w:cstheme="minorHAnsi"/>
                <w:w w:val="90"/>
                <w:szCs w:val="21"/>
                <w:vertAlign w:val="subscript"/>
              </w:rPr>
              <w:t>1</w:t>
            </w:r>
            <w:r w:rsidRPr="00B30C8D">
              <w:rPr>
                <w:rFonts w:ascii="宋体" w:hAnsi="宋体" w:cstheme="minorHAnsi"/>
                <w:w w:val="90"/>
                <w:szCs w:val="21"/>
              </w:rPr>
              <w:t>等；</w:t>
            </w:r>
          </w:p>
          <w:p w14:paraId="76E34C71" w14:textId="4E4027FB" w:rsidR="00911A39" w:rsidRPr="00B30C8D" w:rsidRDefault="00911A39" w:rsidP="00911A39">
            <w:pPr>
              <w:rPr>
                <w:rFonts w:ascii="宋体" w:hAnsi="宋体" w:cstheme="minorHAnsi"/>
                <w:szCs w:val="21"/>
                <w:lang w:val="fr-FR"/>
              </w:rPr>
            </w:pPr>
            <w:r w:rsidRPr="00B30C8D">
              <w:rPr>
                <w:rFonts w:ascii="宋体" w:hAnsi="宋体" w:cstheme="minorHAnsi"/>
                <w:w w:val="90"/>
                <w:szCs w:val="21"/>
              </w:rPr>
              <w:t>微生物危害：原料中可能带有细菌、致病菌、大肠菌群等</w:t>
            </w:r>
          </w:p>
        </w:tc>
        <w:tc>
          <w:tcPr>
            <w:tcW w:w="2236" w:type="dxa"/>
            <w:shd w:val="clear" w:color="auto" w:fill="auto"/>
            <w:vAlign w:val="center"/>
          </w:tcPr>
          <w:p w14:paraId="5EA6DD82" w14:textId="77777777" w:rsidR="00325DE3" w:rsidRPr="00B30C8D" w:rsidRDefault="00911A39" w:rsidP="00325DE3">
            <w:pPr>
              <w:rPr>
                <w:rFonts w:ascii="宋体" w:hAnsi="宋体" w:cstheme="minorHAnsi"/>
                <w:w w:val="90"/>
                <w:szCs w:val="21"/>
              </w:rPr>
            </w:pPr>
            <w:r w:rsidRPr="00B30C8D">
              <w:rPr>
                <w:rFonts w:ascii="宋体" w:hAnsi="宋体" w:cstheme="minorHAnsi"/>
                <w:w w:val="90"/>
                <w:szCs w:val="21"/>
              </w:rPr>
              <w:t>监控SC证</w:t>
            </w:r>
          </w:p>
          <w:p w14:paraId="08F8705C" w14:textId="313879D6" w:rsidR="00911A39" w:rsidRPr="00B30C8D" w:rsidRDefault="00911A39" w:rsidP="00325DE3">
            <w:pPr>
              <w:rPr>
                <w:rFonts w:ascii="宋体" w:hAnsi="宋体" w:cstheme="minorHAnsi"/>
                <w:szCs w:val="21"/>
                <w:lang w:val="fr-FR"/>
              </w:rPr>
            </w:pPr>
            <w:r w:rsidRPr="00B30C8D">
              <w:rPr>
                <w:rFonts w:ascii="宋体" w:hAnsi="宋体" w:cstheme="minorHAnsi"/>
                <w:w w:val="90"/>
                <w:szCs w:val="21"/>
              </w:rPr>
              <w:t>定期检测报告</w:t>
            </w:r>
          </w:p>
        </w:tc>
        <w:tc>
          <w:tcPr>
            <w:tcW w:w="1998" w:type="dxa"/>
            <w:shd w:val="clear" w:color="auto" w:fill="auto"/>
            <w:vAlign w:val="center"/>
          </w:tcPr>
          <w:p w14:paraId="07E8FA26" w14:textId="7D011984" w:rsidR="00911A39" w:rsidRPr="00B30C8D" w:rsidRDefault="00911A39" w:rsidP="00911A39">
            <w:pPr>
              <w:rPr>
                <w:rFonts w:ascii="宋体" w:hAnsi="宋体" w:cstheme="minorHAnsi"/>
                <w:szCs w:val="21"/>
                <w:lang w:val="fr-FR"/>
              </w:rPr>
            </w:pPr>
            <w:r w:rsidRPr="00B30C8D">
              <w:rPr>
                <w:rFonts w:ascii="宋体" w:hAnsi="宋体" w:cstheme="minorHAnsi"/>
                <w:w w:val="90"/>
                <w:szCs w:val="21"/>
              </w:rPr>
              <w:t>要对供应商提供的合格检验报告或相关证明的验证和管理</w:t>
            </w:r>
          </w:p>
        </w:tc>
        <w:tc>
          <w:tcPr>
            <w:tcW w:w="1296" w:type="dxa"/>
            <w:shd w:val="clear" w:color="auto" w:fill="auto"/>
            <w:vAlign w:val="center"/>
          </w:tcPr>
          <w:p w14:paraId="0FD12959" w14:textId="713FB6B1" w:rsidR="00911A39" w:rsidRPr="00B30C8D" w:rsidRDefault="00911A39" w:rsidP="00911A39">
            <w:pPr>
              <w:rPr>
                <w:rFonts w:ascii="宋体" w:hAnsi="宋体" w:cstheme="minorHAnsi"/>
                <w:szCs w:val="21"/>
                <w:lang w:val="fr-FR"/>
              </w:rPr>
            </w:pPr>
            <w:r w:rsidRPr="00B30C8D">
              <w:rPr>
                <w:rFonts w:ascii="宋体" w:hAnsi="宋体" w:cstheme="minorHAnsi"/>
                <w:szCs w:val="21"/>
              </w:rPr>
              <w:t>合格</w:t>
            </w:r>
          </w:p>
        </w:tc>
      </w:tr>
      <w:tr w:rsidR="00911A39" w14:paraId="40F503AF" w14:textId="77777777" w:rsidTr="00D748A1">
        <w:tc>
          <w:tcPr>
            <w:tcW w:w="993" w:type="dxa"/>
            <w:vAlign w:val="center"/>
          </w:tcPr>
          <w:p w14:paraId="03AEA129" w14:textId="77777777" w:rsidR="00911A39" w:rsidRPr="00B30C8D" w:rsidRDefault="00911A39" w:rsidP="00911A39">
            <w:pPr>
              <w:snapToGrid w:val="0"/>
              <w:jc w:val="center"/>
              <w:rPr>
                <w:rFonts w:ascii="宋体" w:hAnsi="宋体" w:cstheme="minorHAnsi"/>
                <w:w w:val="90"/>
                <w:szCs w:val="21"/>
              </w:rPr>
            </w:pPr>
            <w:r w:rsidRPr="00B30C8D">
              <w:rPr>
                <w:rFonts w:ascii="宋体" w:hAnsi="宋体" w:cstheme="minorHAnsi"/>
                <w:w w:val="90"/>
                <w:szCs w:val="21"/>
              </w:rPr>
              <w:t>OPRP1-02</w:t>
            </w:r>
          </w:p>
          <w:p w14:paraId="5D695AEA" w14:textId="77777777" w:rsidR="00911A39" w:rsidRPr="00B30C8D" w:rsidRDefault="00911A39" w:rsidP="00911A39">
            <w:pPr>
              <w:snapToGrid w:val="0"/>
              <w:jc w:val="center"/>
              <w:rPr>
                <w:rFonts w:ascii="宋体" w:hAnsi="宋体" w:cstheme="minorHAnsi"/>
                <w:w w:val="90"/>
                <w:szCs w:val="21"/>
              </w:rPr>
            </w:pPr>
            <w:r w:rsidRPr="00B30C8D">
              <w:rPr>
                <w:rFonts w:ascii="宋体" w:hAnsi="宋体" w:cstheme="minorHAnsi"/>
                <w:w w:val="90"/>
                <w:szCs w:val="21"/>
              </w:rPr>
              <w:t>包装材料、工具验收</w:t>
            </w:r>
          </w:p>
          <w:p w14:paraId="13ABEE74" w14:textId="6010E85A" w:rsidR="00911A39" w:rsidRPr="00B30C8D" w:rsidRDefault="00911A39" w:rsidP="00911A39">
            <w:pPr>
              <w:rPr>
                <w:rFonts w:ascii="宋体" w:hAnsi="宋体" w:cstheme="minorHAnsi"/>
                <w:szCs w:val="21"/>
              </w:rPr>
            </w:pPr>
          </w:p>
        </w:tc>
        <w:tc>
          <w:tcPr>
            <w:tcW w:w="1667" w:type="dxa"/>
            <w:vAlign w:val="center"/>
          </w:tcPr>
          <w:p w14:paraId="394A4D76" w14:textId="77777777" w:rsidR="00911A39" w:rsidRPr="00B30C8D" w:rsidRDefault="00911A39" w:rsidP="00911A39">
            <w:pPr>
              <w:snapToGrid w:val="0"/>
              <w:jc w:val="center"/>
              <w:rPr>
                <w:rFonts w:ascii="宋体" w:hAnsi="宋体" w:cstheme="minorHAnsi"/>
                <w:w w:val="90"/>
                <w:szCs w:val="21"/>
              </w:rPr>
            </w:pPr>
            <w:r w:rsidRPr="00B30C8D">
              <w:rPr>
                <w:rFonts w:ascii="宋体" w:hAnsi="宋体" w:cstheme="minorHAnsi"/>
                <w:w w:val="90"/>
                <w:szCs w:val="21"/>
              </w:rPr>
              <w:t>包装材料、工具验收</w:t>
            </w:r>
          </w:p>
          <w:p w14:paraId="45E7974E" w14:textId="5ECB535F" w:rsidR="00911A39" w:rsidRPr="00B30C8D" w:rsidRDefault="00911A39" w:rsidP="00911A39">
            <w:pPr>
              <w:rPr>
                <w:rFonts w:ascii="宋体" w:hAnsi="宋体" w:cstheme="minorHAnsi"/>
                <w:szCs w:val="21"/>
                <w:lang w:val="fr-FR"/>
              </w:rPr>
            </w:pPr>
          </w:p>
        </w:tc>
        <w:tc>
          <w:tcPr>
            <w:tcW w:w="2227" w:type="dxa"/>
            <w:vAlign w:val="center"/>
          </w:tcPr>
          <w:p w14:paraId="47330A36" w14:textId="77777777" w:rsidR="00911A39" w:rsidRPr="00B30C8D" w:rsidRDefault="00911A39" w:rsidP="00911A39">
            <w:pPr>
              <w:snapToGrid w:val="0"/>
              <w:rPr>
                <w:rFonts w:ascii="宋体" w:hAnsi="宋体" w:cstheme="minorHAnsi"/>
                <w:w w:val="90"/>
                <w:szCs w:val="21"/>
              </w:rPr>
            </w:pPr>
            <w:r w:rsidRPr="00B30C8D">
              <w:rPr>
                <w:rFonts w:ascii="宋体" w:hAnsi="宋体" w:cstheme="minorHAnsi"/>
                <w:w w:val="90"/>
                <w:szCs w:val="21"/>
              </w:rPr>
              <w:t>物理危害：包装材料或工具被污染，如油污等；</w:t>
            </w:r>
          </w:p>
          <w:p w14:paraId="0C1B9E40" w14:textId="77777777" w:rsidR="00911A39" w:rsidRPr="00B30C8D" w:rsidRDefault="00911A39" w:rsidP="00911A39">
            <w:pPr>
              <w:snapToGrid w:val="0"/>
              <w:rPr>
                <w:rFonts w:ascii="宋体" w:hAnsi="宋体" w:cstheme="minorHAnsi"/>
                <w:w w:val="90"/>
                <w:szCs w:val="21"/>
              </w:rPr>
            </w:pPr>
            <w:r w:rsidRPr="00B30C8D">
              <w:rPr>
                <w:rFonts w:ascii="宋体" w:hAnsi="宋体" w:cstheme="minorHAnsi"/>
                <w:w w:val="90"/>
                <w:szCs w:val="21"/>
              </w:rPr>
              <w:t>化学危害：塑料材料中含有重金属等污染等；</w:t>
            </w:r>
          </w:p>
          <w:p w14:paraId="60A469E5" w14:textId="1A92AE8E" w:rsidR="00911A39" w:rsidRPr="00B30C8D" w:rsidRDefault="00911A39" w:rsidP="00911A39">
            <w:pPr>
              <w:rPr>
                <w:rFonts w:ascii="宋体" w:hAnsi="宋体" w:cstheme="minorHAnsi"/>
                <w:szCs w:val="21"/>
                <w:lang w:val="fr-FR"/>
              </w:rPr>
            </w:pPr>
            <w:r w:rsidRPr="00B30C8D">
              <w:rPr>
                <w:rFonts w:ascii="宋体" w:hAnsi="宋体" w:cstheme="minorHAnsi"/>
                <w:w w:val="90"/>
                <w:szCs w:val="21"/>
              </w:rPr>
              <w:t>微生物危害：其中可能带有细菌、致病菌、大肠菌群等</w:t>
            </w:r>
          </w:p>
        </w:tc>
        <w:tc>
          <w:tcPr>
            <w:tcW w:w="2236" w:type="dxa"/>
            <w:vAlign w:val="center"/>
          </w:tcPr>
          <w:p w14:paraId="1E7F58E0" w14:textId="3DDADA1B" w:rsidR="00911A39" w:rsidRPr="00B30C8D" w:rsidRDefault="00911A39" w:rsidP="00911A39">
            <w:pPr>
              <w:rPr>
                <w:rFonts w:ascii="宋体" w:hAnsi="宋体" w:cstheme="minorHAnsi"/>
                <w:szCs w:val="21"/>
                <w:lang w:val="fr-FR"/>
              </w:rPr>
            </w:pPr>
            <w:r w:rsidRPr="00B30C8D">
              <w:rPr>
                <w:rFonts w:ascii="宋体" w:hAnsi="宋体" w:cstheme="minorHAnsi"/>
                <w:w w:val="90"/>
                <w:szCs w:val="21"/>
              </w:rPr>
              <w:t>供应商提供的合格检验报告或相关证明的验证和管</w:t>
            </w:r>
          </w:p>
        </w:tc>
        <w:tc>
          <w:tcPr>
            <w:tcW w:w="1998" w:type="dxa"/>
            <w:vAlign w:val="center"/>
          </w:tcPr>
          <w:p w14:paraId="16814552" w14:textId="4F6D5433" w:rsidR="00911A39" w:rsidRPr="00B30C8D" w:rsidRDefault="00DF6734" w:rsidP="00911A39">
            <w:pPr>
              <w:rPr>
                <w:rFonts w:ascii="宋体" w:hAnsi="宋体" w:cstheme="minorHAnsi"/>
                <w:szCs w:val="21"/>
                <w:lang w:val="fr-FR"/>
              </w:rPr>
            </w:pPr>
            <w:r w:rsidRPr="00B30C8D">
              <w:rPr>
                <w:rFonts w:ascii="宋体" w:hAnsi="宋体" w:cstheme="minorHAnsi"/>
                <w:w w:val="90"/>
                <w:szCs w:val="21"/>
              </w:rPr>
              <w:t>合格供方提供三证，符合国家标准要求，BB/T0039-2013《商品零售包装袋》GB4806,7-2016《食品安全国家标准  食品接触用塑料材料及制品》</w:t>
            </w:r>
          </w:p>
        </w:tc>
        <w:tc>
          <w:tcPr>
            <w:tcW w:w="1296" w:type="dxa"/>
            <w:vAlign w:val="center"/>
          </w:tcPr>
          <w:p w14:paraId="784D1A40" w14:textId="4680B0F4" w:rsidR="00911A39" w:rsidRPr="00B30C8D" w:rsidRDefault="00256E6F" w:rsidP="00911A39">
            <w:pPr>
              <w:rPr>
                <w:rFonts w:ascii="宋体" w:hAnsi="宋体" w:cstheme="minorHAnsi"/>
                <w:szCs w:val="21"/>
                <w:lang w:val="fr-FR"/>
              </w:rPr>
            </w:pPr>
            <w:r w:rsidRPr="00B30C8D">
              <w:rPr>
                <w:rFonts w:ascii="宋体" w:hAnsi="宋体" w:cstheme="minorHAnsi"/>
                <w:szCs w:val="21"/>
              </w:rPr>
              <w:t>合格</w:t>
            </w:r>
          </w:p>
        </w:tc>
      </w:tr>
      <w:tr w:rsidR="00911A39" w14:paraId="63A7FF5D" w14:textId="77777777" w:rsidTr="00D748A1">
        <w:tc>
          <w:tcPr>
            <w:tcW w:w="993" w:type="dxa"/>
            <w:vAlign w:val="center"/>
          </w:tcPr>
          <w:p w14:paraId="3D5264B9" w14:textId="77777777" w:rsidR="00C41FE7" w:rsidRPr="00B30C8D" w:rsidRDefault="00C41FE7" w:rsidP="00C41FE7">
            <w:pPr>
              <w:snapToGrid w:val="0"/>
              <w:jc w:val="center"/>
              <w:rPr>
                <w:rFonts w:ascii="宋体" w:hAnsi="宋体" w:cstheme="minorHAnsi"/>
                <w:w w:val="90"/>
                <w:szCs w:val="21"/>
              </w:rPr>
            </w:pPr>
            <w:r w:rsidRPr="00B30C8D">
              <w:rPr>
                <w:rFonts w:ascii="宋体" w:hAnsi="宋体" w:cstheme="minorHAnsi"/>
                <w:w w:val="90"/>
                <w:szCs w:val="21"/>
              </w:rPr>
              <w:t>OPRP02</w:t>
            </w:r>
          </w:p>
          <w:p w14:paraId="6FA76720" w14:textId="77777777" w:rsidR="00911A39" w:rsidRDefault="00C41FE7" w:rsidP="00C41FE7">
            <w:pPr>
              <w:snapToGrid w:val="0"/>
              <w:jc w:val="center"/>
              <w:rPr>
                <w:rFonts w:ascii="宋体" w:hAnsi="宋体" w:cstheme="minorHAnsi"/>
                <w:w w:val="90"/>
                <w:szCs w:val="21"/>
              </w:rPr>
            </w:pPr>
            <w:r w:rsidRPr="00B30C8D">
              <w:rPr>
                <w:rFonts w:ascii="宋体" w:hAnsi="宋体" w:cstheme="minorHAnsi"/>
                <w:w w:val="90"/>
                <w:szCs w:val="21"/>
              </w:rPr>
              <w:t>冷藏保鲜</w:t>
            </w:r>
          </w:p>
          <w:p w14:paraId="645115DB" w14:textId="12ADC9C4" w:rsidR="00F21BE8" w:rsidRPr="00B30C8D" w:rsidRDefault="00F21BE8" w:rsidP="00C41FE7">
            <w:pPr>
              <w:snapToGrid w:val="0"/>
              <w:jc w:val="center"/>
              <w:rPr>
                <w:rFonts w:ascii="宋体" w:hAnsi="宋体" w:cstheme="minorHAnsi"/>
                <w:w w:val="90"/>
                <w:szCs w:val="21"/>
              </w:rPr>
            </w:pPr>
            <w:r>
              <w:rPr>
                <w:rFonts w:ascii="宋体" w:hAnsi="宋体" w:cstheme="minorHAnsi" w:hint="eastAsia"/>
                <w:w w:val="90"/>
                <w:szCs w:val="21"/>
              </w:rPr>
              <w:t>(暂</w:t>
            </w:r>
            <w:r>
              <w:rPr>
                <w:rFonts w:ascii="宋体" w:hAnsi="宋体" w:cstheme="minorHAnsi"/>
                <w:w w:val="90"/>
                <w:szCs w:val="21"/>
              </w:rPr>
              <w:t>不适</w:t>
            </w:r>
            <w:r>
              <w:rPr>
                <w:rFonts w:ascii="宋体" w:hAnsi="宋体" w:cstheme="minorHAnsi" w:hint="eastAsia"/>
                <w:w w:val="90"/>
                <w:szCs w:val="21"/>
              </w:rPr>
              <w:t>用)</w:t>
            </w:r>
          </w:p>
        </w:tc>
        <w:tc>
          <w:tcPr>
            <w:tcW w:w="1667" w:type="dxa"/>
            <w:vAlign w:val="center"/>
          </w:tcPr>
          <w:p w14:paraId="15C062E1" w14:textId="648A0420" w:rsidR="00911A39" w:rsidRPr="00B30C8D" w:rsidRDefault="00C41FE7" w:rsidP="00911A39">
            <w:pPr>
              <w:snapToGrid w:val="0"/>
              <w:jc w:val="center"/>
              <w:rPr>
                <w:rFonts w:ascii="宋体" w:hAnsi="宋体" w:cstheme="minorHAnsi"/>
                <w:w w:val="90"/>
                <w:szCs w:val="21"/>
              </w:rPr>
            </w:pPr>
            <w:r w:rsidRPr="00B30C8D">
              <w:rPr>
                <w:rFonts w:ascii="宋体" w:hAnsi="宋体" w:cstheme="minorHAnsi"/>
                <w:w w:val="90"/>
                <w:szCs w:val="21"/>
              </w:rPr>
              <w:t>冷藏保鲜</w:t>
            </w:r>
          </w:p>
        </w:tc>
        <w:tc>
          <w:tcPr>
            <w:tcW w:w="2227" w:type="dxa"/>
            <w:vAlign w:val="center"/>
          </w:tcPr>
          <w:p w14:paraId="109E0FEF" w14:textId="2FA028A3" w:rsidR="00911A39" w:rsidRPr="00B30C8D" w:rsidRDefault="00C41FE7" w:rsidP="00911A39">
            <w:pPr>
              <w:snapToGrid w:val="0"/>
              <w:rPr>
                <w:rFonts w:ascii="宋体" w:hAnsi="宋体" w:cstheme="minorHAnsi"/>
                <w:w w:val="90"/>
                <w:szCs w:val="21"/>
              </w:rPr>
            </w:pPr>
            <w:r w:rsidRPr="00B30C8D">
              <w:rPr>
                <w:rFonts w:ascii="宋体" w:hAnsi="宋体" w:cstheme="minorHAnsi"/>
                <w:w w:val="90"/>
                <w:szCs w:val="21"/>
              </w:rPr>
              <w:t>微生物危害：有害微生物，致病菌。</w:t>
            </w:r>
          </w:p>
        </w:tc>
        <w:tc>
          <w:tcPr>
            <w:tcW w:w="2236" w:type="dxa"/>
            <w:vAlign w:val="center"/>
          </w:tcPr>
          <w:p w14:paraId="7FF2D644" w14:textId="77777777" w:rsidR="00911A39" w:rsidRPr="00B30C8D" w:rsidRDefault="00C41FE7" w:rsidP="00911A39">
            <w:pPr>
              <w:rPr>
                <w:rFonts w:ascii="宋体" w:hAnsi="宋体" w:cstheme="minorHAnsi"/>
                <w:w w:val="90"/>
                <w:szCs w:val="21"/>
              </w:rPr>
            </w:pPr>
            <w:r w:rsidRPr="00B30C8D">
              <w:rPr>
                <w:rFonts w:ascii="宋体" w:hAnsi="宋体" w:cstheme="minorHAnsi"/>
                <w:w w:val="90"/>
                <w:szCs w:val="21"/>
              </w:rPr>
              <w:t>保鲜库内温度</w:t>
            </w:r>
          </w:p>
          <w:p w14:paraId="04B0060E" w14:textId="77777777" w:rsidR="00C41FE7" w:rsidRPr="00B30C8D" w:rsidRDefault="00C41FE7" w:rsidP="00911A39">
            <w:pPr>
              <w:rPr>
                <w:rFonts w:ascii="宋体" w:hAnsi="宋体" w:cstheme="minorHAnsi"/>
                <w:w w:val="90"/>
                <w:szCs w:val="21"/>
              </w:rPr>
            </w:pPr>
            <w:r w:rsidRPr="00B30C8D">
              <w:rPr>
                <w:rFonts w:ascii="宋体" w:hAnsi="宋体" w:cstheme="minorHAnsi"/>
                <w:w w:val="90"/>
                <w:szCs w:val="21"/>
              </w:rPr>
              <w:t>仪表连续测控</w:t>
            </w:r>
          </w:p>
          <w:p w14:paraId="1AD5EE29" w14:textId="6FE4EAF9" w:rsidR="00C41FE7" w:rsidRPr="00B30C8D" w:rsidRDefault="00C41FE7" w:rsidP="00911A39">
            <w:pPr>
              <w:rPr>
                <w:rFonts w:ascii="宋体" w:hAnsi="宋体" w:cstheme="minorHAnsi"/>
                <w:szCs w:val="21"/>
                <w:lang w:val="fr-FR"/>
              </w:rPr>
            </w:pPr>
            <w:r w:rsidRPr="00B30C8D">
              <w:rPr>
                <w:rFonts w:ascii="宋体" w:hAnsi="宋体" w:cstheme="minorHAnsi"/>
                <w:w w:val="90"/>
                <w:szCs w:val="21"/>
              </w:rPr>
              <w:t>仪表连续测控</w:t>
            </w:r>
          </w:p>
        </w:tc>
        <w:tc>
          <w:tcPr>
            <w:tcW w:w="1998" w:type="dxa"/>
            <w:vAlign w:val="center"/>
          </w:tcPr>
          <w:p w14:paraId="1C1E666D" w14:textId="08129CA3" w:rsidR="00911A39" w:rsidRPr="00B30C8D" w:rsidRDefault="00DF6734" w:rsidP="00911A39">
            <w:pPr>
              <w:rPr>
                <w:rFonts w:ascii="宋体" w:hAnsi="宋体" w:cstheme="minorHAnsi"/>
                <w:szCs w:val="21"/>
              </w:rPr>
            </w:pPr>
            <w:r w:rsidRPr="00B30C8D">
              <w:rPr>
                <w:rFonts w:ascii="宋体" w:hAnsi="宋体" w:cstheme="minorHAnsi"/>
                <w:w w:val="90"/>
                <w:szCs w:val="21"/>
              </w:rPr>
              <w:t>冷藏温度0-10</w:t>
            </w:r>
            <w:r w:rsidRPr="00B30C8D">
              <w:rPr>
                <w:rFonts w:ascii="宋体" w:hAnsi="宋体" w:cs="微软雅黑" w:hint="eastAsia"/>
                <w:w w:val="90"/>
                <w:szCs w:val="21"/>
              </w:rPr>
              <w:t>℃</w:t>
            </w:r>
          </w:p>
        </w:tc>
        <w:tc>
          <w:tcPr>
            <w:tcW w:w="1296" w:type="dxa"/>
            <w:vAlign w:val="center"/>
          </w:tcPr>
          <w:p w14:paraId="554C1AAB" w14:textId="52114E1E" w:rsidR="00911A39" w:rsidRPr="00B30C8D" w:rsidRDefault="00256E6F" w:rsidP="00911A39">
            <w:pPr>
              <w:rPr>
                <w:rFonts w:ascii="宋体" w:hAnsi="宋体" w:cstheme="minorHAnsi"/>
                <w:szCs w:val="21"/>
                <w:lang w:val="fr-FR"/>
              </w:rPr>
            </w:pPr>
            <w:r w:rsidRPr="00B30C8D">
              <w:rPr>
                <w:rFonts w:ascii="宋体" w:hAnsi="宋体" w:cstheme="minorHAnsi"/>
                <w:szCs w:val="21"/>
              </w:rPr>
              <w:t>合格</w:t>
            </w:r>
          </w:p>
        </w:tc>
      </w:tr>
      <w:tr w:rsidR="00911A39" w14:paraId="69F54A1D" w14:textId="77777777" w:rsidTr="00D748A1">
        <w:tc>
          <w:tcPr>
            <w:tcW w:w="993" w:type="dxa"/>
            <w:vAlign w:val="center"/>
          </w:tcPr>
          <w:p w14:paraId="594DACAE" w14:textId="2771BA32" w:rsidR="00325DE3" w:rsidRPr="00B30C8D" w:rsidRDefault="00325DE3" w:rsidP="00325DE3">
            <w:pPr>
              <w:snapToGrid w:val="0"/>
              <w:jc w:val="center"/>
              <w:rPr>
                <w:rFonts w:ascii="宋体" w:hAnsi="宋体" w:cstheme="minorHAnsi"/>
                <w:w w:val="90"/>
                <w:szCs w:val="21"/>
              </w:rPr>
            </w:pPr>
            <w:r w:rsidRPr="00B30C8D">
              <w:rPr>
                <w:rFonts w:ascii="宋体" w:hAnsi="宋体" w:cstheme="minorHAnsi"/>
                <w:w w:val="90"/>
                <w:szCs w:val="21"/>
              </w:rPr>
              <w:t>冷冻</w:t>
            </w:r>
            <w:r w:rsidR="00F21BE8">
              <w:rPr>
                <w:rFonts w:ascii="宋体" w:hAnsi="宋体" w:cstheme="minorHAnsi" w:hint="eastAsia"/>
                <w:w w:val="90"/>
                <w:szCs w:val="21"/>
              </w:rPr>
              <w:t>(暂</w:t>
            </w:r>
            <w:r w:rsidR="00F21BE8">
              <w:rPr>
                <w:rFonts w:ascii="宋体" w:hAnsi="宋体" w:cstheme="minorHAnsi"/>
                <w:w w:val="90"/>
                <w:szCs w:val="21"/>
              </w:rPr>
              <w:t>不适</w:t>
            </w:r>
            <w:r w:rsidR="00F21BE8">
              <w:rPr>
                <w:rFonts w:ascii="宋体" w:hAnsi="宋体" w:cstheme="minorHAnsi" w:hint="eastAsia"/>
                <w:w w:val="90"/>
                <w:szCs w:val="21"/>
              </w:rPr>
              <w:t>用)</w:t>
            </w:r>
          </w:p>
          <w:p w14:paraId="2DAFB5E0" w14:textId="13E677E4" w:rsidR="00911A39" w:rsidRPr="00B30C8D" w:rsidRDefault="00325DE3" w:rsidP="00325DE3">
            <w:pPr>
              <w:snapToGrid w:val="0"/>
              <w:jc w:val="center"/>
              <w:rPr>
                <w:rFonts w:ascii="宋体" w:hAnsi="宋体" w:cstheme="minorHAnsi"/>
                <w:w w:val="90"/>
                <w:szCs w:val="21"/>
              </w:rPr>
            </w:pPr>
            <w:r w:rsidRPr="00B30C8D">
              <w:rPr>
                <w:rFonts w:ascii="宋体" w:hAnsi="宋体" w:cstheme="minorHAnsi"/>
                <w:w w:val="90"/>
                <w:szCs w:val="21"/>
              </w:rPr>
              <w:t>OPRP3</w:t>
            </w:r>
          </w:p>
        </w:tc>
        <w:tc>
          <w:tcPr>
            <w:tcW w:w="1667" w:type="dxa"/>
            <w:vAlign w:val="center"/>
          </w:tcPr>
          <w:p w14:paraId="7A7C7900" w14:textId="77777777" w:rsidR="00325DE3" w:rsidRPr="00B30C8D" w:rsidRDefault="00325DE3" w:rsidP="00325DE3">
            <w:pPr>
              <w:snapToGrid w:val="0"/>
              <w:jc w:val="center"/>
              <w:rPr>
                <w:rFonts w:ascii="宋体" w:hAnsi="宋体" w:cstheme="minorHAnsi"/>
                <w:w w:val="90"/>
                <w:szCs w:val="21"/>
              </w:rPr>
            </w:pPr>
            <w:r w:rsidRPr="00B30C8D">
              <w:rPr>
                <w:rFonts w:ascii="宋体" w:hAnsi="宋体" w:cstheme="minorHAnsi"/>
                <w:w w:val="90"/>
                <w:szCs w:val="21"/>
              </w:rPr>
              <w:t>冷冻</w:t>
            </w:r>
          </w:p>
          <w:p w14:paraId="48E10F24" w14:textId="77777777" w:rsidR="00911A39" w:rsidRPr="00B30C8D" w:rsidRDefault="00911A39" w:rsidP="00911A39">
            <w:pPr>
              <w:snapToGrid w:val="0"/>
              <w:jc w:val="center"/>
              <w:rPr>
                <w:rFonts w:ascii="宋体" w:hAnsi="宋体" w:cstheme="minorHAnsi"/>
                <w:w w:val="90"/>
                <w:szCs w:val="21"/>
              </w:rPr>
            </w:pPr>
          </w:p>
        </w:tc>
        <w:tc>
          <w:tcPr>
            <w:tcW w:w="2227" w:type="dxa"/>
            <w:vAlign w:val="center"/>
          </w:tcPr>
          <w:p w14:paraId="7D0EBDD4" w14:textId="31C44155" w:rsidR="00911A39" w:rsidRPr="00B30C8D" w:rsidRDefault="00325DE3" w:rsidP="00911A39">
            <w:pPr>
              <w:snapToGrid w:val="0"/>
              <w:rPr>
                <w:rFonts w:ascii="宋体" w:hAnsi="宋体" w:cstheme="minorHAnsi"/>
                <w:w w:val="90"/>
                <w:szCs w:val="21"/>
              </w:rPr>
            </w:pPr>
            <w:r w:rsidRPr="00B30C8D">
              <w:rPr>
                <w:rFonts w:ascii="宋体" w:hAnsi="宋体" w:cstheme="minorHAnsi"/>
                <w:w w:val="90"/>
                <w:szCs w:val="21"/>
              </w:rPr>
              <w:t>微生物危害：有害微生物，致病菌。</w:t>
            </w:r>
          </w:p>
        </w:tc>
        <w:tc>
          <w:tcPr>
            <w:tcW w:w="2236" w:type="dxa"/>
            <w:vAlign w:val="center"/>
          </w:tcPr>
          <w:p w14:paraId="76DA5299" w14:textId="77777777" w:rsidR="00325DE3" w:rsidRPr="00B30C8D" w:rsidRDefault="00325DE3" w:rsidP="00325DE3">
            <w:pPr>
              <w:rPr>
                <w:rFonts w:ascii="宋体" w:hAnsi="宋体" w:cstheme="minorHAnsi"/>
                <w:w w:val="90"/>
                <w:szCs w:val="21"/>
              </w:rPr>
            </w:pPr>
            <w:r w:rsidRPr="00B30C8D">
              <w:rPr>
                <w:rFonts w:ascii="宋体" w:hAnsi="宋体" w:cstheme="minorHAnsi"/>
                <w:w w:val="90"/>
                <w:szCs w:val="21"/>
              </w:rPr>
              <w:t>保鲜库内温度</w:t>
            </w:r>
          </w:p>
          <w:p w14:paraId="309FA80D" w14:textId="77777777" w:rsidR="00325DE3" w:rsidRPr="00B30C8D" w:rsidRDefault="00325DE3" w:rsidP="00325DE3">
            <w:pPr>
              <w:rPr>
                <w:rFonts w:ascii="宋体" w:hAnsi="宋体" w:cstheme="minorHAnsi"/>
                <w:w w:val="90"/>
                <w:szCs w:val="21"/>
              </w:rPr>
            </w:pPr>
            <w:r w:rsidRPr="00B30C8D">
              <w:rPr>
                <w:rFonts w:ascii="宋体" w:hAnsi="宋体" w:cstheme="minorHAnsi"/>
                <w:w w:val="90"/>
                <w:szCs w:val="21"/>
              </w:rPr>
              <w:t>仪表连续测控</w:t>
            </w:r>
          </w:p>
          <w:p w14:paraId="3995617B" w14:textId="77FEC6EC" w:rsidR="00911A39" w:rsidRPr="00B30C8D" w:rsidRDefault="00325DE3" w:rsidP="00325DE3">
            <w:pPr>
              <w:rPr>
                <w:rFonts w:ascii="宋体" w:hAnsi="宋体" w:cstheme="minorHAnsi"/>
                <w:szCs w:val="21"/>
                <w:lang w:val="fr-FR"/>
              </w:rPr>
            </w:pPr>
            <w:r w:rsidRPr="00B30C8D">
              <w:rPr>
                <w:rFonts w:ascii="宋体" w:hAnsi="宋体" w:cstheme="minorHAnsi"/>
                <w:w w:val="90"/>
                <w:szCs w:val="21"/>
              </w:rPr>
              <w:t>仪表连续测控</w:t>
            </w:r>
          </w:p>
        </w:tc>
        <w:tc>
          <w:tcPr>
            <w:tcW w:w="1998" w:type="dxa"/>
            <w:vAlign w:val="center"/>
          </w:tcPr>
          <w:p w14:paraId="32C98214" w14:textId="1A54E292" w:rsidR="00911A39" w:rsidRPr="00B30C8D" w:rsidRDefault="00EB4B7C" w:rsidP="00911A39">
            <w:pPr>
              <w:rPr>
                <w:rFonts w:ascii="宋体" w:hAnsi="宋体" w:cstheme="minorHAnsi"/>
                <w:szCs w:val="21"/>
              </w:rPr>
            </w:pPr>
            <w:r w:rsidRPr="00B30C8D">
              <w:rPr>
                <w:rFonts w:ascii="宋体" w:hAnsi="宋体" w:cstheme="minorHAnsi"/>
                <w:w w:val="90"/>
                <w:szCs w:val="21"/>
              </w:rPr>
              <w:t>肉类储藏温度≤-18</w:t>
            </w:r>
            <w:r w:rsidRPr="00B30C8D">
              <w:rPr>
                <w:rFonts w:ascii="宋体" w:hAnsi="宋体" w:cs="微软雅黑" w:hint="eastAsia"/>
                <w:w w:val="90"/>
                <w:szCs w:val="21"/>
              </w:rPr>
              <w:t>℃</w:t>
            </w:r>
          </w:p>
        </w:tc>
        <w:tc>
          <w:tcPr>
            <w:tcW w:w="1296" w:type="dxa"/>
            <w:vAlign w:val="center"/>
          </w:tcPr>
          <w:p w14:paraId="778FFD4C" w14:textId="7CEEA7B1" w:rsidR="00911A39" w:rsidRPr="00B30C8D" w:rsidRDefault="00256E6F" w:rsidP="00911A39">
            <w:pPr>
              <w:rPr>
                <w:rFonts w:ascii="宋体" w:hAnsi="宋体" w:cstheme="minorHAnsi"/>
                <w:szCs w:val="21"/>
                <w:lang w:val="fr-FR"/>
              </w:rPr>
            </w:pPr>
            <w:r w:rsidRPr="00B30C8D">
              <w:rPr>
                <w:rFonts w:ascii="宋体" w:hAnsi="宋体" w:cstheme="minorHAnsi"/>
                <w:szCs w:val="21"/>
              </w:rPr>
              <w:t>合格</w:t>
            </w:r>
          </w:p>
        </w:tc>
      </w:tr>
    </w:tbl>
    <w:p w14:paraId="707E8267" w14:textId="77777777" w:rsidR="00CA58AF"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782FF8EA" w:rsidR="00CA58AF" w:rsidRPr="004F53B2" w:rsidRDefault="003C11B4" w:rsidP="001B5316">
            <w:pPr>
              <w:tabs>
                <w:tab w:val="left" w:pos="510"/>
              </w:tabs>
              <w:autoSpaceDE w:val="0"/>
              <w:autoSpaceDN w:val="0"/>
              <w:adjustRightInd w:val="0"/>
              <w:ind w:right="6"/>
              <w:jc w:val="left"/>
              <w:rPr>
                <w:color w:val="000000"/>
              </w:rPr>
            </w:pPr>
            <w:r>
              <w:rPr>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6C77BAD9" w:rsidR="00CA58AF" w:rsidRPr="004F53B2" w:rsidRDefault="006D3111" w:rsidP="001B5316">
            <w:pPr>
              <w:tabs>
                <w:tab w:val="left" w:pos="510"/>
              </w:tabs>
              <w:autoSpaceDE w:val="0"/>
              <w:autoSpaceDN w:val="0"/>
              <w:adjustRightInd w:val="0"/>
              <w:ind w:right="6"/>
              <w:jc w:val="left"/>
              <w:rPr>
                <w:color w:val="000000"/>
              </w:rPr>
            </w:pPr>
            <w:r>
              <w:rPr>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09EF8F41"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343CE3BE"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CA58AF"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0D92098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434C619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CA58AF" w:rsidRPr="004F53B2" w:rsidRDefault="007800D4"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3DE6404E" w:rsidR="00CA58AF" w:rsidRPr="00EE1078" w:rsidRDefault="00940C7D" w:rsidP="00940C7D">
            <w:pPr>
              <w:tabs>
                <w:tab w:val="left" w:pos="510"/>
              </w:tabs>
              <w:autoSpaceDE w:val="0"/>
              <w:autoSpaceDN w:val="0"/>
              <w:adjustRightInd w:val="0"/>
              <w:ind w:right="6"/>
              <w:jc w:val="left"/>
              <w:rPr>
                <w:b/>
                <w:color w:val="000000"/>
              </w:rPr>
            </w:pPr>
            <w:r>
              <w:rPr>
                <w:b/>
                <w:color w:val="000000"/>
              </w:rPr>
              <w:t>02</w:t>
            </w: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4C232266"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4FE2D571"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CA58AF" w:rsidRPr="004F53B2" w:rsidRDefault="00CA58AF" w:rsidP="001B531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C399930"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440ACD"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453DBDE3" w:rsidR="00440ACD" w:rsidRPr="00EE1078" w:rsidRDefault="00940C7D" w:rsidP="00440ACD">
            <w:pPr>
              <w:tabs>
                <w:tab w:val="left" w:pos="510"/>
              </w:tabs>
              <w:autoSpaceDE w:val="0"/>
              <w:autoSpaceDN w:val="0"/>
              <w:adjustRightInd w:val="0"/>
              <w:ind w:right="6"/>
              <w:jc w:val="left"/>
              <w:rPr>
                <w:b/>
                <w:color w:val="000000"/>
              </w:rPr>
            </w:pPr>
            <w:r>
              <w:rPr>
                <w:b/>
                <w:color w:val="000000"/>
              </w:rPr>
              <w:t>0</w:t>
            </w:r>
            <w:bookmarkStart w:id="19" w:name="_GoBack"/>
            <w:bookmarkEnd w:id="19"/>
            <w:r w:rsidR="006C2B0B" w:rsidRPr="00EE1078">
              <w:rPr>
                <w:b/>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4D87DF8C"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1169C23"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4F53B2" w:rsidRDefault="00440ACD" w:rsidP="00440ACD">
            <w:pPr>
              <w:tabs>
                <w:tab w:val="left" w:pos="510"/>
              </w:tabs>
              <w:autoSpaceDE w:val="0"/>
              <w:autoSpaceDN w:val="0"/>
              <w:adjustRightInd w:val="0"/>
              <w:ind w:right="6"/>
              <w:jc w:val="left"/>
              <w:rPr>
                <w:color w:val="000000"/>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20" w:name="OLE_LINK79"/>
      <w:bookmarkStart w:id="21" w:name="OLE_LINK80"/>
      <w:r>
        <w:br w:type="page"/>
      </w:r>
    </w:p>
    <w:p w14:paraId="3380270C" w14:textId="12320240" w:rsidR="00055D58" w:rsidRPr="00677B4B" w:rsidRDefault="00055D58" w:rsidP="00055D58">
      <w:r w:rsidRPr="00677B4B">
        <w:rPr>
          <w:rFonts w:hint="eastAsia"/>
        </w:rPr>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w:t>
      </w:r>
      <w:proofErr w:type="gramStart"/>
      <w:r w:rsidRPr="00677B4B">
        <w:rPr>
          <w:rFonts w:hint="eastAsia"/>
        </w:rPr>
        <w:t>的</w:t>
      </w:r>
      <w:proofErr w:type="gramEnd"/>
      <w:r w:rsidRPr="00677B4B">
        <w:rPr>
          <w:rFonts w:hint="eastAsia"/>
        </w:rPr>
        <w:t>用于证明相关事实的证据或记录）</w:t>
      </w:r>
      <w:r w:rsidRPr="00677B4B">
        <w:t>….</w:t>
      </w:r>
    </w:p>
    <w:bookmarkEnd w:id="20"/>
    <w:bookmarkEnd w:id="21"/>
    <w:p w14:paraId="314596B5" w14:textId="77777777" w:rsidR="00055D58" w:rsidRDefault="00055D58" w:rsidP="00055D58"/>
    <w:bookmarkEnd w:id="18"/>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54456801"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9E7B4F">
        <w:rPr>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1388C00C" w:rsidR="00425FC5" w:rsidRDefault="00425FC5" w:rsidP="00BB47AB">
      <w:pPr>
        <w:spacing w:afterLines="50" w:after="156"/>
        <w:ind w:firstLineChars="200" w:firstLine="422"/>
        <w:rPr>
          <w:b/>
          <w:color w:val="000000" w:themeColor="text1"/>
          <w:szCs w:val="21"/>
        </w:rPr>
      </w:pPr>
    </w:p>
    <w:p w14:paraId="003C4E73" w14:textId="249A4D33" w:rsidR="00D035CF" w:rsidRDefault="00D035CF" w:rsidP="00BB47AB">
      <w:pPr>
        <w:spacing w:afterLines="50" w:after="156"/>
        <w:ind w:firstLineChars="200" w:firstLine="422"/>
        <w:rPr>
          <w:b/>
          <w:color w:val="000000" w:themeColor="text1"/>
          <w:szCs w:val="21"/>
        </w:rPr>
      </w:pPr>
    </w:p>
    <w:p w14:paraId="4E905294" w14:textId="77777777" w:rsidR="00D035CF" w:rsidRDefault="00D035CF"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59E53004"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7031">
        <w:rPr>
          <w:rFonts w:hint="eastAsia"/>
          <w:b/>
          <w:noProof/>
          <w:color w:val="000000" w:themeColor="text1"/>
          <w:szCs w:val="21"/>
        </w:rPr>
        <w:drawing>
          <wp:inline distT="0" distB="0" distL="0" distR="0" wp14:anchorId="486FF008" wp14:editId="470DD80C">
            <wp:extent cx="1373941" cy="438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041" cy="441052"/>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w:t>
      </w:r>
      <w:r w:rsidR="002300F0">
        <w:rPr>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A13D01">
        <w:rPr>
          <w:b/>
          <w:color w:val="000000" w:themeColor="text1"/>
          <w:szCs w:val="21"/>
        </w:rPr>
        <w:t>01</w:t>
      </w:r>
      <w:r>
        <w:rPr>
          <w:rFonts w:hint="eastAsia"/>
          <w:b/>
          <w:color w:val="000000" w:themeColor="text1"/>
          <w:szCs w:val="21"/>
        </w:rPr>
        <w:t>月</w:t>
      </w:r>
      <w:r>
        <w:rPr>
          <w:rFonts w:hint="eastAsia"/>
          <w:b/>
          <w:color w:val="000000" w:themeColor="text1"/>
          <w:szCs w:val="21"/>
        </w:rPr>
        <w:t xml:space="preserve"> </w:t>
      </w:r>
      <w:r w:rsidR="00A13D01">
        <w:rPr>
          <w:b/>
          <w:color w:val="000000" w:themeColor="text1"/>
          <w:szCs w:val="21"/>
        </w:rPr>
        <w:t>17</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D609F" w14:textId="77777777" w:rsidR="00623282" w:rsidRDefault="00623282" w:rsidP="005E1CBB">
      <w:r>
        <w:separator/>
      </w:r>
    </w:p>
  </w:endnote>
  <w:endnote w:type="continuationSeparator" w:id="0">
    <w:p w14:paraId="006F8A64" w14:textId="77777777" w:rsidR="00623282" w:rsidRDefault="00623282"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B614" w14:textId="77777777" w:rsidR="00623282" w:rsidRDefault="00623282" w:rsidP="005E1CBB">
      <w:r>
        <w:separator/>
      </w:r>
    </w:p>
  </w:footnote>
  <w:footnote w:type="continuationSeparator" w:id="0">
    <w:p w14:paraId="064986D7" w14:textId="77777777" w:rsidR="00623282" w:rsidRDefault="00623282" w:rsidP="005E1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_Hlk8555230"/>
  <w:p w14:paraId="68BB59FE" w14:textId="6BF8555C" w:rsidR="00F2034A" w:rsidRPr="00390345" w:rsidRDefault="00F2034A"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F2034A" w:rsidRPr="00532B87" w:rsidRDefault="00F203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" stroked="f">
              <v:path arrowok="t"/>
              <v:textbox>
                <w:txbxContent>
                  <w:p w14:paraId="200EC009" w14:textId="77777777" w:rsidR="00F2034A" w:rsidRPr="00532B87" w:rsidRDefault="00F203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14:paraId="76785849" w14:textId="77777777" w:rsidR="00F2034A" w:rsidRPr="008E67FF" w:rsidRDefault="00F2034A" w:rsidP="002D0DC0">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0B28BE"/>
    <w:multiLevelType w:val="singleLevel"/>
    <w:tmpl w:val="570B28BE"/>
    <w:lvl w:ilvl="0">
      <w:start w:val="1"/>
      <w:numFmt w:val="decimal"/>
      <w:suff w:val="nothing"/>
      <w:lvlText w:val="%1、"/>
      <w:lvlJc w:val="left"/>
    </w:lvl>
  </w:abstractNum>
  <w:abstractNum w:abstractNumId="23"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8"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3"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7"/>
  </w:num>
  <w:num w:numId="4">
    <w:abstractNumId w:val="5"/>
  </w:num>
  <w:num w:numId="5">
    <w:abstractNumId w:val="33"/>
  </w:num>
  <w:num w:numId="6">
    <w:abstractNumId w:val="11"/>
  </w:num>
  <w:num w:numId="7">
    <w:abstractNumId w:val="24"/>
  </w:num>
  <w:num w:numId="8">
    <w:abstractNumId w:val="16"/>
  </w:num>
  <w:num w:numId="9">
    <w:abstractNumId w:val="14"/>
  </w:num>
  <w:num w:numId="10">
    <w:abstractNumId w:val="29"/>
  </w:num>
  <w:num w:numId="11">
    <w:abstractNumId w:val="25"/>
  </w:num>
  <w:num w:numId="12">
    <w:abstractNumId w:val="3"/>
  </w:num>
  <w:num w:numId="13">
    <w:abstractNumId w:val="30"/>
  </w:num>
  <w:num w:numId="14">
    <w:abstractNumId w:val="32"/>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3"/>
  </w:num>
  <w:num w:numId="22">
    <w:abstractNumId w:val="28"/>
  </w:num>
  <w:num w:numId="23">
    <w:abstractNumId w:val="9"/>
  </w:num>
  <w:num w:numId="24">
    <w:abstractNumId w:val="4"/>
  </w:num>
  <w:num w:numId="25">
    <w:abstractNumId w:val="26"/>
  </w:num>
  <w:num w:numId="26">
    <w:abstractNumId w:val="21"/>
  </w:num>
  <w:num w:numId="27">
    <w:abstractNumId w:val="15"/>
  </w:num>
  <w:num w:numId="28">
    <w:abstractNumId w:val="35"/>
  </w:num>
  <w:num w:numId="29">
    <w:abstractNumId w:val="6"/>
  </w:num>
  <w:num w:numId="30">
    <w:abstractNumId w:val="34"/>
  </w:num>
  <w:num w:numId="31">
    <w:abstractNumId w:val="1"/>
  </w:num>
  <w:num w:numId="32">
    <w:abstractNumId w:val="36"/>
  </w:num>
  <w:num w:numId="33">
    <w:abstractNumId w:val="18"/>
  </w:num>
  <w:num w:numId="34">
    <w:abstractNumId w:val="20"/>
  </w:num>
  <w:num w:numId="35">
    <w:abstractNumId w:val="37"/>
  </w:num>
  <w:num w:numId="36">
    <w:abstractNumId w:val="31"/>
  </w:num>
  <w:num w:numId="37">
    <w:abstractNumId w:val="1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24E9"/>
    <w:rsid w:val="00003BF2"/>
    <w:rsid w:val="000061A9"/>
    <w:rsid w:val="000203B1"/>
    <w:rsid w:val="000247CC"/>
    <w:rsid w:val="000315ED"/>
    <w:rsid w:val="0003244C"/>
    <w:rsid w:val="00033D03"/>
    <w:rsid w:val="0003419A"/>
    <w:rsid w:val="0004211E"/>
    <w:rsid w:val="000443F0"/>
    <w:rsid w:val="0005508C"/>
    <w:rsid w:val="00055D58"/>
    <w:rsid w:val="00066F39"/>
    <w:rsid w:val="000670E9"/>
    <w:rsid w:val="00071317"/>
    <w:rsid w:val="00071D0F"/>
    <w:rsid w:val="00075C70"/>
    <w:rsid w:val="00075E02"/>
    <w:rsid w:val="00080CF4"/>
    <w:rsid w:val="000833FB"/>
    <w:rsid w:val="0008517E"/>
    <w:rsid w:val="000869C7"/>
    <w:rsid w:val="00090086"/>
    <w:rsid w:val="000938B1"/>
    <w:rsid w:val="000B2EE0"/>
    <w:rsid w:val="000C5D16"/>
    <w:rsid w:val="000D5876"/>
    <w:rsid w:val="000F2F8F"/>
    <w:rsid w:val="00103470"/>
    <w:rsid w:val="00107D1C"/>
    <w:rsid w:val="00131320"/>
    <w:rsid w:val="00131400"/>
    <w:rsid w:val="001422FD"/>
    <w:rsid w:val="0014675B"/>
    <w:rsid w:val="00155D42"/>
    <w:rsid w:val="00162838"/>
    <w:rsid w:val="00174FB9"/>
    <w:rsid w:val="00175ED8"/>
    <w:rsid w:val="0018118D"/>
    <w:rsid w:val="0018279F"/>
    <w:rsid w:val="00183DD5"/>
    <w:rsid w:val="001841E5"/>
    <w:rsid w:val="001B2EC0"/>
    <w:rsid w:val="001B5316"/>
    <w:rsid w:val="001C2AFD"/>
    <w:rsid w:val="001D09D7"/>
    <w:rsid w:val="001D385A"/>
    <w:rsid w:val="001D399B"/>
    <w:rsid w:val="001D5696"/>
    <w:rsid w:val="001D76D7"/>
    <w:rsid w:val="001D7792"/>
    <w:rsid w:val="001E04F1"/>
    <w:rsid w:val="001E6D5F"/>
    <w:rsid w:val="00214D13"/>
    <w:rsid w:val="00216277"/>
    <w:rsid w:val="002300F0"/>
    <w:rsid w:val="0023683F"/>
    <w:rsid w:val="00246FD3"/>
    <w:rsid w:val="002500A5"/>
    <w:rsid w:val="00253EBE"/>
    <w:rsid w:val="00256641"/>
    <w:rsid w:val="00256E6F"/>
    <w:rsid w:val="002629AC"/>
    <w:rsid w:val="00263081"/>
    <w:rsid w:val="00270DAA"/>
    <w:rsid w:val="00274C3E"/>
    <w:rsid w:val="002751FF"/>
    <w:rsid w:val="00280CDA"/>
    <w:rsid w:val="00290EB9"/>
    <w:rsid w:val="002962D7"/>
    <w:rsid w:val="002B120A"/>
    <w:rsid w:val="002C70C6"/>
    <w:rsid w:val="002D0DC0"/>
    <w:rsid w:val="002D1483"/>
    <w:rsid w:val="002D3D77"/>
    <w:rsid w:val="002E3177"/>
    <w:rsid w:val="002F086D"/>
    <w:rsid w:val="002F549E"/>
    <w:rsid w:val="002F658E"/>
    <w:rsid w:val="002F6752"/>
    <w:rsid w:val="00313059"/>
    <w:rsid w:val="00314CB3"/>
    <w:rsid w:val="003223FD"/>
    <w:rsid w:val="00325DE3"/>
    <w:rsid w:val="003261C7"/>
    <w:rsid w:val="003262F3"/>
    <w:rsid w:val="003275AA"/>
    <w:rsid w:val="00341103"/>
    <w:rsid w:val="0034384C"/>
    <w:rsid w:val="00344E0D"/>
    <w:rsid w:val="00360630"/>
    <w:rsid w:val="00373391"/>
    <w:rsid w:val="00373885"/>
    <w:rsid w:val="00375D8C"/>
    <w:rsid w:val="00376915"/>
    <w:rsid w:val="00381686"/>
    <w:rsid w:val="003A1AB9"/>
    <w:rsid w:val="003A1B38"/>
    <w:rsid w:val="003A2B17"/>
    <w:rsid w:val="003A49C8"/>
    <w:rsid w:val="003B6D03"/>
    <w:rsid w:val="003C11B4"/>
    <w:rsid w:val="003D4BE6"/>
    <w:rsid w:val="003E1392"/>
    <w:rsid w:val="003E3D4F"/>
    <w:rsid w:val="003F74C1"/>
    <w:rsid w:val="003F7D21"/>
    <w:rsid w:val="00401735"/>
    <w:rsid w:val="00403903"/>
    <w:rsid w:val="00404B39"/>
    <w:rsid w:val="004100EA"/>
    <w:rsid w:val="00414816"/>
    <w:rsid w:val="00424AE3"/>
    <w:rsid w:val="00425FC5"/>
    <w:rsid w:val="00427DEE"/>
    <w:rsid w:val="00440ACD"/>
    <w:rsid w:val="00445B15"/>
    <w:rsid w:val="004477EF"/>
    <w:rsid w:val="004614A7"/>
    <w:rsid w:val="00464786"/>
    <w:rsid w:val="004770A0"/>
    <w:rsid w:val="00483A09"/>
    <w:rsid w:val="00483EC5"/>
    <w:rsid w:val="00484B0B"/>
    <w:rsid w:val="004861A6"/>
    <w:rsid w:val="004B1917"/>
    <w:rsid w:val="004C1602"/>
    <w:rsid w:val="004C38B6"/>
    <w:rsid w:val="004D3E71"/>
    <w:rsid w:val="004F3778"/>
    <w:rsid w:val="004F3BB8"/>
    <w:rsid w:val="005164BD"/>
    <w:rsid w:val="005220B0"/>
    <w:rsid w:val="00524386"/>
    <w:rsid w:val="00532038"/>
    <w:rsid w:val="00532B87"/>
    <w:rsid w:val="005351E6"/>
    <w:rsid w:val="0053696C"/>
    <w:rsid w:val="005426A0"/>
    <w:rsid w:val="0055109E"/>
    <w:rsid w:val="00553C90"/>
    <w:rsid w:val="00553EA9"/>
    <w:rsid w:val="00570F75"/>
    <w:rsid w:val="00572365"/>
    <w:rsid w:val="00575EBC"/>
    <w:rsid w:val="00580672"/>
    <w:rsid w:val="00581E1D"/>
    <w:rsid w:val="00584F23"/>
    <w:rsid w:val="00592421"/>
    <w:rsid w:val="00594257"/>
    <w:rsid w:val="00596459"/>
    <w:rsid w:val="005B3052"/>
    <w:rsid w:val="005B4F01"/>
    <w:rsid w:val="005B675E"/>
    <w:rsid w:val="005C007B"/>
    <w:rsid w:val="005C6EFA"/>
    <w:rsid w:val="005D0358"/>
    <w:rsid w:val="005E1CBB"/>
    <w:rsid w:val="005E325B"/>
    <w:rsid w:val="0060305D"/>
    <w:rsid w:val="00603285"/>
    <w:rsid w:val="00603324"/>
    <w:rsid w:val="00603AFA"/>
    <w:rsid w:val="00610FA8"/>
    <w:rsid w:val="006112A8"/>
    <w:rsid w:val="006219C1"/>
    <w:rsid w:val="00623282"/>
    <w:rsid w:val="0062684E"/>
    <w:rsid w:val="006306D9"/>
    <w:rsid w:val="00632A83"/>
    <w:rsid w:val="00633F8C"/>
    <w:rsid w:val="00653A4A"/>
    <w:rsid w:val="0066284F"/>
    <w:rsid w:val="00672133"/>
    <w:rsid w:val="00676270"/>
    <w:rsid w:val="00686DF0"/>
    <w:rsid w:val="00692141"/>
    <w:rsid w:val="006969CC"/>
    <w:rsid w:val="006B2E33"/>
    <w:rsid w:val="006C15BF"/>
    <w:rsid w:val="006C2B0B"/>
    <w:rsid w:val="006C4213"/>
    <w:rsid w:val="006C6F24"/>
    <w:rsid w:val="006D3111"/>
    <w:rsid w:val="006D7D81"/>
    <w:rsid w:val="006E6885"/>
    <w:rsid w:val="00703E92"/>
    <w:rsid w:val="0070533A"/>
    <w:rsid w:val="00705587"/>
    <w:rsid w:val="00712F52"/>
    <w:rsid w:val="00722693"/>
    <w:rsid w:val="00734C69"/>
    <w:rsid w:val="007350E4"/>
    <w:rsid w:val="007432D6"/>
    <w:rsid w:val="00770469"/>
    <w:rsid w:val="00771E8F"/>
    <w:rsid w:val="00775D3A"/>
    <w:rsid w:val="007800D4"/>
    <w:rsid w:val="0078220B"/>
    <w:rsid w:val="00791610"/>
    <w:rsid w:val="007A4D8D"/>
    <w:rsid w:val="007A6601"/>
    <w:rsid w:val="007B2F73"/>
    <w:rsid w:val="007B778F"/>
    <w:rsid w:val="007C4DD7"/>
    <w:rsid w:val="007F39C5"/>
    <w:rsid w:val="007F6791"/>
    <w:rsid w:val="008030AC"/>
    <w:rsid w:val="008031A8"/>
    <w:rsid w:val="00837EBD"/>
    <w:rsid w:val="00845D78"/>
    <w:rsid w:val="00850E86"/>
    <w:rsid w:val="0085383F"/>
    <w:rsid w:val="00854306"/>
    <w:rsid w:val="00857EF7"/>
    <w:rsid w:val="00862071"/>
    <w:rsid w:val="008648E8"/>
    <w:rsid w:val="00877EB8"/>
    <w:rsid w:val="00881BBC"/>
    <w:rsid w:val="008833A2"/>
    <w:rsid w:val="00884AE0"/>
    <w:rsid w:val="008A0B0F"/>
    <w:rsid w:val="008A1BE8"/>
    <w:rsid w:val="008A6929"/>
    <w:rsid w:val="008A69DC"/>
    <w:rsid w:val="008A6F77"/>
    <w:rsid w:val="008B1E4F"/>
    <w:rsid w:val="008C0837"/>
    <w:rsid w:val="008C67E0"/>
    <w:rsid w:val="008D301F"/>
    <w:rsid w:val="008E04B6"/>
    <w:rsid w:val="008E0760"/>
    <w:rsid w:val="008E67FF"/>
    <w:rsid w:val="008F1504"/>
    <w:rsid w:val="008F54EE"/>
    <w:rsid w:val="008F6338"/>
    <w:rsid w:val="00911A39"/>
    <w:rsid w:val="009203AC"/>
    <w:rsid w:val="0092121B"/>
    <w:rsid w:val="0092220F"/>
    <w:rsid w:val="00923C36"/>
    <w:rsid w:val="0092740B"/>
    <w:rsid w:val="00932B07"/>
    <w:rsid w:val="00940C7D"/>
    <w:rsid w:val="009410B0"/>
    <w:rsid w:val="00945F98"/>
    <w:rsid w:val="00955C99"/>
    <w:rsid w:val="0099463E"/>
    <w:rsid w:val="009A7BA8"/>
    <w:rsid w:val="009B43AC"/>
    <w:rsid w:val="009B65A1"/>
    <w:rsid w:val="009C7FC5"/>
    <w:rsid w:val="009E15D9"/>
    <w:rsid w:val="009E35D1"/>
    <w:rsid w:val="009E741A"/>
    <w:rsid w:val="009E7B4F"/>
    <w:rsid w:val="00A057D9"/>
    <w:rsid w:val="00A07C30"/>
    <w:rsid w:val="00A112DB"/>
    <w:rsid w:val="00A11BB9"/>
    <w:rsid w:val="00A13D01"/>
    <w:rsid w:val="00A20807"/>
    <w:rsid w:val="00A21171"/>
    <w:rsid w:val="00A23AB2"/>
    <w:rsid w:val="00A31C92"/>
    <w:rsid w:val="00A335F6"/>
    <w:rsid w:val="00A34B5C"/>
    <w:rsid w:val="00A423BF"/>
    <w:rsid w:val="00A437AA"/>
    <w:rsid w:val="00A545D5"/>
    <w:rsid w:val="00A646C7"/>
    <w:rsid w:val="00A80B6D"/>
    <w:rsid w:val="00A864F8"/>
    <w:rsid w:val="00A934BA"/>
    <w:rsid w:val="00A953DE"/>
    <w:rsid w:val="00AA0E93"/>
    <w:rsid w:val="00AA57F8"/>
    <w:rsid w:val="00AB1797"/>
    <w:rsid w:val="00AB2F76"/>
    <w:rsid w:val="00AB7D3D"/>
    <w:rsid w:val="00AC3F5D"/>
    <w:rsid w:val="00AD130B"/>
    <w:rsid w:val="00AE0B4B"/>
    <w:rsid w:val="00AE23C2"/>
    <w:rsid w:val="00AE3533"/>
    <w:rsid w:val="00AE57A3"/>
    <w:rsid w:val="00AE60A6"/>
    <w:rsid w:val="00AE71F3"/>
    <w:rsid w:val="00AE7577"/>
    <w:rsid w:val="00AF0F3D"/>
    <w:rsid w:val="00AF66F6"/>
    <w:rsid w:val="00B104AF"/>
    <w:rsid w:val="00B13AC0"/>
    <w:rsid w:val="00B2499A"/>
    <w:rsid w:val="00B30C8D"/>
    <w:rsid w:val="00B32311"/>
    <w:rsid w:val="00B34573"/>
    <w:rsid w:val="00B35040"/>
    <w:rsid w:val="00B365D4"/>
    <w:rsid w:val="00B47CAC"/>
    <w:rsid w:val="00B5195E"/>
    <w:rsid w:val="00B64825"/>
    <w:rsid w:val="00B655EA"/>
    <w:rsid w:val="00B7226B"/>
    <w:rsid w:val="00B74434"/>
    <w:rsid w:val="00B83994"/>
    <w:rsid w:val="00B901D0"/>
    <w:rsid w:val="00B91401"/>
    <w:rsid w:val="00B92713"/>
    <w:rsid w:val="00B936A6"/>
    <w:rsid w:val="00BA6420"/>
    <w:rsid w:val="00BA6738"/>
    <w:rsid w:val="00BB36E7"/>
    <w:rsid w:val="00BB47AB"/>
    <w:rsid w:val="00BB7CE8"/>
    <w:rsid w:val="00BC3244"/>
    <w:rsid w:val="00BC7A09"/>
    <w:rsid w:val="00BD2793"/>
    <w:rsid w:val="00BD67CC"/>
    <w:rsid w:val="00BE41EC"/>
    <w:rsid w:val="00BF7147"/>
    <w:rsid w:val="00C007AD"/>
    <w:rsid w:val="00C044C7"/>
    <w:rsid w:val="00C16340"/>
    <w:rsid w:val="00C41FE7"/>
    <w:rsid w:val="00C423A6"/>
    <w:rsid w:val="00C51702"/>
    <w:rsid w:val="00C5303E"/>
    <w:rsid w:val="00C54428"/>
    <w:rsid w:val="00C57CE8"/>
    <w:rsid w:val="00C634D9"/>
    <w:rsid w:val="00C72519"/>
    <w:rsid w:val="00C757A7"/>
    <w:rsid w:val="00C75A2C"/>
    <w:rsid w:val="00C8611A"/>
    <w:rsid w:val="00C87031"/>
    <w:rsid w:val="00C90E05"/>
    <w:rsid w:val="00CA58AF"/>
    <w:rsid w:val="00CB44FB"/>
    <w:rsid w:val="00CB58B2"/>
    <w:rsid w:val="00CD2BF8"/>
    <w:rsid w:val="00CE1B00"/>
    <w:rsid w:val="00D00BA6"/>
    <w:rsid w:val="00D035CF"/>
    <w:rsid w:val="00D1113C"/>
    <w:rsid w:val="00D1385E"/>
    <w:rsid w:val="00D15DFF"/>
    <w:rsid w:val="00D30764"/>
    <w:rsid w:val="00D32557"/>
    <w:rsid w:val="00D34CC7"/>
    <w:rsid w:val="00D40E52"/>
    <w:rsid w:val="00D42969"/>
    <w:rsid w:val="00D53B95"/>
    <w:rsid w:val="00D5633B"/>
    <w:rsid w:val="00D748A1"/>
    <w:rsid w:val="00D7490A"/>
    <w:rsid w:val="00D751B1"/>
    <w:rsid w:val="00D77B1E"/>
    <w:rsid w:val="00D81706"/>
    <w:rsid w:val="00D82F1F"/>
    <w:rsid w:val="00D94832"/>
    <w:rsid w:val="00D97A64"/>
    <w:rsid w:val="00DA3300"/>
    <w:rsid w:val="00DA3A39"/>
    <w:rsid w:val="00DA6DCB"/>
    <w:rsid w:val="00DC067E"/>
    <w:rsid w:val="00DD2268"/>
    <w:rsid w:val="00DE253E"/>
    <w:rsid w:val="00DE5AD0"/>
    <w:rsid w:val="00DE5CAB"/>
    <w:rsid w:val="00DE771C"/>
    <w:rsid w:val="00DF581F"/>
    <w:rsid w:val="00DF5F2E"/>
    <w:rsid w:val="00DF6734"/>
    <w:rsid w:val="00E0297A"/>
    <w:rsid w:val="00E07A40"/>
    <w:rsid w:val="00E148C5"/>
    <w:rsid w:val="00E255D2"/>
    <w:rsid w:val="00E32B36"/>
    <w:rsid w:val="00E41F4C"/>
    <w:rsid w:val="00E50D02"/>
    <w:rsid w:val="00E524E0"/>
    <w:rsid w:val="00E64D9A"/>
    <w:rsid w:val="00E80B86"/>
    <w:rsid w:val="00E852A1"/>
    <w:rsid w:val="00E9214A"/>
    <w:rsid w:val="00E946C0"/>
    <w:rsid w:val="00E97507"/>
    <w:rsid w:val="00EA1F30"/>
    <w:rsid w:val="00EB4AA7"/>
    <w:rsid w:val="00EB4B7C"/>
    <w:rsid w:val="00EB6A1A"/>
    <w:rsid w:val="00EB7853"/>
    <w:rsid w:val="00EC46A6"/>
    <w:rsid w:val="00ED3DAD"/>
    <w:rsid w:val="00EE1078"/>
    <w:rsid w:val="00EE2D5C"/>
    <w:rsid w:val="00EE745A"/>
    <w:rsid w:val="00EF1481"/>
    <w:rsid w:val="00EF4D55"/>
    <w:rsid w:val="00F2034A"/>
    <w:rsid w:val="00F21BE8"/>
    <w:rsid w:val="00F269E0"/>
    <w:rsid w:val="00F326DC"/>
    <w:rsid w:val="00F32AFF"/>
    <w:rsid w:val="00F577D1"/>
    <w:rsid w:val="00F60A14"/>
    <w:rsid w:val="00F64301"/>
    <w:rsid w:val="00F71384"/>
    <w:rsid w:val="00F72948"/>
    <w:rsid w:val="00F75C06"/>
    <w:rsid w:val="00F81954"/>
    <w:rsid w:val="00F86288"/>
    <w:rsid w:val="00F92D11"/>
    <w:rsid w:val="00F96576"/>
    <w:rsid w:val="00FA43B4"/>
    <w:rsid w:val="00FA47CB"/>
    <w:rsid w:val="00FA5C98"/>
    <w:rsid w:val="00FC0202"/>
    <w:rsid w:val="00FD06C6"/>
    <w:rsid w:val="00FD149E"/>
    <w:rsid w:val="00FD38F7"/>
    <w:rsid w:val="00FD56C1"/>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1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1">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31">
    <w:name w:val="toc 3"/>
    <w:basedOn w:val="a"/>
    <w:next w:val="a"/>
    <w:autoRedefine/>
    <w:semiHidden/>
    <w:rsid w:val="00055D58"/>
    <w:pPr>
      <w:widowControl/>
      <w:ind w:left="200"/>
      <w:jc w:val="left"/>
    </w:pPr>
    <w:rPr>
      <w:snapToGrid w:val="0"/>
      <w:kern w:val="0"/>
      <w:sz w:val="20"/>
      <w:szCs w:val="20"/>
      <w:lang w:val="de-DE" w:eastAsia="de-DE"/>
    </w:rPr>
  </w:style>
  <w:style w:type="paragraph" w:styleId="41">
    <w:name w:val="toc 4"/>
    <w:basedOn w:val="a"/>
    <w:next w:val="a"/>
    <w:autoRedefine/>
    <w:semiHidden/>
    <w:rsid w:val="00055D58"/>
    <w:pPr>
      <w:widowControl/>
      <w:ind w:left="400"/>
      <w:jc w:val="left"/>
    </w:pPr>
    <w:rPr>
      <w:snapToGrid w:val="0"/>
      <w:kern w:val="0"/>
      <w:sz w:val="20"/>
      <w:szCs w:val="20"/>
      <w:lang w:val="de-DE" w:eastAsia="de-DE"/>
    </w:rPr>
  </w:style>
  <w:style w:type="paragraph" w:styleId="51">
    <w:name w:val="toc 5"/>
    <w:basedOn w:val="a"/>
    <w:next w:val="a"/>
    <w:autoRedefine/>
    <w:semiHidden/>
    <w:rsid w:val="00055D58"/>
    <w:pPr>
      <w:widowControl/>
      <w:ind w:left="600"/>
      <w:jc w:val="left"/>
    </w:pPr>
    <w:rPr>
      <w:snapToGrid w:val="0"/>
      <w:kern w:val="0"/>
      <w:sz w:val="20"/>
      <w:szCs w:val="20"/>
      <w:lang w:val="de-DE" w:eastAsia="de-DE"/>
    </w:rPr>
  </w:style>
  <w:style w:type="paragraph" w:styleId="61">
    <w:name w:val="toc 6"/>
    <w:basedOn w:val="a"/>
    <w:next w:val="a"/>
    <w:autoRedefine/>
    <w:semiHidden/>
    <w:rsid w:val="00055D58"/>
    <w:pPr>
      <w:widowControl/>
      <w:ind w:left="800"/>
      <w:jc w:val="left"/>
    </w:pPr>
    <w:rPr>
      <w:snapToGrid w:val="0"/>
      <w:kern w:val="0"/>
      <w:sz w:val="20"/>
      <w:szCs w:val="20"/>
      <w:lang w:val="de-DE" w:eastAsia="de-DE"/>
    </w:rPr>
  </w:style>
  <w:style w:type="paragraph" w:styleId="71">
    <w:name w:val="toc 7"/>
    <w:basedOn w:val="a"/>
    <w:next w:val="a"/>
    <w:autoRedefine/>
    <w:semiHidden/>
    <w:rsid w:val="00055D58"/>
    <w:pPr>
      <w:widowControl/>
      <w:ind w:left="1000"/>
      <w:jc w:val="left"/>
    </w:pPr>
    <w:rPr>
      <w:snapToGrid w:val="0"/>
      <w:kern w:val="0"/>
      <w:sz w:val="20"/>
      <w:szCs w:val="20"/>
      <w:lang w:val="de-DE" w:eastAsia="de-DE"/>
    </w:rPr>
  </w:style>
  <w:style w:type="paragraph" w:styleId="81">
    <w:name w:val="toc 8"/>
    <w:basedOn w:val="a"/>
    <w:next w:val="a"/>
    <w:autoRedefine/>
    <w:semiHidden/>
    <w:rsid w:val="00055D58"/>
    <w:pPr>
      <w:widowControl/>
      <w:ind w:left="1200"/>
      <w:jc w:val="left"/>
    </w:pPr>
    <w:rPr>
      <w:snapToGrid w:val="0"/>
      <w:kern w:val="0"/>
      <w:sz w:val="20"/>
      <w:szCs w:val="20"/>
      <w:lang w:val="de-DE" w:eastAsia="de-DE"/>
    </w:rPr>
  </w:style>
  <w:style w:type="paragraph" w:styleId="91">
    <w:name w:val="toc 9"/>
    <w:basedOn w:val="a"/>
    <w:next w:val="a"/>
    <w:autoRedefine/>
    <w:semiHidden/>
    <w:rsid w:val="00055D58"/>
    <w:pPr>
      <w:widowControl/>
      <w:ind w:left="1400"/>
      <w:jc w:val="left"/>
    </w:pPr>
    <w:rPr>
      <w:snapToGrid w:val="0"/>
      <w:kern w:val="0"/>
      <w:sz w:val="20"/>
      <w:szCs w:val="20"/>
      <w:lang w:val="de-DE" w:eastAsia="de-DE"/>
    </w:rPr>
  </w:style>
  <w:style w:type="paragraph" w:styleId="32">
    <w:name w:val="Body Text 3"/>
    <w:basedOn w:val="a"/>
    <w:link w:val="33"/>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3">
    <w:name w:val="正文文本 3 字符"/>
    <w:basedOn w:val="a0"/>
    <w:link w:val="32"/>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
    <w:link w:val="23"/>
    <w:uiPriority w:val="99"/>
    <w:semiHidden/>
    <w:unhideWhenUsed/>
    <w:rsid w:val="0085383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0"/>
    <w:link w:val="22"/>
    <w:uiPriority w:val="99"/>
    <w:semiHidden/>
    <w:rsid w:val="0085383F"/>
    <w:rPr>
      <w:rFonts w:ascii="Times New Roman" w:hAnsi="Times New Roman" w:cs="Arial"/>
      <w:snapToGrid/>
      <w:kern w:val="2"/>
      <w:sz w:val="21"/>
      <w:szCs w:val="24"/>
      <w:shd w:val="pct25" w:color="00FF00" w:fill="FFFFFF"/>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68E0A-D210-47BF-B598-1E607DEE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1488</Words>
  <Characters>8483</Characters>
  <Application>Microsoft Office Word</Application>
  <DocSecurity>0</DocSecurity>
  <Lines>70</Lines>
  <Paragraphs>19</Paragraphs>
  <ScaleCrop>false</ScaleCrop>
  <Company>微软中国</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137</cp:revision>
  <cp:lastPrinted>2019-08-16T05:52:00Z</cp:lastPrinted>
  <dcterms:created xsi:type="dcterms:W3CDTF">2020-06-10T06:59:00Z</dcterms:created>
  <dcterms:modified xsi:type="dcterms:W3CDTF">2021-01-27T13:02:00Z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