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510B6E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AA3AB9">
        <w:trPr>
          <w:cantSplit/>
          <w:trHeight w:val="915"/>
        </w:trPr>
        <w:tc>
          <w:tcPr>
            <w:tcW w:w="1368" w:type="dxa"/>
          </w:tcPr>
          <w:p w:rsidR="009961FF" w:rsidRDefault="00510B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10B6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10B6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AA3AB9">
        <w:trPr>
          <w:cantSplit/>
        </w:trPr>
        <w:tc>
          <w:tcPr>
            <w:tcW w:w="1368" w:type="dxa"/>
          </w:tcPr>
          <w:p w:rsidR="009961FF" w:rsidRDefault="00510B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10B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华夏运维科技（北京）有限公司</w:t>
            </w:r>
            <w:bookmarkEnd w:id="4"/>
          </w:p>
        </w:tc>
      </w:tr>
      <w:tr w:rsidR="00AA3AB9">
        <w:trPr>
          <w:cantSplit/>
        </w:trPr>
        <w:tc>
          <w:tcPr>
            <w:tcW w:w="1368" w:type="dxa"/>
          </w:tcPr>
          <w:p w:rsidR="009961FF" w:rsidRDefault="00510B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F957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工程部</w:t>
            </w:r>
          </w:p>
        </w:tc>
        <w:tc>
          <w:tcPr>
            <w:tcW w:w="1236" w:type="dxa"/>
          </w:tcPr>
          <w:p w:rsidR="009961FF" w:rsidRDefault="00510B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957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李长江</w:t>
            </w:r>
          </w:p>
        </w:tc>
      </w:tr>
      <w:tr w:rsidR="00AA3AB9">
        <w:trPr>
          <w:trHeight w:val="4138"/>
        </w:trPr>
        <w:tc>
          <w:tcPr>
            <w:tcW w:w="10035" w:type="dxa"/>
            <w:gridSpan w:val="4"/>
          </w:tcPr>
          <w:p w:rsidR="009961FF" w:rsidRDefault="00510B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510B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10B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957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</w:t>
            </w:r>
            <w:r>
              <w:rPr>
                <w:rFonts w:ascii="方正仿宋简体" w:eastAsia="方正仿宋简体" w:hint="eastAsia"/>
                <w:b/>
              </w:rPr>
              <w:t>能</w:t>
            </w:r>
            <w:r>
              <w:rPr>
                <w:rFonts w:ascii="方正仿宋简体" w:eastAsia="方正仿宋简体"/>
                <w:b/>
              </w:rPr>
              <w:t>提供对需确认过程</w:t>
            </w:r>
            <w:r>
              <w:rPr>
                <w:rFonts w:ascii="方正仿宋简体" w:eastAsia="方正仿宋简体" w:hint="eastAsia"/>
                <w:b/>
              </w:rPr>
              <w:t>“隐蔽工程”进行确认的相关证据</w:t>
            </w:r>
          </w:p>
          <w:p w:rsidR="009961FF" w:rsidRDefault="00510B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10B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10B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10B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10B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10B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510B6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F95728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F95728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510B6E" w:rsidP="00F9572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510B6E" w:rsidP="00F9572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510B6E" w:rsidP="00F9572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510B6E" w:rsidP="00F9572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510B6E" w:rsidP="00F9572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510B6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95728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510B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10B6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F95728">
              <w:rPr>
                <w:noProof/>
              </w:rPr>
              <w:drawing>
                <wp:inline distT="0" distB="0" distL="0" distR="0" wp14:anchorId="3BF06F0B" wp14:editId="11E0DF34">
                  <wp:extent cx="869289" cy="44008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18" cy="44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F95728">
              <w:rPr>
                <w:noProof/>
              </w:rPr>
              <w:drawing>
                <wp:inline distT="0" distB="0" distL="0" distR="0" wp14:anchorId="3BF06F0B" wp14:editId="11E0DF34">
                  <wp:extent cx="869289" cy="440086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18" cy="44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510B6E" w:rsidP="00F9572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F95728">
              <w:rPr>
                <w:rFonts w:ascii="方正仿宋简体" w:eastAsia="方正仿宋简体" w:hint="eastAsia"/>
                <w:b/>
                <w:sz w:val="24"/>
              </w:rPr>
              <w:t>2021.1.19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F95728">
              <w:rPr>
                <w:rFonts w:ascii="方正仿宋简体" w:eastAsia="方正仿宋简体" w:hint="eastAsia"/>
                <w:b/>
                <w:sz w:val="24"/>
              </w:rPr>
              <w:t>2021.1.19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F95728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F95728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F95728">
              <w:rPr>
                <w:rFonts w:ascii="方正仿宋简体" w:eastAsia="方正仿宋简体" w:hint="eastAsia"/>
                <w:b/>
                <w:sz w:val="24"/>
              </w:rPr>
              <w:t>2021.1.19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</w:p>
        </w:tc>
      </w:tr>
      <w:tr w:rsidR="00AA3AB9">
        <w:trPr>
          <w:trHeight w:val="4491"/>
        </w:trPr>
        <w:tc>
          <w:tcPr>
            <w:tcW w:w="10035" w:type="dxa"/>
            <w:gridSpan w:val="4"/>
          </w:tcPr>
          <w:p w:rsidR="009961FF" w:rsidRDefault="00510B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510B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10B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10B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10B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10B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10B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510B6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A3AB9">
        <w:trPr>
          <w:trHeight w:val="1702"/>
        </w:trPr>
        <w:tc>
          <w:tcPr>
            <w:tcW w:w="10028" w:type="dxa"/>
          </w:tcPr>
          <w:p w:rsidR="009961FF" w:rsidRDefault="00510B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F9572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</w:t>
            </w:r>
            <w:r>
              <w:rPr>
                <w:rFonts w:eastAsia="方正仿宋简体" w:hint="eastAsia"/>
                <w:b/>
              </w:rPr>
              <w:t>保留“隐蔽工程”确认记录</w:t>
            </w:r>
          </w:p>
          <w:p w:rsidR="009961FF" w:rsidRDefault="00510B6E">
            <w:pPr>
              <w:rPr>
                <w:rFonts w:eastAsia="方正仿宋简体"/>
                <w:b/>
              </w:rPr>
            </w:pPr>
          </w:p>
        </w:tc>
      </w:tr>
      <w:tr w:rsidR="00AA3AB9">
        <w:trPr>
          <w:trHeight w:val="1393"/>
        </w:trPr>
        <w:tc>
          <w:tcPr>
            <w:tcW w:w="10028" w:type="dxa"/>
          </w:tcPr>
          <w:p w:rsidR="009961FF" w:rsidRDefault="00510B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F9572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对其进行确认</w:t>
            </w: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510B6E">
            <w:pPr>
              <w:rPr>
                <w:rFonts w:eastAsia="方正仿宋简体"/>
                <w:b/>
              </w:rPr>
            </w:pPr>
          </w:p>
        </w:tc>
      </w:tr>
      <w:tr w:rsidR="00AA3AB9">
        <w:trPr>
          <w:trHeight w:val="1854"/>
        </w:trPr>
        <w:tc>
          <w:tcPr>
            <w:tcW w:w="10028" w:type="dxa"/>
          </w:tcPr>
          <w:p w:rsidR="009961FF" w:rsidRDefault="00510B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F9572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相关人员对标准培训不到位导致记录未保留</w:t>
            </w: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510B6E">
            <w:pPr>
              <w:rPr>
                <w:rFonts w:eastAsia="方正仿宋简体"/>
                <w:b/>
              </w:rPr>
            </w:pPr>
          </w:p>
        </w:tc>
      </w:tr>
      <w:tr w:rsidR="00AA3AB9">
        <w:trPr>
          <w:trHeight w:val="1537"/>
        </w:trPr>
        <w:tc>
          <w:tcPr>
            <w:tcW w:w="10028" w:type="dxa"/>
          </w:tcPr>
          <w:p w:rsidR="009961FF" w:rsidRDefault="00510B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F9572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510B6E" w:rsidP="00F9572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F95728">
              <w:rPr>
                <w:rFonts w:ascii="方正仿宋简体" w:eastAsia="方正仿宋简体" w:hint="eastAsia"/>
                <w:b/>
              </w:rPr>
              <w:t>2021年2月前</w:t>
            </w:r>
          </w:p>
        </w:tc>
      </w:tr>
      <w:tr w:rsidR="00AA3AB9">
        <w:trPr>
          <w:trHeight w:val="1699"/>
        </w:trPr>
        <w:tc>
          <w:tcPr>
            <w:tcW w:w="10028" w:type="dxa"/>
          </w:tcPr>
          <w:p w:rsidR="009961FF" w:rsidRDefault="00510B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F9572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，无此类事件发生</w:t>
            </w: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510B6E">
            <w:pPr>
              <w:rPr>
                <w:rFonts w:eastAsia="方正仿宋简体"/>
                <w:b/>
              </w:rPr>
            </w:pPr>
          </w:p>
        </w:tc>
      </w:tr>
      <w:tr w:rsidR="00AA3AB9">
        <w:trPr>
          <w:trHeight w:val="2485"/>
        </w:trPr>
        <w:tc>
          <w:tcPr>
            <w:tcW w:w="10028" w:type="dxa"/>
          </w:tcPr>
          <w:p w:rsidR="009961FF" w:rsidRDefault="00510B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510B6E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9961FF" w:rsidRDefault="00F95728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F95728" w:rsidRDefault="00F9572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“隐蔽工程”确认记录</w:t>
            </w:r>
          </w:p>
          <w:p w:rsidR="009961FF" w:rsidRDefault="00F9572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9961FF" w:rsidRDefault="00510B6E">
            <w:pPr>
              <w:rPr>
                <w:rFonts w:eastAsia="方正仿宋简体"/>
                <w:b/>
              </w:rPr>
            </w:pPr>
          </w:p>
          <w:p w:rsidR="009961FF" w:rsidRDefault="00510B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F95728">
              <w:rPr>
                <w:rFonts w:eastAsia="方正仿宋简体" w:hint="eastAsia"/>
                <w:b/>
              </w:rPr>
              <w:t>李长江</w:t>
            </w:r>
            <w:r w:rsidR="00F95728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 w:rsidR="00F95728">
              <w:rPr>
                <w:rFonts w:eastAsia="方正仿宋简体" w:hint="eastAsia"/>
                <w:b/>
              </w:rPr>
              <w:t>2021.1.20</w:t>
            </w:r>
          </w:p>
        </w:tc>
      </w:tr>
    </w:tbl>
    <w:p w:rsidR="009961FF" w:rsidRPr="00BA2DA8" w:rsidRDefault="00510B6E">
      <w:pPr>
        <w:rPr>
          <w:rFonts w:eastAsia="方正仿宋简体"/>
          <w:b/>
        </w:rPr>
      </w:pP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6E" w:rsidRDefault="00510B6E">
      <w:r>
        <w:separator/>
      </w:r>
    </w:p>
  </w:endnote>
  <w:endnote w:type="continuationSeparator" w:id="0">
    <w:p w:rsidR="00510B6E" w:rsidRDefault="0051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10B6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6E" w:rsidRDefault="00510B6E">
      <w:r>
        <w:separator/>
      </w:r>
    </w:p>
  </w:footnote>
  <w:footnote w:type="continuationSeparator" w:id="0">
    <w:p w:rsidR="00510B6E" w:rsidRDefault="00510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10B6E" w:rsidP="00F9572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10B6E" w:rsidP="00F9572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10B6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10B6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10B6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A8E87B1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CEC4B6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132672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590896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70C89C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1A40AE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A001C2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87CC0D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7E0D9C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AB9"/>
    <w:rsid w:val="00510B6E"/>
    <w:rsid w:val="00AA3AB9"/>
    <w:rsid w:val="00F9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957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72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2019-05-13T03:02:00Z</cp:lastPrinted>
  <dcterms:created xsi:type="dcterms:W3CDTF">2015-06-17T14:39:00Z</dcterms:created>
  <dcterms:modified xsi:type="dcterms:W3CDTF">2021-01-19T01:35:00Z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