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AA" w:rsidRDefault="004221A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039"/>
        <w:gridCol w:w="1585"/>
      </w:tblGrid>
      <w:tr w:rsidR="004B09AA">
        <w:trPr>
          <w:trHeight w:val="515"/>
        </w:trPr>
        <w:tc>
          <w:tcPr>
            <w:tcW w:w="2160" w:type="dxa"/>
            <w:vMerge w:val="restart"/>
            <w:vAlign w:val="center"/>
          </w:tcPr>
          <w:p w:rsidR="004B09AA" w:rsidRDefault="004221A0" w:rsidP="00FF3AA3">
            <w:r>
              <w:rPr>
                <w:rFonts w:hint="eastAsia"/>
              </w:rPr>
              <w:t>过程与活动、</w:t>
            </w:r>
          </w:p>
          <w:p w:rsidR="004B09AA" w:rsidRDefault="004221A0" w:rsidP="00FF3AA3">
            <w:r>
              <w:rPr>
                <w:rFonts w:hint="eastAsia"/>
              </w:rPr>
              <w:t>抽样计划</w:t>
            </w:r>
          </w:p>
        </w:tc>
        <w:tc>
          <w:tcPr>
            <w:tcW w:w="925" w:type="dxa"/>
            <w:vMerge w:val="restart"/>
            <w:vAlign w:val="center"/>
          </w:tcPr>
          <w:p w:rsidR="004B09AA" w:rsidRDefault="004221A0" w:rsidP="00FF3AA3">
            <w:r>
              <w:rPr>
                <w:rFonts w:hint="eastAsia"/>
              </w:rPr>
              <w:t>涉及</w:t>
            </w:r>
          </w:p>
          <w:p w:rsidR="004B09AA" w:rsidRDefault="004221A0" w:rsidP="00FF3AA3">
            <w:r>
              <w:rPr>
                <w:rFonts w:hint="eastAsia"/>
              </w:rPr>
              <w:t>条款</w:t>
            </w:r>
          </w:p>
        </w:tc>
        <w:tc>
          <w:tcPr>
            <w:tcW w:w="10039" w:type="dxa"/>
            <w:vAlign w:val="center"/>
          </w:tcPr>
          <w:p w:rsidR="004B09AA" w:rsidRDefault="004221A0" w:rsidP="00AB0937">
            <w:r>
              <w:rPr>
                <w:rFonts w:hint="eastAsia"/>
              </w:rPr>
              <w:t>受审核部门：管理层、</w:t>
            </w:r>
            <w:r w:rsidR="00FF3AA3">
              <w:rPr>
                <w:rFonts w:hint="eastAsia"/>
              </w:rPr>
              <w:t>综合部</w:t>
            </w:r>
          </w:p>
        </w:tc>
        <w:tc>
          <w:tcPr>
            <w:tcW w:w="1585" w:type="dxa"/>
            <w:vMerge w:val="restart"/>
            <w:vAlign w:val="center"/>
          </w:tcPr>
          <w:p w:rsidR="004B09AA" w:rsidRDefault="004221A0" w:rsidP="00FF3AA3">
            <w:r>
              <w:rPr>
                <w:rFonts w:hint="eastAsia"/>
              </w:rPr>
              <w:t>判定</w:t>
            </w:r>
          </w:p>
        </w:tc>
      </w:tr>
      <w:tr w:rsidR="004B09AA">
        <w:trPr>
          <w:trHeight w:val="403"/>
        </w:trPr>
        <w:tc>
          <w:tcPr>
            <w:tcW w:w="2160" w:type="dxa"/>
            <w:vMerge/>
            <w:vAlign w:val="center"/>
          </w:tcPr>
          <w:p w:rsidR="004B09AA" w:rsidRDefault="004B09AA" w:rsidP="00FF3AA3"/>
        </w:tc>
        <w:tc>
          <w:tcPr>
            <w:tcW w:w="925" w:type="dxa"/>
            <w:vMerge/>
            <w:vAlign w:val="center"/>
          </w:tcPr>
          <w:p w:rsidR="004B09AA" w:rsidRDefault="004B09AA" w:rsidP="00FF3AA3"/>
        </w:tc>
        <w:tc>
          <w:tcPr>
            <w:tcW w:w="10039" w:type="dxa"/>
            <w:vAlign w:val="center"/>
          </w:tcPr>
          <w:p w:rsidR="004B09AA" w:rsidRDefault="004221A0" w:rsidP="00A87BE9">
            <w:r>
              <w:rPr>
                <w:rFonts w:hint="eastAsia"/>
              </w:rPr>
              <w:t>审核员：</w:t>
            </w:r>
            <w:r w:rsidR="00AB0937">
              <w:rPr>
                <w:rFonts w:hint="eastAsia"/>
              </w:rPr>
              <w:t>朱晓丽</w:t>
            </w:r>
            <w:r>
              <w:rPr>
                <w:rFonts w:hint="eastAsia"/>
              </w:rPr>
              <w:t xml:space="preserve">   </w:t>
            </w:r>
            <w:r>
              <w:rPr>
                <w:rFonts w:hint="eastAsia"/>
              </w:rPr>
              <w:t>审核时间：</w:t>
            </w:r>
            <w:r>
              <w:rPr>
                <w:rFonts w:hint="eastAsia"/>
              </w:rPr>
              <w:t>202</w:t>
            </w:r>
            <w:r w:rsidR="00A87BE9">
              <w:rPr>
                <w:rFonts w:hint="eastAsia"/>
              </w:rPr>
              <w:t>1</w:t>
            </w:r>
            <w:r>
              <w:rPr>
                <w:rFonts w:hint="eastAsia"/>
              </w:rPr>
              <w:t>年</w:t>
            </w:r>
            <w:r w:rsidR="00A87BE9">
              <w:rPr>
                <w:rFonts w:hint="eastAsia"/>
              </w:rPr>
              <w:t>1</w:t>
            </w:r>
            <w:r>
              <w:rPr>
                <w:rFonts w:hint="eastAsia"/>
              </w:rPr>
              <w:t>月</w:t>
            </w:r>
            <w:r w:rsidR="00A87BE9">
              <w:rPr>
                <w:rFonts w:hint="eastAsia"/>
              </w:rPr>
              <w:t>18</w:t>
            </w:r>
            <w:r>
              <w:rPr>
                <w:rFonts w:hint="eastAsia"/>
              </w:rPr>
              <w:t>日</w:t>
            </w:r>
          </w:p>
        </w:tc>
        <w:tc>
          <w:tcPr>
            <w:tcW w:w="1585" w:type="dxa"/>
            <w:vMerge/>
          </w:tcPr>
          <w:p w:rsidR="004B09AA" w:rsidRDefault="004B09AA" w:rsidP="00FF3AA3"/>
        </w:tc>
      </w:tr>
      <w:tr w:rsidR="004B09AA">
        <w:trPr>
          <w:trHeight w:val="516"/>
        </w:trPr>
        <w:tc>
          <w:tcPr>
            <w:tcW w:w="2160" w:type="dxa"/>
            <w:vMerge/>
            <w:vAlign w:val="center"/>
          </w:tcPr>
          <w:p w:rsidR="004B09AA" w:rsidRDefault="004B09AA" w:rsidP="00FF3AA3"/>
        </w:tc>
        <w:tc>
          <w:tcPr>
            <w:tcW w:w="925" w:type="dxa"/>
            <w:vMerge/>
            <w:vAlign w:val="center"/>
          </w:tcPr>
          <w:p w:rsidR="004B09AA" w:rsidRDefault="004B09AA" w:rsidP="00FF3AA3"/>
        </w:tc>
        <w:tc>
          <w:tcPr>
            <w:tcW w:w="10039" w:type="dxa"/>
            <w:vAlign w:val="center"/>
          </w:tcPr>
          <w:p w:rsidR="004B09AA" w:rsidRDefault="004221A0" w:rsidP="00AB0937">
            <w:r>
              <w:rPr>
                <w:rFonts w:hint="eastAsia"/>
              </w:rPr>
              <w:t>审核条款：</w:t>
            </w:r>
            <w:r>
              <w:rPr>
                <w:rFonts w:ascii="宋体" w:hAnsi="宋体" w:hint="eastAsia"/>
                <w:b/>
                <w:bCs/>
              </w:rPr>
              <w:t>4.1，4.2，4.3，4.4，5.1，5.2，6.1，6.2， 7.1.1，</w:t>
            </w:r>
            <w:r>
              <w:rPr>
                <w:rFonts w:hint="eastAsia"/>
              </w:rPr>
              <w:t xml:space="preserve"> </w:t>
            </w:r>
            <w:r>
              <w:rPr>
                <w:rFonts w:ascii="宋体" w:hAnsi="宋体" w:hint="eastAsia"/>
                <w:b/>
                <w:bCs/>
              </w:rPr>
              <w:t>7.4，</w:t>
            </w:r>
            <w:r>
              <w:rPr>
                <w:rFonts w:hint="eastAsia"/>
              </w:rPr>
              <w:t xml:space="preserve"> 8.4  </w:t>
            </w:r>
            <w:r>
              <w:rPr>
                <w:rFonts w:ascii="宋体" w:hAnsi="宋体" w:hint="eastAsia"/>
                <w:b/>
                <w:bCs/>
              </w:rPr>
              <w:t>9.2， 9.3，10.3</w:t>
            </w:r>
          </w:p>
        </w:tc>
        <w:tc>
          <w:tcPr>
            <w:tcW w:w="1585" w:type="dxa"/>
            <w:vMerge/>
          </w:tcPr>
          <w:p w:rsidR="004B09AA" w:rsidRDefault="004B09AA" w:rsidP="00FF3AA3"/>
        </w:tc>
      </w:tr>
      <w:tr w:rsidR="004B09AA">
        <w:trPr>
          <w:trHeight w:val="1255"/>
        </w:trPr>
        <w:tc>
          <w:tcPr>
            <w:tcW w:w="2160" w:type="dxa"/>
          </w:tcPr>
          <w:p w:rsidR="004B09AA" w:rsidRDefault="004221A0" w:rsidP="00FF3AA3">
            <w:r>
              <w:rPr>
                <w:rFonts w:hint="eastAsia"/>
              </w:rPr>
              <w:t>资质</w:t>
            </w:r>
          </w:p>
          <w:p w:rsidR="004B09AA" w:rsidRDefault="004B09AA" w:rsidP="00FF3AA3"/>
          <w:p w:rsidR="004B09AA" w:rsidRDefault="004B09AA" w:rsidP="00FF3AA3"/>
          <w:p w:rsidR="004B09AA" w:rsidRDefault="004221A0" w:rsidP="00FF3AA3">
            <w:r>
              <w:rPr>
                <w:rFonts w:hint="eastAsia"/>
              </w:rPr>
              <w:t>总责</w:t>
            </w:r>
          </w:p>
          <w:p w:rsidR="004B09AA" w:rsidRDefault="004221A0" w:rsidP="00FF3AA3">
            <w:r>
              <w:rPr>
                <w:rFonts w:hint="eastAsia"/>
              </w:rPr>
              <w:t>组织环境</w:t>
            </w:r>
            <w:r>
              <w:rPr>
                <w:rFonts w:hint="eastAsia"/>
              </w:rPr>
              <w:t xml:space="preserve"> </w:t>
            </w:r>
          </w:p>
          <w:p w:rsidR="004B09AA" w:rsidRDefault="004221A0" w:rsidP="00FF3AA3">
            <w:r>
              <w:rPr>
                <w:rFonts w:hint="eastAsia"/>
              </w:rPr>
              <w:t>文件管理</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FF3AA3" w:rsidRPr="00FF3AA3" w:rsidRDefault="00FF3AA3" w:rsidP="00FF3AA3"/>
          <w:p w:rsidR="004B09AA" w:rsidRDefault="004B09AA" w:rsidP="00FF3AA3"/>
          <w:p w:rsidR="004B09AA" w:rsidRDefault="004221A0" w:rsidP="00FF3AA3">
            <w:r>
              <w:rPr>
                <w:rFonts w:hint="eastAsia"/>
              </w:rPr>
              <w:lastRenderedPageBreak/>
              <w:t>相关方的需求和期望</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领导作用和承诺</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质量方针和质量目标</w:t>
            </w:r>
          </w:p>
          <w:p w:rsidR="004B09AA" w:rsidRDefault="004B09AA" w:rsidP="00FF3AA3"/>
          <w:p w:rsidR="004B09AA" w:rsidRDefault="004B09AA" w:rsidP="00FF3AA3"/>
          <w:p w:rsidR="004B09AA" w:rsidRDefault="004B09AA" w:rsidP="00FF3AA3"/>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4B09AA" w:rsidRDefault="004221A0" w:rsidP="00FF3AA3">
            <w:r>
              <w:rPr>
                <w:rFonts w:hint="eastAsia"/>
              </w:rPr>
              <w:t>策划</w:t>
            </w:r>
          </w:p>
          <w:p w:rsidR="004B09AA" w:rsidRDefault="004221A0" w:rsidP="00FF3AA3">
            <w:r>
              <w:rPr>
                <w:rFonts w:hint="eastAsia"/>
              </w:rPr>
              <w:t>应对风险和机遇的措施</w:t>
            </w:r>
          </w:p>
          <w:p w:rsidR="004B09AA" w:rsidRDefault="004B09AA" w:rsidP="00FF3AA3"/>
          <w:p w:rsidR="004B09AA" w:rsidRDefault="004B09AA" w:rsidP="00FF3AA3"/>
          <w:p w:rsidR="004B09AA" w:rsidRDefault="004B09AA" w:rsidP="00FF3AA3"/>
          <w:p w:rsidR="004B09AA" w:rsidRDefault="004221A0" w:rsidP="00FF3AA3">
            <w:r>
              <w:rPr>
                <w:rFonts w:hint="eastAsia"/>
              </w:rPr>
              <w:t>资源总则</w:t>
            </w:r>
          </w:p>
          <w:p w:rsidR="004B09AA" w:rsidRDefault="004221A0" w:rsidP="00FF3AA3">
            <w:r>
              <w:rPr>
                <w:rFonts w:hint="eastAsia"/>
              </w:rPr>
              <w:t>设施设备管理</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沟通</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外部提供过程、产品和服务过程管理</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pPr>
              <w:rPr>
                <w:rFonts w:ascii="宋体" w:hAnsi="宋体"/>
              </w:rPr>
            </w:pPr>
            <w:r>
              <w:rPr>
                <w:rFonts w:ascii="宋体" w:hAnsi="宋体" w:hint="eastAsia"/>
              </w:rPr>
              <w:t>过程、交付产品的监视、测量和评价</w:t>
            </w:r>
          </w:p>
          <w:p w:rsidR="004B09AA" w:rsidRDefault="004B09AA" w:rsidP="00FF3AA3">
            <w:pPr>
              <w:rPr>
                <w:rFonts w:ascii="宋体" w:hAnsi="宋体"/>
              </w:rPr>
            </w:pPr>
          </w:p>
          <w:p w:rsidR="004B09AA" w:rsidRDefault="004B09AA" w:rsidP="00FF3AA3">
            <w:pPr>
              <w:rPr>
                <w:rFonts w:ascii="宋体" w:hAnsi="宋体"/>
              </w:rPr>
            </w:pPr>
          </w:p>
          <w:p w:rsidR="004B09AA" w:rsidRDefault="004B09AA" w:rsidP="00FF3AA3">
            <w:pPr>
              <w:rPr>
                <w:rFonts w:ascii="宋体" w:hAnsi="宋体"/>
              </w:rPr>
            </w:pPr>
          </w:p>
          <w:p w:rsidR="004B09AA" w:rsidRDefault="004B09AA" w:rsidP="00FF3AA3">
            <w:pPr>
              <w:rPr>
                <w:rFonts w:ascii="宋体" w:hAnsi="宋体"/>
              </w:rPr>
            </w:pPr>
          </w:p>
          <w:p w:rsidR="004B09AA" w:rsidRDefault="004B09AA" w:rsidP="00FF3AA3">
            <w:pPr>
              <w:rPr>
                <w:rFonts w:ascii="宋体" w:hAnsi="宋体"/>
              </w:rPr>
            </w:pPr>
          </w:p>
          <w:p w:rsidR="004B09AA" w:rsidRDefault="004221A0" w:rsidP="00FF3AA3">
            <w:r>
              <w:rPr>
                <w:rFonts w:hint="eastAsia"/>
              </w:rPr>
              <w:t>内审</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4B09AA" w:rsidRDefault="004221A0" w:rsidP="00FF3AA3">
            <w:r>
              <w:rPr>
                <w:rFonts w:hint="eastAsia"/>
              </w:rPr>
              <w:t>管理评审</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4B09AA" w:rsidRDefault="004221A0" w:rsidP="00FF3AA3">
            <w:r>
              <w:rPr>
                <w:rFonts w:asciiTheme="minorEastAsia" w:eastAsiaTheme="minorEastAsia" w:hAnsiTheme="minorEastAsia" w:hint="eastAsia"/>
              </w:rPr>
              <w:t>改进总则</w:t>
            </w:r>
          </w:p>
        </w:tc>
        <w:tc>
          <w:tcPr>
            <w:tcW w:w="925" w:type="dxa"/>
          </w:tcPr>
          <w:p w:rsidR="004B09AA" w:rsidRDefault="004B09AA" w:rsidP="00FF3AA3"/>
          <w:p w:rsidR="004B09AA" w:rsidRDefault="004B09AA" w:rsidP="00FF3AA3"/>
          <w:p w:rsidR="004B09AA" w:rsidRDefault="004B09AA" w:rsidP="00FF3AA3"/>
          <w:p w:rsidR="004B09AA" w:rsidRDefault="004221A0" w:rsidP="00FF3AA3">
            <w:r>
              <w:t>4.1</w:t>
            </w:r>
          </w:p>
          <w:p w:rsidR="004B09AA" w:rsidRDefault="004221A0" w:rsidP="00FF3AA3">
            <w:r>
              <w:t>4.3</w:t>
            </w:r>
          </w:p>
          <w:p w:rsidR="004B09AA" w:rsidRDefault="004221A0" w:rsidP="00FF3AA3">
            <w:r>
              <w:t>4.4</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FF3AA3" w:rsidRPr="00FF3AA3" w:rsidRDefault="00FF3AA3" w:rsidP="00FF3AA3"/>
          <w:p w:rsidR="004B09AA" w:rsidRDefault="004B09AA" w:rsidP="00FF3AA3"/>
          <w:p w:rsidR="004B09AA" w:rsidRDefault="004221A0" w:rsidP="00FF3AA3">
            <w:r>
              <w:rPr>
                <w:rFonts w:hint="eastAsia"/>
              </w:rPr>
              <w:lastRenderedPageBreak/>
              <w:t>4.2</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5.1</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5.2</w:t>
            </w:r>
          </w:p>
          <w:p w:rsidR="004B09AA" w:rsidRDefault="004221A0" w:rsidP="00FF3AA3">
            <w:r>
              <w:rPr>
                <w:rFonts w:hint="eastAsia"/>
              </w:rPr>
              <w:t>6.2</w:t>
            </w:r>
          </w:p>
          <w:p w:rsidR="004B09AA" w:rsidRDefault="004B09AA" w:rsidP="00FF3AA3"/>
          <w:p w:rsidR="004B09AA" w:rsidRDefault="004B09AA" w:rsidP="00FF3AA3"/>
          <w:p w:rsidR="004B09AA" w:rsidRDefault="004B09AA" w:rsidP="00FF3AA3">
            <w:pPr>
              <w:rPr>
                <w:rFonts w:hint="eastAsia"/>
              </w:rPr>
            </w:pPr>
          </w:p>
          <w:p w:rsidR="00A87BE9" w:rsidRDefault="00A87BE9" w:rsidP="00A87BE9">
            <w:pPr>
              <w:rPr>
                <w:rFonts w:hint="eastAsia"/>
              </w:rPr>
            </w:pPr>
          </w:p>
          <w:p w:rsidR="00A87BE9" w:rsidRDefault="00A87BE9" w:rsidP="00A87BE9">
            <w:pPr>
              <w:rPr>
                <w:rFonts w:hint="eastAsia"/>
              </w:rPr>
            </w:pPr>
          </w:p>
          <w:p w:rsidR="00A87BE9" w:rsidRPr="00A87BE9" w:rsidRDefault="00A87BE9" w:rsidP="00A87BE9"/>
          <w:p w:rsidR="00A87BE9" w:rsidRDefault="00A87BE9" w:rsidP="00FF3AA3">
            <w:pPr>
              <w:rPr>
                <w:rFonts w:hint="eastAsia"/>
              </w:rPr>
            </w:pPr>
          </w:p>
          <w:p w:rsidR="004B09AA" w:rsidRDefault="004221A0" w:rsidP="00FF3AA3">
            <w:r>
              <w:rPr>
                <w:rFonts w:hint="eastAsia"/>
              </w:rPr>
              <w:t>6.1</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t>7.1.1</w:t>
            </w:r>
          </w:p>
          <w:p w:rsidR="004B09AA" w:rsidRDefault="00AB0937" w:rsidP="00FF3AA3">
            <w:r>
              <w:rPr>
                <w:rFonts w:hint="eastAsia"/>
              </w:rPr>
              <w:t>7.1.3</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7.4</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8.4</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9.1.1</w:t>
            </w:r>
          </w:p>
          <w:p w:rsidR="004B09AA" w:rsidRDefault="004221A0" w:rsidP="00FF3AA3">
            <w:r>
              <w:rPr>
                <w:rFonts w:hint="eastAsia"/>
              </w:rPr>
              <w:t>9.1.3</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9.2</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4B09AA" w:rsidRDefault="004221A0" w:rsidP="00FF3AA3">
            <w:r>
              <w:rPr>
                <w:rFonts w:hint="eastAsia"/>
              </w:rPr>
              <w:t>9.3</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A87BE9" w:rsidRDefault="00A87BE9" w:rsidP="00FF3AA3">
            <w:pPr>
              <w:rPr>
                <w:rFonts w:asciiTheme="minorEastAsia" w:eastAsiaTheme="minorEastAsia" w:hAnsiTheme="minorEastAsia" w:hint="eastAsia"/>
              </w:rPr>
            </w:pPr>
          </w:p>
          <w:p w:rsidR="004B09AA" w:rsidRDefault="004221A0" w:rsidP="00FF3AA3">
            <w:pPr>
              <w:rPr>
                <w:rFonts w:asciiTheme="minorEastAsia" w:eastAsiaTheme="minorEastAsia" w:hAnsiTheme="minorEastAsia"/>
              </w:rPr>
            </w:pPr>
            <w:r>
              <w:rPr>
                <w:rFonts w:asciiTheme="minorEastAsia" w:eastAsiaTheme="minorEastAsia" w:hAnsiTheme="minorEastAsia"/>
              </w:rPr>
              <w:t>10.1</w:t>
            </w:r>
          </w:p>
          <w:p w:rsidR="004B09AA" w:rsidRDefault="004221A0" w:rsidP="00FF3AA3">
            <w:r>
              <w:rPr>
                <w:rFonts w:asciiTheme="minorEastAsia" w:eastAsiaTheme="minorEastAsia" w:hAnsiTheme="minorEastAsia"/>
              </w:rPr>
              <w:t>10.3</w:t>
            </w:r>
          </w:p>
        </w:tc>
        <w:tc>
          <w:tcPr>
            <w:tcW w:w="10039" w:type="dxa"/>
          </w:tcPr>
          <w:p w:rsidR="004B09AA" w:rsidRDefault="004221A0" w:rsidP="00FF3AA3">
            <w:r>
              <w:rPr>
                <w:rFonts w:hint="eastAsia"/>
              </w:rPr>
              <w:lastRenderedPageBreak/>
              <w:t>查看营业执照，符合要求。</w:t>
            </w:r>
          </w:p>
          <w:p w:rsidR="004B09AA" w:rsidRDefault="004B09AA" w:rsidP="00FF3AA3"/>
          <w:p w:rsidR="004B09AA" w:rsidRDefault="004B09AA" w:rsidP="00FF3AA3"/>
          <w:p w:rsidR="00A87BE9" w:rsidRDefault="00A87BE9" w:rsidP="00A87BE9">
            <w:pPr>
              <w:rPr>
                <w:rFonts w:hint="eastAsia"/>
              </w:rPr>
            </w:pPr>
            <w:r>
              <w:rPr>
                <w:rFonts w:hint="eastAsia"/>
              </w:rPr>
              <w:t>华夏运维科技（北京）有限公司从事：计算机系统集成及技术服务；计算机软硬件及辅助设备的销售。技术人员占企业总人数</w:t>
            </w:r>
            <w:r>
              <w:rPr>
                <w:rFonts w:hint="eastAsia"/>
              </w:rPr>
              <w:t>3</w:t>
            </w:r>
            <w:r>
              <w:rPr>
                <w:rFonts w:hint="eastAsia"/>
              </w:rPr>
              <w:t>分之二。</w:t>
            </w:r>
          </w:p>
          <w:p w:rsidR="00A87BE9" w:rsidRDefault="00A87BE9" w:rsidP="00A87BE9">
            <w:pPr>
              <w:rPr>
                <w:rFonts w:hint="eastAsia"/>
              </w:rPr>
            </w:pPr>
            <w:r>
              <w:rPr>
                <w:rFonts w:hint="eastAsia"/>
              </w:rPr>
              <w:t>企业负责人在行业内经验丰富，在行业人脉及技术人员储备方面有一定优势。</w:t>
            </w:r>
            <w:r>
              <w:rPr>
                <w:rFonts w:hint="eastAsia"/>
              </w:rPr>
              <w:t xml:space="preserve"> </w:t>
            </w:r>
          </w:p>
          <w:p w:rsidR="00A87BE9" w:rsidRDefault="00A87BE9" w:rsidP="00A87BE9">
            <w:pPr>
              <w:rPr>
                <w:rFonts w:hint="eastAsia"/>
              </w:rPr>
            </w:pPr>
            <w:r>
              <w:rPr>
                <w:rFonts w:hint="eastAsia"/>
              </w:rPr>
              <w:t>公司于</w:t>
            </w:r>
            <w:r>
              <w:rPr>
                <w:rFonts w:hint="eastAsia"/>
              </w:rPr>
              <w:t>2020</w:t>
            </w:r>
            <w:r>
              <w:rPr>
                <w:rFonts w:hint="eastAsia"/>
              </w:rPr>
              <w:t>年</w:t>
            </w:r>
            <w:r>
              <w:rPr>
                <w:rFonts w:hint="eastAsia"/>
              </w:rPr>
              <w:t>6</w:t>
            </w:r>
            <w:r>
              <w:rPr>
                <w:rFonts w:hint="eastAsia"/>
              </w:rPr>
              <w:t>月</w:t>
            </w:r>
            <w:r>
              <w:rPr>
                <w:rFonts w:hint="eastAsia"/>
              </w:rPr>
              <w:t>10</w:t>
            </w:r>
            <w:r>
              <w:rPr>
                <w:rFonts w:hint="eastAsia"/>
              </w:rPr>
              <w:t>日依据</w:t>
            </w:r>
            <w:r>
              <w:rPr>
                <w:rFonts w:hint="eastAsia"/>
              </w:rPr>
              <w:t>GB/T19001-2016</w:t>
            </w:r>
            <w:r>
              <w:rPr>
                <w:rFonts w:hint="eastAsia"/>
              </w:rPr>
              <w:t>标准对质量手册</w:t>
            </w:r>
            <w:r>
              <w:rPr>
                <w:rFonts w:hint="eastAsia"/>
              </w:rPr>
              <w:t>\</w:t>
            </w:r>
            <w:r>
              <w:rPr>
                <w:rFonts w:hint="eastAsia"/>
              </w:rPr>
              <w:t>程序文件进行修订，目前版本为</w:t>
            </w:r>
            <w:r>
              <w:rPr>
                <w:rFonts w:hint="eastAsia"/>
              </w:rPr>
              <w:t>A/0</w:t>
            </w:r>
            <w:r>
              <w:rPr>
                <w:rFonts w:hint="eastAsia"/>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A87BE9" w:rsidRDefault="00A87BE9" w:rsidP="00A87BE9">
            <w:pPr>
              <w:rPr>
                <w:rFonts w:hint="eastAsia"/>
              </w:rPr>
            </w:pPr>
            <w:r>
              <w:rPr>
                <w:rFonts w:hint="eastAsia"/>
              </w:rPr>
              <w:t>公司通过多种来源获得内外部因素的信息，包括国家和国际新闻、网站、行业协会等。公司识别、确定了与战略、目标相关、影响实现管理体系预期结果的内外部因素，并且关注不断变化的内外部信息</w:t>
            </w:r>
            <w:r>
              <w:rPr>
                <w:rFonts w:hint="eastAsia"/>
              </w:rPr>
              <w:t>.</w:t>
            </w:r>
          </w:p>
          <w:p w:rsidR="00FF3AA3" w:rsidRDefault="00A87BE9" w:rsidP="00A87BE9">
            <w:r>
              <w:rPr>
                <w:rFonts w:hint="eastAsia"/>
              </w:rPr>
              <w:t>基本符合要求</w:t>
            </w:r>
            <w:r>
              <w:rPr>
                <w:rFonts w:hint="eastAsia"/>
              </w:rPr>
              <w:t>.</w:t>
            </w:r>
            <w:r w:rsidR="00FF3AA3">
              <w:rPr>
                <w:rFonts w:hint="eastAsia"/>
              </w:rPr>
              <w:t>。</w:t>
            </w:r>
          </w:p>
          <w:p w:rsidR="00A87BE9" w:rsidRDefault="00A87BE9" w:rsidP="00A87BE9">
            <w:pPr>
              <w:rPr>
                <w:rFonts w:hint="eastAsia"/>
              </w:rPr>
            </w:pPr>
            <w:r>
              <w:rPr>
                <w:rFonts w:hint="eastAsia"/>
              </w:rPr>
              <w:t>注册地址：北京市房山区长阳万兴路</w:t>
            </w:r>
            <w:r>
              <w:rPr>
                <w:rFonts w:hint="eastAsia"/>
              </w:rPr>
              <w:t>86</w:t>
            </w:r>
            <w:r>
              <w:rPr>
                <w:rFonts w:hint="eastAsia"/>
              </w:rPr>
              <w:t>号</w:t>
            </w:r>
            <w:r>
              <w:rPr>
                <w:rFonts w:hint="eastAsia"/>
              </w:rPr>
              <w:t>-A3114</w:t>
            </w:r>
          </w:p>
          <w:p w:rsidR="00A87BE9" w:rsidRDefault="00A87BE9" w:rsidP="00A87BE9">
            <w:pPr>
              <w:rPr>
                <w:rFonts w:hint="eastAsia"/>
              </w:rPr>
            </w:pPr>
            <w:r>
              <w:rPr>
                <w:rFonts w:hint="eastAsia"/>
              </w:rPr>
              <w:t>经营地址：北京市海淀区丰慧中路</w:t>
            </w:r>
            <w:r>
              <w:rPr>
                <w:rFonts w:hint="eastAsia"/>
              </w:rPr>
              <w:t>7</w:t>
            </w:r>
            <w:r>
              <w:rPr>
                <w:rFonts w:hint="eastAsia"/>
              </w:rPr>
              <w:t>号新材料大厦</w:t>
            </w:r>
            <w:r>
              <w:rPr>
                <w:rFonts w:hint="eastAsia"/>
              </w:rPr>
              <w:t>B</w:t>
            </w:r>
            <w:r>
              <w:rPr>
                <w:rFonts w:hint="eastAsia"/>
              </w:rPr>
              <w:t>座</w:t>
            </w:r>
            <w:r>
              <w:rPr>
                <w:rFonts w:hint="eastAsia"/>
              </w:rPr>
              <w:t>206</w:t>
            </w:r>
          </w:p>
          <w:p w:rsidR="00A87BE9" w:rsidRDefault="00A87BE9" w:rsidP="00A87BE9">
            <w:pPr>
              <w:rPr>
                <w:rFonts w:hint="eastAsia"/>
              </w:rPr>
            </w:pPr>
            <w:r>
              <w:rPr>
                <w:rFonts w:hint="eastAsia"/>
              </w:rPr>
              <w:t>存在多场所生产：系统集成含临时多场所为：麦德（北京）建筑设计咨询有限公司地址：北京市东城区东四北大街</w:t>
            </w:r>
            <w:r>
              <w:rPr>
                <w:rFonts w:hint="eastAsia"/>
              </w:rPr>
              <w:t>107</w:t>
            </w:r>
            <w:r>
              <w:rPr>
                <w:rFonts w:hint="eastAsia"/>
              </w:rPr>
              <w:t>号</w:t>
            </w:r>
            <w:r>
              <w:rPr>
                <w:rFonts w:hint="eastAsia"/>
              </w:rPr>
              <w:t>5</w:t>
            </w:r>
            <w:r>
              <w:rPr>
                <w:rFonts w:hint="eastAsia"/>
              </w:rPr>
              <w:t>幢</w:t>
            </w:r>
            <w:r>
              <w:rPr>
                <w:rFonts w:hint="eastAsia"/>
              </w:rPr>
              <w:t>A808</w:t>
            </w:r>
            <w:r>
              <w:rPr>
                <w:rFonts w:hint="eastAsia"/>
              </w:rPr>
              <w:t>室</w:t>
            </w:r>
            <w:r>
              <w:rPr>
                <w:rFonts w:hint="eastAsia"/>
              </w:rPr>
              <w:t xml:space="preserve">; </w:t>
            </w:r>
            <w:r>
              <w:rPr>
                <w:rFonts w:hint="eastAsia"/>
              </w:rPr>
              <w:t>技术服务多场所为：北京市卫生健康委员会中环办公区。地址：北京市西城区赵登禹</w:t>
            </w:r>
            <w:r>
              <w:rPr>
                <w:rFonts w:hint="eastAsia"/>
              </w:rPr>
              <w:t>277</w:t>
            </w:r>
            <w:r>
              <w:rPr>
                <w:rFonts w:hint="eastAsia"/>
              </w:rPr>
              <w:t>号。</w:t>
            </w:r>
          </w:p>
          <w:p w:rsidR="00A87BE9" w:rsidRDefault="00A87BE9" w:rsidP="00A87BE9">
            <w:pPr>
              <w:rPr>
                <w:rFonts w:hint="eastAsia"/>
              </w:rPr>
            </w:pPr>
            <w:r>
              <w:rPr>
                <w:rFonts w:hint="eastAsia"/>
              </w:rPr>
              <w:t>范围：计算机系统集成及技术服务；计算机软硬件及辅助设备的销售；</w:t>
            </w:r>
          </w:p>
          <w:p w:rsidR="004B09AA" w:rsidRDefault="00A87BE9" w:rsidP="00A87BE9">
            <w:pPr>
              <w:rPr>
                <w:rFonts w:hint="eastAsia"/>
              </w:rPr>
            </w:pPr>
            <w:r>
              <w:rPr>
                <w:rFonts w:hint="eastAsia"/>
              </w:rPr>
              <w:t>在确定质量管理体系的范围时考虑了公司的内外部因素和相关方的需求和期望，考虑了公司的产品和服务，与公司的宗旨和战略方向一致。符合标准要求。</w:t>
            </w:r>
          </w:p>
          <w:p w:rsidR="00A87BE9" w:rsidRPr="00A87BE9" w:rsidRDefault="00A87BE9" w:rsidP="00A87BE9"/>
          <w:p w:rsidR="00A87BE9" w:rsidRDefault="00A87BE9" w:rsidP="00A87BE9">
            <w:pPr>
              <w:rPr>
                <w:rFonts w:hint="eastAsia"/>
              </w:rPr>
            </w:pPr>
            <w:r>
              <w:rPr>
                <w:rFonts w:hint="eastAsia"/>
              </w:rPr>
              <w:lastRenderedPageBreak/>
              <w:t>公司识别并确定了影响公司提供产品和服务能力的利益相关方：客户、员工、供应商等。</w:t>
            </w:r>
          </w:p>
          <w:p w:rsidR="00A87BE9" w:rsidRDefault="00A87BE9" w:rsidP="00A87BE9">
            <w:pPr>
              <w:rPr>
                <w:rFonts w:hint="eastAsia"/>
              </w:rPr>
            </w:pPr>
            <w:r>
              <w:rPr>
                <w:rFonts w:hint="eastAsia"/>
              </w:rPr>
              <w:t>管代介绍公司通过投标、合同约定形式了解相关方的需求，然后提供出满足他们要求提供优质产品和完善的服务，目前公司能满足相关方的需求和期望。</w:t>
            </w:r>
          </w:p>
          <w:p w:rsidR="00A87BE9" w:rsidRDefault="00A87BE9" w:rsidP="00A87BE9">
            <w:pPr>
              <w:rPr>
                <w:rFonts w:hint="eastAsia"/>
              </w:rPr>
            </w:pPr>
            <w:r>
              <w:rPr>
                <w:rFonts w:hint="eastAsia"/>
              </w:rPr>
              <w:t>相关方进行监视和评审的方式方法：公司通过走访、会议、上级文件、标准和规范的获取等方式对相关方的信息进行监视和评审。</w:t>
            </w:r>
          </w:p>
          <w:p w:rsidR="004B09AA" w:rsidRDefault="00A87BE9" w:rsidP="00A87BE9">
            <w:r>
              <w:rPr>
                <w:rFonts w:hint="eastAsia"/>
              </w:rPr>
              <w:t>提供《相关方列表》</w:t>
            </w:r>
            <w:r>
              <w:rPr>
                <w:rFonts w:hint="eastAsia"/>
              </w:rPr>
              <w:t>，</w:t>
            </w:r>
            <w:r w:rsidR="00FF3AA3">
              <w:rPr>
                <w:rFonts w:hint="eastAsia"/>
              </w:rPr>
              <w:t>相关方需求识别充分，目前未发生相关方投诉事件。</w:t>
            </w:r>
          </w:p>
          <w:p w:rsidR="004B09AA" w:rsidRDefault="004B09AA" w:rsidP="00FF3AA3"/>
          <w:p w:rsidR="00FF3AA3" w:rsidRDefault="00FF3AA3" w:rsidP="00FF3AA3">
            <w:pPr>
              <w:rPr>
                <w:szCs w:val="21"/>
              </w:rPr>
            </w:pP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4B09AA" w:rsidRDefault="00A87BE9" w:rsidP="00A87BE9">
            <w:r>
              <w:rPr>
                <w:rFonts w:asciiTheme="minorEastAsia" w:eastAsiaTheme="minorEastAsia" w:hAnsiTheme="minorEastAsia" w:hint="eastAsia"/>
                <w:szCs w:val="21"/>
              </w:rPr>
              <w:t>负责批准质量手册等</w:t>
            </w:r>
            <w:r w:rsidR="00FF3AA3">
              <w:rPr>
                <w:rFonts w:hint="eastAsia"/>
                <w:szCs w:val="21"/>
              </w:rPr>
              <w:t>。</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4B09AA" w:rsidRDefault="00A87BE9" w:rsidP="00A87BE9">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p w:rsidR="00A87BE9" w:rsidRDefault="00A87BE9" w:rsidP="00FF3AA3">
            <w:pPr>
              <w:rPr>
                <w:rFonts w:hint="eastAsia"/>
              </w:rPr>
            </w:pPr>
          </w:p>
          <w:p w:rsidR="00A87BE9" w:rsidRDefault="00A87BE9" w:rsidP="00FF3AA3">
            <w:pPr>
              <w:rPr>
                <w:rFonts w:hint="eastAsia"/>
              </w:rPr>
            </w:pPr>
          </w:p>
          <w:p w:rsidR="004B09AA" w:rsidRDefault="004221A0" w:rsidP="00FF3AA3">
            <w:r>
              <w:rPr>
                <w:rFonts w:hint="eastAsia"/>
              </w:rPr>
              <w:t>质量方针：</w:t>
            </w:r>
            <w:r w:rsidR="00FF3AA3">
              <w:rPr>
                <w:rFonts w:hint="eastAsia"/>
              </w:rPr>
              <w:t>科学管理，诚信服务，确保顾客满意；以人为本，持续改进，促进公司发展</w:t>
            </w:r>
            <w:r>
              <w:rPr>
                <w:rFonts w:hint="eastAsia"/>
              </w:rPr>
              <w:t>。</w:t>
            </w:r>
          </w:p>
          <w:p w:rsidR="004B09AA" w:rsidRDefault="004221A0" w:rsidP="00FF3AA3">
            <w:r>
              <w:rPr>
                <w:rFonts w:hint="eastAsia"/>
              </w:rPr>
              <w:t>方针在质量手册中予以规定，经总经理批准实施。</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销售产品合格率98%；；</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2、系统集成服务合格率100%</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3、顾客满意率90%以上。</w:t>
            </w:r>
          </w:p>
          <w:p w:rsidR="004B09AA" w:rsidRDefault="00A87BE9" w:rsidP="00A87BE9">
            <w:r>
              <w:rPr>
                <w:rFonts w:asciiTheme="minorEastAsia" w:eastAsiaTheme="minorEastAsia" w:hAnsiTheme="minorEastAsia" w:hint="eastAsia"/>
                <w:szCs w:val="21"/>
              </w:rPr>
              <w:t>2020年6-12目标完成情况：销售产品合格率98%，系统集成服务合格率100%；顾客满意率98%。公司的质量目标已分解到相关职能部门</w:t>
            </w:r>
            <w:r w:rsidR="004221A0">
              <w:rPr>
                <w:rFonts w:hint="eastAsia"/>
              </w:rPr>
              <w:t>.</w:t>
            </w:r>
          </w:p>
          <w:p w:rsidR="004B09AA" w:rsidRDefault="004B09AA" w:rsidP="00FF3AA3"/>
          <w:p w:rsidR="004B09AA" w:rsidRDefault="004B09AA" w:rsidP="00FF3AA3"/>
          <w:p w:rsidR="004B09AA" w:rsidRDefault="004221A0" w:rsidP="00FF3AA3">
            <w:r>
              <w:rPr>
                <w:rFonts w:hint="eastAsia"/>
              </w:rPr>
              <w:t>通过识别与评价对公司目标和战略方向相关影响其实现质量管理体系预期结果的各种内外部环境因素，有效应对风险和机遇。</w:t>
            </w:r>
            <w:r>
              <w:rPr>
                <w:rFonts w:hint="eastAsia"/>
              </w:rPr>
              <w:t xml:space="preserve"> </w:t>
            </w:r>
            <w:r>
              <w:rPr>
                <w:rFonts w:hint="eastAsia"/>
              </w:rPr>
              <w:t>微信提供风险和机遇应对措施表，符合要求。</w:t>
            </w:r>
          </w:p>
          <w:p w:rsidR="004B09AA" w:rsidRDefault="004221A0" w:rsidP="00FF3AA3">
            <w:r>
              <w:rPr>
                <w:rFonts w:hint="eastAsia"/>
              </w:rPr>
              <w:t>通过内审、管评、目标考核等来评价风险和机遇应对措施的有效性。</w:t>
            </w:r>
          </w:p>
          <w:p w:rsidR="004B09AA" w:rsidRDefault="004221A0" w:rsidP="00FF3AA3">
            <w:r>
              <w:rPr>
                <w:rFonts w:hint="eastAsia"/>
              </w:rPr>
              <w:t>公司的风险和机遇控制基本符合要求</w:t>
            </w:r>
          </w:p>
          <w:p w:rsidR="004B09AA" w:rsidRDefault="004B09AA" w:rsidP="00FF3AA3"/>
          <w:p w:rsidR="004B09AA" w:rsidRDefault="004B09AA" w:rsidP="00FF3AA3"/>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公司经营场所在公司办公楼内进行，部分项目在客户现场进行</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现主要工作人员7人，均可以胜任工作。远程视频查看办公场所，配备了电脑、打印机、传真、电话等办公设施、配备了无线网络。</w:t>
            </w:r>
          </w:p>
          <w:p w:rsidR="004B09AA" w:rsidRDefault="00A87BE9" w:rsidP="00A87BE9">
            <w:r>
              <w:rPr>
                <w:rFonts w:asciiTheme="minorEastAsia" w:eastAsiaTheme="minorEastAsia" w:hAnsiTheme="minorEastAsia" w:hint="eastAsia"/>
                <w:szCs w:val="21"/>
              </w:rPr>
              <w:t>总经理对资源的配备比较重视，人力资源配备和工作环境等均可满足体系运行需要</w:t>
            </w:r>
            <w:r w:rsidR="004221A0">
              <w:rPr>
                <w:rFonts w:hint="eastAsia"/>
              </w:rPr>
              <w:t>。</w:t>
            </w:r>
          </w:p>
          <w:p w:rsidR="004B09AA" w:rsidRDefault="004B09AA" w:rsidP="00FF3AA3"/>
          <w:p w:rsidR="004B09AA" w:rsidRDefault="004B09AA" w:rsidP="00FF3AA3"/>
          <w:p w:rsidR="004B09AA" w:rsidRDefault="004B09AA" w:rsidP="00FF3AA3"/>
          <w:p w:rsidR="004B09AA" w:rsidRDefault="004221A0" w:rsidP="00FF3AA3">
            <w:r>
              <w:rPr>
                <w:rFonts w:hint="eastAsia"/>
              </w:rPr>
              <w:t>公司质量管理工作的协调沟通包括组织内部沟通及与外部沟通两方面活动；</w:t>
            </w:r>
          </w:p>
          <w:p w:rsidR="004B09AA" w:rsidRDefault="004221A0" w:rsidP="00FF3AA3">
            <w:r>
              <w:rPr>
                <w:rFonts w:hint="eastAsia"/>
              </w:rPr>
              <w:t>沟通采用方式有：会议；数据信息传递；网络传播等。</w:t>
            </w:r>
          </w:p>
          <w:p w:rsidR="004B09AA" w:rsidRDefault="004221A0" w:rsidP="00FF3AA3">
            <w:r>
              <w:rPr>
                <w:rFonts w:hint="eastAsia"/>
              </w:rPr>
              <w:t>沟通包括所需要沟通的内容、时机、信息传递通道、接收者、反馈及处理。</w:t>
            </w:r>
          </w:p>
          <w:p w:rsidR="004B09AA" w:rsidRDefault="004221A0" w:rsidP="00FF3AA3">
            <w:r>
              <w:rPr>
                <w:rFonts w:hint="eastAsia"/>
              </w:rPr>
              <w:t>微信提供沟通记录</w:t>
            </w:r>
          </w:p>
          <w:p w:rsidR="004B09AA" w:rsidRDefault="004221A0" w:rsidP="00FF3AA3">
            <w:r>
              <w:rPr>
                <w:rFonts w:hint="eastAsia"/>
              </w:rPr>
              <w:t>符合要求</w:t>
            </w:r>
          </w:p>
          <w:p w:rsidR="004B09AA" w:rsidRDefault="004B09AA" w:rsidP="00FF3AA3"/>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制定了《采购管理控制程序》，内容符合标准要求。</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规定了对选择评价和重新评审供方的方法。通过调查供方的质量保证能力如：产品质量情况、价格情况、交货及时性、售后服务等方面进行评价。符合要求和企业实际情况。</w:t>
            </w:r>
          </w:p>
          <w:p w:rsidR="004B09AA" w:rsidRDefault="00A87BE9" w:rsidP="00A87BE9">
            <w:r>
              <w:rPr>
                <w:rFonts w:asciiTheme="minorEastAsia" w:eastAsiaTheme="minorEastAsia" w:hAnsiTheme="minorEastAsia" w:hint="eastAsia"/>
                <w:szCs w:val="21"/>
              </w:rPr>
              <w:t>提供有《合格供方名单》</w:t>
            </w:r>
            <w:r w:rsidR="004221A0">
              <w:rPr>
                <w:rFonts w:hint="eastAsia"/>
              </w:rPr>
              <w:t>。</w:t>
            </w:r>
          </w:p>
          <w:p w:rsidR="004B09AA" w:rsidRDefault="004221A0" w:rsidP="00FF3AA3">
            <w:r>
              <w:rPr>
                <w:rFonts w:hint="eastAsia"/>
              </w:rPr>
              <w:t>微信提供有供方采购合同、采购检验记录，符合要求。</w:t>
            </w:r>
          </w:p>
          <w:p w:rsidR="004B09AA" w:rsidRDefault="004B09AA" w:rsidP="00FF3AA3"/>
          <w:p w:rsidR="004B09AA" w:rsidRDefault="004B09AA" w:rsidP="00FF3AA3"/>
          <w:p w:rsidR="004B09AA" w:rsidRDefault="004221A0" w:rsidP="00FF3AA3">
            <w:r>
              <w:rPr>
                <w:rFonts w:hint="eastAsia"/>
              </w:rPr>
              <w:t>公司通过质量目标考核、内审、管理评审等对体系的有效性进行评价。</w:t>
            </w:r>
          </w:p>
          <w:p w:rsidR="004B09AA" w:rsidRDefault="004221A0" w:rsidP="00FF3AA3">
            <w:r>
              <w:rPr>
                <w:rFonts w:hint="eastAsia"/>
              </w:rPr>
              <w:t>1.</w:t>
            </w:r>
            <w:r>
              <w:rPr>
                <w:rFonts w:hint="eastAsia"/>
              </w:rPr>
              <w:t>提供了顾客满意调查表，并进行了分析。</w:t>
            </w:r>
          </w:p>
          <w:p w:rsidR="004B09AA" w:rsidRDefault="004221A0" w:rsidP="00FF3AA3">
            <w:r>
              <w:rPr>
                <w:rFonts w:hint="eastAsia"/>
              </w:rPr>
              <w:t>2.</w:t>
            </w:r>
            <w:r>
              <w:rPr>
                <w:rFonts w:hint="eastAsia"/>
              </w:rPr>
              <w:t>质量目标完成情况进行了统计，均完成，符合要求</w:t>
            </w:r>
            <w:r>
              <w:rPr>
                <w:rFonts w:hint="eastAsia"/>
              </w:rPr>
              <w:t>.</w:t>
            </w:r>
          </w:p>
          <w:p w:rsidR="004B09AA" w:rsidRDefault="004221A0" w:rsidP="00FF3AA3">
            <w:r>
              <w:rPr>
                <w:rFonts w:hint="eastAsia"/>
              </w:rPr>
              <w:t>3.</w:t>
            </w:r>
            <w:r>
              <w:rPr>
                <w:rFonts w:hint="eastAsia"/>
              </w:rPr>
              <w:t>通过内审中发现的不符合，确定改进措施并实施。</w:t>
            </w:r>
          </w:p>
          <w:p w:rsidR="004B09AA" w:rsidRDefault="004221A0" w:rsidP="00FF3AA3">
            <w:r>
              <w:rPr>
                <w:rFonts w:hint="eastAsia"/>
              </w:rPr>
              <w:t>4.</w:t>
            </w:r>
            <w:r>
              <w:rPr>
                <w:rFonts w:hint="eastAsia"/>
              </w:rPr>
              <w:t>通过管理评审，提出改进措施，以便发现改进方向。</w:t>
            </w:r>
          </w:p>
          <w:p w:rsidR="004B09AA" w:rsidRDefault="004B09AA" w:rsidP="00FF3AA3"/>
          <w:p w:rsidR="004B09AA" w:rsidRDefault="004B09AA" w:rsidP="00FF3AA3"/>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内审时间：2020年</w:t>
            </w:r>
            <w:r>
              <w:rPr>
                <w:rFonts w:asciiTheme="minorEastAsia" w:eastAsiaTheme="minorEastAsia" w:hAnsiTheme="minorEastAsia"/>
                <w:szCs w:val="21"/>
              </w:rPr>
              <w:t>12</w:t>
            </w:r>
            <w:r>
              <w:rPr>
                <w:rFonts w:asciiTheme="minorEastAsia" w:eastAsiaTheme="minorEastAsia" w:hAnsiTheme="minorEastAsia" w:hint="eastAsia"/>
                <w:szCs w:val="21"/>
              </w:rPr>
              <w:t>月10-11日，依据策划的要求实施了审核。</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内审员：李长江、张丽娜</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“2020年内部审核计划”，包括审核的时间、依据、审核范围、审核组成员等内容；</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按照审核计划对各部门实施了审核，经查未发现本部门人员审核本部门的情况，审核公正。</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内部审核共发现1个不符合项，</w:t>
            </w:r>
            <w:r w:rsidRPr="00F540A8">
              <w:rPr>
                <w:rFonts w:asciiTheme="minorEastAsia" w:eastAsiaTheme="minorEastAsia" w:hAnsiTheme="minorEastAsia" w:hint="eastAsia"/>
                <w:szCs w:val="21"/>
              </w:rPr>
              <w:t>7.5.3条款</w:t>
            </w:r>
            <w:r>
              <w:rPr>
                <w:rFonts w:asciiTheme="minorEastAsia" w:eastAsiaTheme="minorEastAsia" w:hAnsiTheme="minorEastAsia" w:hint="eastAsia"/>
                <w:szCs w:val="21"/>
              </w:rPr>
              <w:t>在综合部属于一般性质的不符合，对此制定了纠正措施，并记录了纠正措施的结果。</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提供“审核报告”，内容包括：审核目的、范围、依据、审核组成员、审核日期、审核过程、审核评价、内审结论：这次内审是比较成功的审核，同时也发现我公司的质量管理体系运行基本是正常的、有效的。</w:t>
            </w:r>
          </w:p>
          <w:p w:rsidR="004B09AA" w:rsidRPr="00FF3AA3" w:rsidRDefault="00A87BE9" w:rsidP="00A87BE9">
            <w:r>
              <w:rPr>
                <w:rFonts w:asciiTheme="minorEastAsia" w:eastAsiaTheme="minorEastAsia" w:hAnsiTheme="minorEastAsia" w:hint="eastAsia"/>
                <w:szCs w:val="21"/>
              </w:rPr>
              <w:t>对内审控制满足要求。</w:t>
            </w:r>
          </w:p>
          <w:p w:rsidR="004B09AA" w:rsidRDefault="004B09AA" w:rsidP="00FF3AA3"/>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公司文件规定每年至少进行一次管理评审。总经理于2020年</w:t>
            </w:r>
            <w:r>
              <w:rPr>
                <w:rFonts w:asciiTheme="minorEastAsia" w:eastAsiaTheme="minorEastAsia" w:hAnsiTheme="minorEastAsia"/>
                <w:szCs w:val="21"/>
              </w:rPr>
              <w:t>12</w:t>
            </w:r>
            <w:r>
              <w:rPr>
                <w:rFonts w:asciiTheme="minorEastAsia" w:eastAsiaTheme="minorEastAsia" w:hAnsiTheme="minorEastAsia" w:hint="eastAsia"/>
                <w:szCs w:val="21"/>
              </w:rPr>
              <w:t>月28日组织进行了一次管理评审。</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评审结论：通过本次评审，最终得出本公司管理体系是适宜的、充分的、有效的，方针和目标是适宜的和有效的。 但为了更好的运行体系，特提出以下要求：</w:t>
            </w:r>
          </w:p>
          <w:p w:rsidR="00A87BE9" w:rsidRDefault="00A87BE9" w:rsidP="00A87BE9">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1、对标准、手册、程序文件进一步组织学习，可安排在2020年9月份。</w:t>
            </w:r>
          </w:p>
          <w:p w:rsidR="00A87BE9" w:rsidRDefault="00A87BE9" w:rsidP="00A87BE9">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2、体系运行过程中各部门人员都有责任对手册、程序文件的不适宜之处提出修改建议，来进一步完善体系文件。</w:t>
            </w:r>
          </w:p>
          <w:p w:rsidR="00A87BE9" w:rsidRDefault="00A87BE9" w:rsidP="00A87BE9">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3、重要条款，如：7.5.3形成文件的信息的控制条款都需要加强学习、理解。</w:t>
            </w:r>
          </w:p>
          <w:p w:rsidR="00A87BE9" w:rsidRDefault="00A87BE9" w:rsidP="00A87BE9">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4、强对全体员工的意识教育。</w:t>
            </w:r>
          </w:p>
          <w:p w:rsidR="00A87BE9" w:rsidRDefault="00A87BE9" w:rsidP="00A87B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抽改进措施完成情况，正在进行中，监督审核时关注。</w:t>
            </w:r>
          </w:p>
          <w:p w:rsidR="004B09AA" w:rsidRDefault="00A87BE9" w:rsidP="00A87BE9">
            <w:r>
              <w:rPr>
                <w:rFonts w:asciiTheme="minorEastAsia" w:eastAsiaTheme="minorEastAsia" w:hAnsiTheme="minorEastAsia" w:hint="eastAsia"/>
                <w:szCs w:val="21"/>
              </w:rPr>
              <w:t>质量管理体系无变更需求。</w:t>
            </w:r>
            <w:r w:rsidR="00AB0937">
              <w:rPr>
                <w:rFonts w:hint="eastAsia"/>
              </w:rPr>
              <w:t>。</w:t>
            </w:r>
          </w:p>
          <w:p w:rsidR="00AB0937" w:rsidRPr="00AB0937" w:rsidRDefault="00AB0937" w:rsidP="00AB0937"/>
          <w:p w:rsidR="004B09AA" w:rsidRDefault="004B09AA" w:rsidP="00FF3AA3"/>
          <w:p w:rsidR="004B09AA" w:rsidRDefault="004221A0" w:rsidP="00FF3AA3">
            <w:r>
              <w:rPr>
                <w:rFonts w:hint="eastAsia"/>
              </w:rPr>
              <w:t>总经理：公司为不断改进体系、产品和服务创造氛围，使每个员工都有参与改进的意识和机会，通过使用质量方针、质量目标、审核结果、数据分析、纠正措施以及管理评审等提高</w:t>
            </w:r>
            <w:r>
              <w:rPr>
                <w:rFonts w:hint="eastAsia"/>
              </w:rPr>
              <w:t>QMS</w:t>
            </w:r>
            <w:r>
              <w:rPr>
                <w:rFonts w:hint="eastAsia"/>
              </w:rPr>
              <w:t>的有效性。</w:t>
            </w:r>
          </w:p>
          <w:p w:rsidR="004B09AA" w:rsidRDefault="004221A0" w:rsidP="00FF3AA3">
            <w:r>
              <w:rPr>
                <w:rFonts w:hint="eastAsia"/>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4B09AA" w:rsidRDefault="004B09AA" w:rsidP="00FF3AA3"/>
        </w:tc>
        <w:tc>
          <w:tcPr>
            <w:tcW w:w="1585" w:type="dxa"/>
          </w:tcPr>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FF3AA3" w:rsidRDefault="00FF3AA3" w:rsidP="00FF3AA3"/>
          <w:p w:rsidR="004B09AA" w:rsidRDefault="004221A0" w:rsidP="00FF3AA3">
            <w:r>
              <w:rPr>
                <w:rFonts w:hint="eastAsia"/>
              </w:rPr>
              <w:lastRenderedPageBreak/>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A87BE9" w:rsidRDefault="00A87BE9" w:rsidP="00FF3AA3">
            <w:pPr>
              <w:rPr>
                <w:rFonts w:hint="eastAsia"/>
              </w:rPr>
            </w:pPr>
          </w:p>
          <w:p w:rsidR="004B09AA" w:rsidRDefault="004221A0" w:rsidP="00FF3AA3">
            <w:r>
              <w:rPr>
                <w:rFonts w:hint="eastAsia"/>
              </w:rPr>
              <w:t>Y</w:t>
            </w:r>
          </w:p>
          <w:p w:rsidR="004B09AA" w:rsidRDefault="004B09AA" w:rsidP="00FF3AA3"/>
          <w:p w:rsidR="004B09AA" w:rsidRDefault="004B09AA" w:rsidP="00FF3AA3"/>
          <w:p w:rsidR="004B09AA" w:rsidRDefault="004B09AA" w:rsidP="00FF3AA3"/>
        </w:tc>
      </w:tr>
    </w:tbl>
    <w:p w:rsidR="004B09AA" w:rsidRDefault="004B09AA"/>
    <w:p w:rsidR="004B09AA" w:rsidRDefault="004B09AA">
      <w:pPr>
        <w:rPr>
          <w:rFonts w:hint="eastAsia"/>
        </w:rPr>
      </w:pPr>
    </w:p>
    <w:p w:rsidR="00A87BE9" w:rsidRPr="00A87BE9" w:rsidRDefault="00A87BE9" w:rsidP="00A87BE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B09AA">
        <w:trPr>
          <w:trHeight w:val="515"/>
        </w:trPr>
        <w:tc>
          <w:tcPr>
            <w:tcW w:w="2160" w:type="dxa"/>
            <w:vMerge w:val="restart"/>
            <w:vAlign w:val="center"/>
          </w:tcPr>
          <w:p w:rsidR="004B09AA" w:rsidRDefault="004221A0">
            <w:pPr>
              <w:spacing w:before="120" w:line="276" w:lineRule="auto"/>
              <w:jc w:val="center"/>
              <w:rPr>
                <w:rFonts w:ascii="宋体" w:hAnsi="宋体"/>
                <w:szCs w:val="21"/>
              </w:rPr>
            </w:pPr>
            <w:r>
              <w:rPr>
                <w:rFonts w:ascii="宋体" w:hAnsi="宋体" w:hint="eastAsia"/>
                <w:szCs w:val="21"/>
              </w:rPr>
              <w:t>过程与活动、</w:t>
            </w:r>
          </w:p>
          <w:p w:rsidR="004B09AA" w:rsidRDefault="004221A0">
            <w:pPr>
              <w:spacing w:line="276" w:lineRule="auto"/>
              <w:jc w:val="center"/>
              <w:rPr>
                <w:rFonts w:ascii="宋体" w:hAnsi="宋体"/>
                <w:szCs w:val="21"/>
              </w:rPr>
            </w:pPr>
            <w:r>
              <w:rPr>
                <w:rFonts w:ascii="宋体" w:hAnsi="宋体" w:hint="eastAsia"/>
                <w:szCs w:val="21"/>
              </w:rPr>
              <w:t>抽样计划</w:t>
            </w:r>
          </w:p>
        </w:tc>
        <w:tc>
          <w:tcPr>
            <w:tcW w:w="960" w:type="dxa"/>
            <w:vMerge w:val="restart"/>
            <w:vAlign w:val="center"/>
          </w:tcPr>
          <w:p w:rsidR="004B09AA" w:rsidRDefault="004221A0">
            <w:pPr>
              <w:spacing w:line="276" w:lineRule="auto"/>
              <w:rPr>
                <w:rFonts w:ascii="宋体" w:hAnsi="宋体"/>
                <w:szCs w:val="21"/>
              </w:rPr>
            </w:pPr>
            <w:r>
              <w:rPr>
                <w:rFonts w:ascii="宋体" w:hAnsi="宋体" w:hint="eastAsia"/>
                <w:szCs w:val="21"/>
              </w:rPr>
              <w:t>涉及</w:t>
            </w:r>
          </w:p>
          <w:p w:rsidR="004B09AA" w:rsidRDefault="004221A0">
            <w:pPr>
              <w:spacing w:line="276" w:lineRule="auto"/>
              <w:rPr>
                <w:rFonts w:ascii="宋体" w:hAnsi="宋体"/>
                <w:szCs w:val="21"/>
              </w:rPr>
            </w:pPr>
            <w:r>
              <w:rPr>
                <w:rFonts w:ascii="宋体" w:hAnsi="宋体" w:hint="eastAsia"/>
                <w:szCs w:val="21"/>
              </w:rPr>
              <w:t>条款</w:t>
            </w:r>
          </w:p>
        </w:tc>
        <w:tc>
          <w:tcPr>
            <w:tcW w:w="10004" w:type="dxa"/>
            <w:vAlign w:val="center"/>
          </w:tcPr>
          <w:p w:rsidR="004B09AA" w:rsidRDefault="004221A0" w:rsidP="00A87BE9">
            <w:pPr>
              <w:spacing w:line="276" w:lineRule="auto"/>
              <w:rPr>
                <w:rFonts w:ascii="宋体" w:hAnsi="宋体"/>
                <w:szCs w:val="21"/>
              </w:rPr>
            </w:pPr>
            <w:r>
              <w:rPr>
                <w:rFonts w:ascii="宋体" w:hAnsi="宋体" w:hint="eastAsia"/>
                <w:szCs w:val="21"/>
              </w:rPr>
              <w:t>受审核部门：</w:t>
            </w:r>
            <w:r w:rsidR="00A87BE9">
              <w:rPr>
                <w:rFonts w:ascii="宋体" w:hAnsi="宋体" w:hint="eastAsia"/>
                <w:szCs w:val="21"/>
              </w:rPr>
              <w:t>销售部/工程部</w:t>
            </w:r>
            <w:r>
              <w:rPr>
                <w:rFonts w:ascii="宋体" w:hAnsi="宋体" w:hint="eastAsia"/>
                <w:szCs w:val="21"/>
              </w:rPr>
              <w:t xml:space="preserve">      主管领导/陪同人员：</w:t>
            </w:r>
            <w:r w:rsidR="00A87BE9">
              <w:rPr>
                <w:rFonts w:ascii="宋体" w:hAnsi="宋体" w:hint="eastAsia"/>
                <w:szCs w:val="21"/>
              </w:rPr>
              <w:t>李长江</w:t>
            </w:r>
            <w:r w:rsidR="00AB0937">
              <w:rPr>
                <w:rFonts w:ascii="宋体" w:hAnsi="宋体"/>
                <w:szCs w:val="21"/>
              </w:rPr>
              <w:t xml:space="preserve"> </w:t>
            </w:r>
          </w:p>
        </w:tc>
        <w:tc>
          <w:tcPr>
            <w:tcW w:w="1585" w:type="dxa"/>
            <w:vMerge w:val="restart"/>
            <w:vAlign w:val="center"/>
          </w:tcPr>
          <w:p w:rsidR="004B09AA" w:rsidRDefault="004221A0">
            <w:pPr>
              <w:spacing w:line="276" w:lineRule="auto"/>
              <w:rPr>
                <w:rFonts w:ascii="宋体" w:hAnsi="宋体"/>
                <w:szCs w:val="21"/>
              </w:rPr>
            </w:pPr>
            <w:r>
              <w:rPr>
                <w:rFonts w:ascii="宋体" w:hAnsi="宋体" w:hint="eastAsia"/>
                <w:szCs w:val="21"/>
              </w:rPr>
              <w:t>判定</w:t>
            </w:r>
          </w:p>
        </w:tc>
      </w:tr>
      <w:tr w:rsidR="004B09AA">
        <w:trPr>
          <w:trHeight w:val="403"/>
        </w:trPr>
        <w:tc>
          <w:tcPr>
            <w:tcW w:w="2160" w:type="dxa"/>
            <w:vMerge/>
            <w:vAlign w:val="center"/>
          </w:tcPr>
          <w:p w:rsidR="004B09AA" w:rsidRDefault="004B09AA">
            <w:pPr>
              <w:spacing w:line="276" w:lineRule="auto"/>
              <w:rPr>
                <w:rFonts w:ascii="宋体" w:hAnsi="宋体"/>
                <w:szCs w:val="21"/>
              </w:rPr>
            </w:pPr>
          </w:p>
        </w:tc>
        <w:tc>
          <w:tcPr>
            <w:tcW w:w="960" w:type="dxa"/>
            <w:vMerge/>
            <w:vAlign w:val="center"/>
          </w:tcPr>
          <w:p w:rsidR="004B09AA" w:rsidRDefault="004B09AA">
            <w:pPr>
              <w:spacing w:line="276" w:lineRule="auto"/>
              <w:rPr>
                <w:rFonts w:ascii="宋体" w:hAnsi="宋体"/>
                <w:szCs w:val="21"/>
              </w:rPr>
            </w:pPr>
          </w:p>
        </w:tc>
        <w:tc>
          <w:tcPr>
            <w:tcW w:w="10004" w:type="dxa"/>
            <w:vAlign w:val="center"/>
          </w:tcPr>
          <w:p w:rsidR="004B09AA" w:rsidRDefault="004221A0" w:rsidP="00A87BE9">
            <w:pPr>
              <w:spacing w:before="120" w:line="276" w:lineRule="auto"/>
              <w:rPr>
                <w:rFonts w:ascii="宋体" w:hAnsi="宋体"/>
                <w:szCs w:val="21"/>
              </w:rPr>
            </w:pPr>
            <w:r>
              <w:rPr>
                <w:rFonts w:ascii="宋体" w:hAnsi="宋体" w:hint="eastAsia"/>
                <w:szCs w:val="21"/>
              </w:rPr>
              <w:t>审核员：朱晓丽   审核时间：</w:t>
            </w:r>
            <w:r w:rsidR="00A87BE9">
              <w:rPr>
                <w:rFonts w:ascii="宋体" w:hAnsi="宋体" w:hint="eastAsia"/>
                <w:szCs w:val="21"/>
              </w:rPr>
              <w:t>2021</w:t>
            </w:r>
            <w:r>
              <w:rPr>
                <w:rFonts w:ascii="宋体" w:hAnsi="宋体" w:hint="eastAsia"/>
                <w:szCs w:val="21"/>
              </w:rPr>
              <w:t>年</w:t>
            </w:r>
            <w:r w:rsidR="00A87BE9">
              <w:rPr>
                <w:rFonts w:ascii="宋体" w:hAnsi="宋体" w:hint="eastAsia"/>
                <w:szCs w:val="21"/>
              </w:rPr>
              <w:t>1</w:t>
            </w:r>
            <w:r>
              <w:rPr>
                <w:rFonts w:ascii="宋体" w:hAnsi="宋体" w:hint="eastAsia"/>
                <w:szCs w:val="21"/>
              </w:rPr>
              <w:t>月</w:t>
            </w:r>
            <w:r w:rsidR="00A87BE9">
              <w:rPr>
                <w:rFonts w:ascii="宋体" w:hAnsi="宋体" w:hint="eastAsia"/>
                <w:szCs w:val="21"/>
              </w:rPr>
              <w:t>18</w:t>
            </w:r>
            <w:r>
              <w:rPr>
                <w:rFonts w:ascii="宋体" w:hAnsi="宋体" w:hint="eastAsia"/>
                <w:szCs w:val="21"/>
              </w:rPr>
              <w:t>日</w:t>
            </w:r>
          </w:p>
        </w:tc>
        <w:tc>
          <w:tcPr>
            <w:tcW w:w="1585" w:type="dxa"/>
            <w:vMerge/>
          </w:tcPr>
          <w:p w:rsidR="004B09AA" w:rsidRDefault="004B09AA">
            <w:pPr>
              <w:spacing w:line="276" w:lineRule="auto"/>
              <w:rPr>
                <w:rFonts w:ascii="宋体" w:hAnsi="宋体"/>
                <w:szCs w:val="21"/>
              </w:rPr>
            </w:pPr>
          </w:p>
        </w:tc>
      </w:tr>
      <w:tr w:rsidR="004B09AA">
        <w:trPr>
          <w:trHeight w:val="516"/>
        </w:trPr>
        <w:tc>
          <w:tcPr>
            <w:tcW w:w="2160" w:type="dxa"/>
            <w:vMerge/>
            <w:vAlign w:val="center"/>
          </w:tcPr>
          <w:p w:rsidR="004B09AA" w:rsidRDefault="004B09AA">
            <w:pPr>
              <w:spacing w:line="276" w:lineRule="auto"/>
              <w:rPr>
                <w:rFonts w:ascii="宋体" w:hAnsi="宋体"/>
                <w:szCs w:val="21"/>
              </w:rPr>
            </w:pPr>
          </w:p>
        </w:tc>
        <w:tc>
          <w:tcPr>
            <w:tcW w:w="960" w:type="dxa"/>
            <w:vMerge/>
            <w:vAlign w:val="center"/>
          </w:tcPr>
          <w:p w:rsidR="004B09AA" w:rsidRDefault="004B09AA">
            <w:pPr>
              <w:spacing w:line="276" w:lineRule="auto"/>
              <w:rPr>
                <w:rFonts w:ascii="宋体" w:hAnsi="宋体"/>
                <w:szCs w:val="21"/>
              </w:rPr>
            </w:pPr>
          </w:p>
        </w:tc>
        <w:tc>
          <w:tcPr>
            <w:tcW w:w="10004" w:type="dxa"/>
            <w:vAlign w:val="center"/>
          </w:tcPr>
          <w:p w:rsidR="004B09AA" w:rsidRDefault="004221A0">
            <w:pPr>
              <w:adjustRightInd w:val="0"/>
              <w:snapToGrid w:val="0"/>
              <w:spacing w:line="276" w:lineRule="auto"/>
              <w:rPr>
                <w:rFonts w:ascii="宋体" w:hAnsi="宋体"/>
                <w:szCs w:val="21"/>
              </w:rPr>
            </w:pPr>
            <w:r>
              <w:rPr>
                <w:rFonts w:ascii="宋体" w:hAnsi="宋体" w:hint="eastAsia"/>
                <w:szCs w:val="21"/>
              </w:rPr>
              <w:t>审核条款：5.3，6.2，7.1.3-7.1.5  8.1  8.3 8.5  8.6  8.7 10.2</w:t>
            </w:r>
          </w:p>
        </w:tc>
        <w:tc>
          <w:tcPr>
            <w:tcW w:w="1585" w:type="dxa"/>
            <w:vMerge/>
          </w:tcPr>
          <w:p w:rsidR="004B09AA" w:rsidRDefault="004B09AA">
            <w:pPr>
              <w:spacing w:line="276" w:lineRule="auto"/>
              <w:rPr>
                <w:rFonts w:ascii="宋体" w:hAnsi="宋体"/>
                <w:szCs w:val="21"/>
              </w:rPr>
            </w:pPr>
          </w:p>
        </w:tc>
      </w:tr>
      <w:tr w:rsidR="004B09AA">
        <w:trPr>
          <w:trHeight w:val="516"/>
        </w:trPr>
        <w:tc>
          <w:tcPr>
            <w:tcW w:w="2160" w:type="dxa"/>
            <w:vAlign w:val="center"/>
          </w:tcPr>
          <w:p w:rsidR="004B09AA" w:rsidRDefault="004221A0">
            <w:pPr>
              <w:spacing w:line="276" w:lineRule="auto"/>
              <w:rPr>
                <w:rFonts w:ascii="宋体" w:hAnsi="宋体"/>
                <w:szCs w:val="21"/>
              </w:rPr>
            </w:pPr>
            <w:r>
              <w:rPr>
                <w:rFonts w:ascii="宋体" w:hAnsi="宋体" w:hint="eastAsia"/>
                <w:szCs w:val="21"/>
              </w:rPr>
              <w:t>职责和权限</w:t>
            </w:r>
          </w:p>
        </w:tc>
        <w:tc>
          <w:tcPr>
            <w:tcW w:w="960" w:type="dxa"/>
            <w:vAlign w:val="center"/>
          </w:tcPr>
          <w:p w:rsidR="004B09AA" w:rsidRDefault="004221A0">
            <w:pPr>
              <w:spacing w:line="276" w:lineRule="auto"/>
              <w:rPr>
                <w:rFonts w:ascii="宋体" w:hAnsi="宋体"/>
                <w:szCs w:val="21"/>
              </w:rPr>
            </w:pPr>
            <w:r>
              <w:rPr>
                <w:rFonts w:ascii="宋体" w:hAnsi="宋体"/>
                <w:szCs w:val="21"/>
              </w:rPr>
              <w:t>5.3</w:t>
            </w:r>
          </w:p>
        </w:tc>
        <w:tc>
          <w:tcPr>
            <w:tcW w:w="10004" w:type="dxa"/>
            <w:vAlign w:val="center"/>
          </w:tcPr>
          <w:p w:rsidR="009B44F5" w:rsidRDefault="009B44F5" w:rsidP="009B44F5">
            <w:r>
              <w:rPr>
                <w:rFonts w:hint="eastAsia"/>
              </w:rPr>
              <w:t>部门主要职责如下：</w:t>
            </w:r>
            <w:r>
              <w:rPr>
                <w:rFonts w:hint="eastAsia"/>
              </w:rPr>
              <w:t xml:space="preserve"> </w:t>
            </w:r>
          </w:p>
          <w:p w:rsidR="009B44F5" w:rsidRDefault="009B44F5" w:rsidP="009B44F5">
            <w:r>
              <w:rPr>
                <w:rFonts w:hint="eastAsia"/>
              </w:rPr>
              <w:t>负责统集成</w:t>
            </w:r>
            <w:r>
              <w:rPr>
                <w:rFonts w:hint="eastAsia"/>
              </w:rPr>
              <w:t>/</w:t>
            </w:r>
            <w:r>
              <w:rPr>
                <w:rFonts w:hint="eastAsia"/>
              </w:rPr>
              <w:t>技术服务项目物资到场验收工作；</w:t>
            </w:r>
          </w:p>
          <w:p w:rsidR="009B44F5" w:rsidRDefault="009B44F5" w:rsidP="009B44F5">
            <w:r>
              <w:rPr>
                <w:rFonts w:hint="eastAsia"/>
              </w:rPr>
              <w:t>负责集成项目的现场安装、调试等及项目的后期服务工作</w:t>
            </w:r>
          </w:p>
          <w:p w:rsidR="009B44F5" w:rsidRDefault="009B44F5" w:rsidP="009B44F5">
            <w:r>
              <w:t>……</w:t>
            </w:r>
            <w:r>
              <w:rPr>
                <w:rFonts w:hint="eastAsia"/>
              </w:rPr>
              <w:t>.</w:t>
            </w:r>
          </w:p>
          <w:p w:rsidR="009B44F5" w:rsidRDefault="009B44F5" w:rsidP="009B44F5">
            <w:r>
              <w:rPr>
                <w:rFonts w:hint="eastAsia"/>
              </w:rPr>
              <w:t>提供岗位说明书，明确了本部门岗位、职责和权限</w:t>
            </w:r>
          </w:p>
          <w:p w:rsidR="004B09AA" w:rsidRDefault="009B44F5" w:rsidP="009B44F5">
            <w:pPr>
              <w:adjustRightInd w:val="0"/>
              <w:snapToGrid w:val="0"/>
              <w:spacing w:line="276" w:lineRule="auto"/>
              <w:rPr>
                <w:rFonts w:ascii="宋体" w:hAnsi="宋体"/>
                <w:szCs w:val="21"/>
              </w:rPr>
            </w:pPr>
            <w:r>
              <w:rPr>
                <w:rFonts w:hint="eastAsia"/>
              </w:rPr>
              <w:t>岗位、职责和权限明确</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r w:rsidR="004B09AA">
        <w:trPr>
          <w:trHeight w:val="516"/>
        </w:trPr>
        <w:tc>
          <w:tcPr>
            <w:tcW w:w="2160" w:type="dxa"/>
            <w:vAlign w:val="center"/>
          </w:tcPr>
          <w:p w:rsidR="004B09AA" w:rsidRDefault="004221A0">
            <w:pPr>
              <w:spacing w:line="276" w:lineRule="auto"/>
              <w:rPr>
                <w:rFonts w:ascii="宋体" w:hAnsi="宋体"/>
                <w:szCs w:val="21"/>
              </w:rPr>
            </w:pPr>
            <w:r>
              <w:rPr>
                <w:rFonts w:ascii="宋体" w:hAnsi="宋体" w:hint="eastAsia"/>
                <w:szCs w:val="21"/>
              </w:rPr>
              <w:t>质量目标及其实现的策划</w:t>
            </w:r>
          </w:p>
        </w:tc>
        <w:tc>
          <w:tcPr>
            <w:tcW w:w="960" w:type="dxa"/>
            <w:vAlign w:val="center"/>
          </w:tcPr>
          <w:p w:rsidR="004B09AA" w:rsidRDefault="004221A0">
            <w:pPr>
              <w:spacing w:line="276" w:lineRule="auto"/>
              <w:rPr>
                <w:rFonts w:ascii="宋体" w:hAnsi="宋体"/>
                <w:szCs w:val="21"/>
              </w:rPr>
            </w:pPr>
            <w:r>
              <w:rPr>
                <w:rFonts w:ascii="宋体" w:hAnsi="宋体"/>
                <w:szCs w:val="21"/>
              </w:rPr>
              <w:t>6.2</w:t>
            </w:r>
          </w:p>
        </w:tc>
        <w:tc>
          <w:tcPr>
            <w:tcW w:w="10004" w:type="dxa"/>
            <w:vAlign w:val="center"/>
          </w:tcPr>
          <w:p w:rsidR="004B09AA" w:rsidRDefault="00AB0937">
            <w:pPr>
              <w:adjustRightInd w:val="0"/>
              <w:snapToGrid w:val="0"/>
              <w:spacing w:line="276" w:lineRule="auto"/>
              <w:rPr>
                <w:rFonts w:ascii="宋体" w:hAnsi="宋体"/>
                <w:szCs w:val="21"/>
              </w:rPr>
            </w:pPr>
            <w:r>
              <w:rPr>
                <w:rFonts w:ascii="宋体" w:hAnsi="宋体" w:hint="eastAsia"/>
                <w:szCs w:val="21"/>
              </w:rPr>
              <w:t>各部门制定了目标，符合要求</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r w:rsidR="009B44F5">
        <w:trPr>
          <w:trHeight w:val="516"/>
        </w:trPr>
        <w:tc>
          <w:tcPr>
            <w:tcW w:w="2160" w:type="dxa"/>
            <w:vAlign w:val="center"/>
          </w:tcPr>
          <w:p w:rsidR="009B44F5" w:rsidRDefault="009B44F5">
            <w:pPr>
              <w:spacing w:line="276" w:lineRule="auto"/>
              <w:rPr>
                <w:rFonts w:ascii="宋体" w:hAnsi="宋体" w:hint="eastAsia"/>
                <w:szCs w:val="21"/>
              </w:rPr>
            </w:pPr>
            <w:r>
              <w:rPr>
                <w:rFonts w:ascii="宋体" w:hAnsi="宋体" w:hint="eastAsia"/>
                <w:szCs w:val="21"/>
              </w:rPr>
              <w:t>集成设施</w:t>
            </w:r>
          </w:p>
        </w:tc>
        <w:tc>
          <w:tcPr>
            <w:tcW w:w="960" w:type="dxa"/>
            <w:vAlign w:val="center"/>
          </w:tcPr>
          <w:p w:rsidR="009B44F5" w:rsidRDefault="009B44F5">
            <w:pPr>
              <w:spacing w:line="276" w:lineRule="auto"/>
              <w:rPr>
                <w:rFonts w:ascii="宋体" w:hAnsi="宋体"/>
                <w:szCs w:val="21"/>
              </w:rPr>
            </w:pPr>
            <w:r>
              <w:rPr>
                <w:rFonts w:ascii="宋体" w:hAnsi="宋体" w:hint="eastAsia"/>
                <w:szCs w:val="21"/>
              </w:rPr>
              <w:t>7.1.3</w:t>
            </w:r>
          </w:p>
        </w:tc>
        <w:tc>
          <w:tcPr>
            <w:tcW w:w="10004" w:type="dxa"/>
            <w:vAlign w:val="center"/>
          </w:tcPr>
          <w:p w:rsidR="009B44F5" w:rsidRDefault="009B44F5" w:rsidP="009B44F5">
            <w:r>
              <w:rPr>
                <w:rFonts w:hint="eastAsia"/>
              </w:rPr>
              <w:t>编制了《设备管理制度》，写明了设备设施管理、保养、维护等内容。</w:t>
            </w:r>
          </w:p>
          <w:p w:rsidR="009B44F5" w:rsidRDefault="009B44F5" w:rsidP="009B44F5">
            <w:r>
              <w:rPr>
                <w:rFonts w:hint="eastAsia"/>
              </w:rPr>
              <w:t>查《设备设施清单》主要有台式电脑、传真机、笔记本、打印机、扫描仪、</w:t>
            </w:r>
            <w:r w:rsidRPr="00634591">
              <w:rPr>
                <w:rFonts w:hint="eastAsia"/>
              </w:rPr>
              <w:t>寻线仪</w:t>
            </w:r>
            <w:r>
              <w:rPr>
                <w:rFonts w:hint="eastAsia"/>
              </w:rPr>
              <w:t>、</w:t>
            </w:r>
            <w:r w:rsidRPr="00634591">
              <w:rPr>
                <w:rFonts w:hint="eastAsia"/>
              </w:rPr>
              <w:t>工具包</w:t>
            </w:r>
            <w:r>
              <w:rPr>
                <w:rFonts w:hint="eastAsia"/>
              </w:rPr>
              <w:t>、</w:t>
            </w:r>
            <w:r w:rsidRPr="00634591">
              <w:rPr>
                <w:rFonts w:hint="eastAsia"/>
              </w:rPr>
              <w:t>网线钳</w:t>
            </w:r>
            <w:r>
              <w:rPr>
                <w:rFonts w:hint="eastAsia"/>
              </w:rPr>
              <w:t>、</w:t>
            </w:r>
            <w:r w:rsidRPr="00634591">
              <w:rPr>
                <w:rFonts w:hint="eastAsia"/>
              </w:rPr>
              <w:t>多功能剥线刀</w:t>
            </w:r>
            <w:r>
              <w:rPr>
                <w:rFonts w:hint="eastAsia"/>
              </w:rPr>
              <w:t>、</w:t>
            </w:r>
            <w:r w:rsidRPr="00634591">
              <w:rPr>
                <w:rFonts w:hint="eastAsia"/>
              </w:rPr>
              <w:t>尖嘴钳</w:t>
            </w:r>
            <w:r>
              <w:rPr>
                <w:rFonts w:hint="eastAsia"/>
              </w:rPr>
              <w:t>、</w:t>
            </w:r>
            <w:r w:rsidRPr="00634591">
              <w:rPr>
                <w:rFonts w:hint="eastAsia"/>
              </w:rPr>
              <w:t>水口钳</w:t>
            </w:r>
            <w:r>
              <w:rPr>
                <w:rFonts w:hint="eastAsia"/>
              </w:rPr>
              <w:t>、</w:t>
            </w:r>
            <w:r w:rsidRPr="00634591">
              <w:rPr>
                <w:rFonts w:hint="eastAsia"/>
              </w:rPr>
              <w:t>测线仪</w:t>
            </w:r>
            <w:r>
              <w:rPr>
                <w:rFonts w:hint="eastAsia"/>
              </w:rPr>
              <w:t>、</w:t>
            </w:r>
            <w:r w:rsidRPr="00634591">
              <w:rPr>
                <w:rFonts w:hint="eastAsia"/>
              </w:rPr>
              <w:t>工程卷尺</w:t>
            </w:r>
            <w:r>
              <w:rPr>
                <w:rFonts w:hint="eastAsia"/>
              </w:rPr>
              <w:t>、</w:t>
            </w:r>
            <w:r w:rsidRPr="00634591">
              <w:rPr>
                <w:rFonts w:hint="eastAsia"/>
              </w:rPr>
              <w:t>万用表</w:t>
            </w:r>
            <w:r>
              <w:rPr>
                <w:rFonts w:hint="eastAsia"/>
              </w:rPr>
              <w:t>办公设备和施工工具，基本能满足服务需要。无特种设备</w:t>
            </w:r>
          </w:p>
          <w:p w:rsidR="009B44F5" w:rsidRDefault="009B44F5" w:rsidP="009B44F5">
            <w:r>
              <w:rPr>
                <w:rFonts w:hint="eastAsia"/>
              </w:rPr>
              <w:t>办公室设备的日常维护，主要为局域网维护、灰尘清扫、电脑杀毒和一些设备的耗材更换。</w:t>
            </w:r>
          </w:p>
          <w:p w:rsidR="009B44F5" w:rsidRDefault="009B44F5" w:rsidP="009B44F5">
            <w:pPr>
              <w:adjustRightInd w:val="0"/>
              <w:snapToGrid w:val="0"/>
              <w:spacing w:line="276" w:lineRule="auto"/>
              <w:rPr>
                <w:rFonts w:ascii="宋体" w:hAnsi="宋体" w:hint="eastAsia"/>
                <w:szCs w:val="21"/>
              </w:rPr>
            </w:pPr>
            <w:r>
              <w:rPr>
                <w:rFonts w:hint="eastAsia"/>
              </w:rPr>
              <w:t>《设备设施维护检查记录》</w:t>
            </w:r>
            <w:r>
              <w:rPr>
                <w:rFonts w:hint="eastAsia"/>
              </w:rPr>
              <w:t>等，符合要求</w:t>
            </w:r>
          </w:p>
        </w:tc>
        <w:tc>
          <w:tcPr>
            <w:tcW w:w="1585" w:type="dxa"/>
          </w:tcPr>
          <w:p w:rsidR="009B44F5" w:rsidRDefault="009B44F5">
            <w:pPr>
              <w:spacing w:line="276" w:lineRule="auto"/>
              <w:rPr>
                <w:rFonts w:ascii="宋体" w:hAnsi="宋体" w:hint="eastAsia"/>
                <w:szCs w:val="21"/>
              </w:rPr>
            </w:pPr>
            <w:r>
              <w:rPr>
                <w:rFonts w:ascii="宋体" w:hAnsi="宋体" w:hint="eastAsia"/>
                <w:szCs w:val="21"/>
              </w:rPr>
              <w:t>Y</w:t>
            </w:r>
          </w:p>
        </w:tc>
      </w:tr>
      <w:tr w:rsidR="004B09AA">
        <w:trPr>
          <w:trHeight w:val="349"/>
        </w:trPr>
        <w:tc>
          <w:tcPr>
            <w:tcW w:w="2160" w:type="dxa"/>
            <w:vAlign w:val="center"/>
          </w:tcPr>
          <w:p w:rsidR="004B09AA" w:rsidRDefault="004221A0">
            <w:pPr>
              <w:spacing w:line="276" w:lineRule="auto"/>
              <w:rPr>
                <w:rFonts w:ascii="宋体" w:hAnsi="宋体"/>
                <w:szCs w:val="21"/>
              </w:rPr>
            </w:pPr>
            <w:r>
              <w:rPr>
                <w:rFonts w:ascii="宋体" w:hAnsi="宋体" w:hint="eastAsia"/>
                <w:szCs w:val="21"/>
              </w:rPr>
              <w:t>工作环境</w:t>
            </w:r>
          </w:p>
        </w:tc>
        <w:tc>
          <w:tcPr>
            <w:tcW w:w="960" w:type="dxa"/>
            <w:vAlign w:val="center"/>
          </w:tcPr>
          <w:p w:rsidR="004B09AA" w:rsidRDefault="004221A0">
            <w:pPr>
              <w:spacing w:line="276" w:lineRule="auto"/>
              <w:rPr>
                <w:rFonts w:ascii="宋体" w:hAnsi="宋体"/>
                <w:szCs w:val="21"/>
              </w:rPr>
            </w:pPr>
            <w:r>
              <w:rPr>
                <w:rFonts w:ascii="宋体" w:hAnsi="宋体" w:hint="eastAsia"/>
                <w:szCs w:val="21"/>
              </w:rPr>
              <w:t>7.1.4</w:t>
            </w:r>
          </w:p>
        </w:tc>
        <w:tc>
          <w:tcPr>
            <w:tcW w:w="10004" w:type="dxa"/>
            <w:vAlign w:val="center"/>
          </w:tcPr>
          <w:p w:rsidR="009B44F5" w:rsidRPr="009B44F5" w:rsidRDefault="009B44F5" w:rsidP="009B44F5">
            <w:pPr>
              <w:tabs>
                <w:tab w:val="left" w:pos="7380"/>
              </w:tabs>
              <w:rPr>
                <w:rFonts w:ascii="宋体" w:hAnsi="宋体" w:hint="eastAsia"/>
                <w:szCs w:val="21"/>
              </w:rPr>
            </w:pPr>
            <w:r w:rsidRPr="009B44F5">
              <w:rPr>
                <w:rFonts w:ascii="宋体" w:hAnsi="宋体" w:hint="eastAsia"/>
                <w:szCs w:val="21"/>
              </w:rPr>
              <w:t>信息系统集成/技术服务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rsidR="009B44F5" w:rsidRPr="009B44F5" w:rsidRDefault="009B44F5" w:rsidP="009B44F5">
            <w:pPr>
              <w:tabs>
                <w:tab w:val="left" w:pos="7380"/>
              </w:tabs>
              <w:rPr>
                <w:rFonts w:ascii="宋体" w:hAnsi="宋体" w:hint="eastAsia"/>
                <w:szCs w:val="21"/>
              </w:rPr>
            </w:pPr>
            <w:r w:rsidRPr="009B44F5">
              <w:rPr>
                <w:rFonts w:ascii="宋体" w:hAnsi="宋体" w:hint="eastAsia"/>
                <w:szCs w:val="21"/>
              </w:rPr>
              <w:t>机房有《机房温湿度记录表》、疫情期间工作环境消毒记录，符合要求</w:t>
            </w:r>
          </w:p>
          <w:p w:rsidR="004B09AA" w:rsidRDefault="009B44F5" w:rsidP="009B44F5">
            <w:pPr>
              <w:adjustRightInd w:val="0"/>
              <w:snapToGrid w:val="0"/>
              <w:spacing w:line="276" w:lineRule="auto"/>
              <w:rPr>
                <w:rFonts w:ascii="宋体" w:hAnsi="宋体"/>
                <w:szCs w:val="21"/>
              </w:rPr>
            </w:pPr>
            <w:r w:rsidRPr="009B44F5">
              <w:rPr>
                <w:rFonts w:ascii="宋体" w:hAnsi="宋体" w:hint="eastAsia"/>
                <w:szCs w:val="21"/>
              </w:rPr>
              <w:t>工作现场员工均佩戴口罩。员工办公间距不小于1米。</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r w:rsidR="004B09AA">
        <w:trPr>
          <w:trHeight w:val="516"/>
        </w:trPr>
        <w:tc>
          <w:tcPr>
            <w:tcW w:w="2160" w:type="dxa"/>
            <w:vAlign w:val="center"/>
          </w:tcPr>
          <w:p w:rsidR="004B09AA" w:rsidRDefault="004221A0">
            <w:pPr>
              <w:spacing w:line="276" w:lineRule="auto"/>
              <w:rPr>
                <w:rFonts w:ascii="宋体" w:hAnsi="宋体"/>
                <w:szCs w:val="21"/>
              </w:rPr>
            </w:pPr>
            <w:r>
              <w:rPr>
                <w:rFonts w:ascii="宋体" w:hAnsi="宋体" w:hint="eastAsia"/>
                <w:szCs w:val="21"/>
              </w:rPr>
              <w:t>监视和测量设备管理</w:t>
            </w:r>
          </w:p>
        </w:tc>
        <w:tc>
          <w:tcPr>
            <w:tcW w:w="960" w:type="dxa"/>
            <w:vAlign w:val="center"/>
          </w:tcPr>
          <w:p w:rsidR="004B09AA" w:rsidRDefault="004221A0">
            <w:pPr>
              <w:spacing w:line="276" w:lineRule="auto"/>
              <w:rPr>
                <w:rFonts w:ascii="宋体" w:hAnsi="宋体"/>
                <w:szCs w:val="21"/>
              </w:rPr>
            </w:pPr>
            <w:r>
              <w:rPr>
                <w:rFonts w:ascii="宋体" w:hAnsi="宋体" w:hint="eastAsia"/>
                <w:szCs w:val="21"/>
              </w:rPr>
              <w:t>7.1.5</w:t>
            </w:r>
          </w:p>
        </w:tc>
        <w:tc>
          <w:tcPr>
            <w:tcW w:w="10004" w:type="dxa"/>
            <w:vAlign w:val="center"/>
          </w:tcPr>
          <w:p w:rsidR="009B44F5" w:rsidRDefault="009B44F5" w:rsidP="009B44F5">
            <w:pPr>
              <w:rPr>
                <w:rFonts w:hint="eastAsia"/>
              </w:rPr>
            </w:pPr>
            <w:r>
              <w:rPr>
                <w:rFonts w:hint="eastAsia"/>
              </w:rPr>
              <w:t>公司的监视和测量设备主要为数字万用表、网络线缆测试仪、钢直尺、电脑等，网络线材测试仪主要进行网线通路的测量，网线通路还可通过直接将交换机等网络设备与电脑连接的方式进行检测。经查，公司监视和测量设备可满足项目的需要。审核时能够提供各类有效的计量器具，能够确保产品的符合性。</w:t>
            </w:r>
          </w:p>
          <w:p w:rsidR="009B44F5" w:rsidRDefault="009B44F5" w:rsidP="009B44F5">
            <w:pPr>
              <w:rPr>
                <w:rFonts w:hint="eastAsia"/>
              </w:rPr>
            </w:pPr>
            <w:r>
              <w:rPr>
                <w:rFonts w:hint="eastAsia"/>
              </w:rPr>
              <w:t>未经双方检验合格的设备不能够投入现场或使用。抽设备校准情况，符合要求。</w:t>
            </w:r>
          </w:p>
          <w:p w:rsidR="009B44F5" w:rsidRDefault="009B44F5" w:rsidP="009B44F5">
            <w:pPr>
              <w:rPr>
                <w:rFonts w:hint="eastAsia"/>
              </w:rPr>
            </w:pPr>
            <w:r>
              <w:rPr>
                <w:rFonts w:hint="eastAsia"/>
              </w:rPr>
              <w:t>根据企业目前经营的产品品类的检测和客户要求，现有检测器具基本监事和测量要求。按照监视测量管理要求，公司安排人员进行日常维护保养，定期进行鉴定或校准，确保计量器具的有效使用。</w:t>
            </w:r>
          </w:p>
          <w:p w:rsidR="004B09AA" w:rsidRDefault="009B44F5" w:rsidP="009B44F5">
            <w:pPr>
              <w:rPr>
                <w:rFonts w:ascii="宋体" w:hAnsi="宋体"/>
                <w:szCs w:val="21"/>
              </w:rPr>
            </w:pPr>
            <w:r>
              <w:rPr>
                <w:rFonts w:hint="eastAsia"/>
              </w:rPr>
              <w:t>使用的监视测量设备由工程部负责保管，检验用的测量设备由使用人员专人负责，防止潮湿、磕碰和损坏。未发生使用过程中失效的现象，如果出现，清楚应立即停止使用，送具有计量资质的检定部门检定，并对已往所检结果重新检验。监视和测量用软件均为设备自带，设备校准时同事校准，版本升级时设备返厂</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r w:rsidR="004B09AA">
        <w:trPr>
          <w:trHeight w:val="516"/>
        </w:trPr>
        <w:tc>
          <w:tcPr>
            <w:tcW w:w="2160" w:type="dxa"/>
            <w:vAlign w:val="center"/>
          </w:tcPr>
          <w:p w:rsidR="004B09AA" w:rsidRDefault="004221A0">
            <w:pPr>
              <w:spacing w:line="276" w:lineRule="auto"/>
              <w:rPr>
                <w:rFonts w:ascii="宋体" w:hAnsi="宋体"/>
                <w:szCs w:val="21"/>
              </w:rPr>
            </w:pPr>
            <w:r>
              <w:rPr>
                <w:rFonts w:ascii="宋体" w:hAnsi="宋体" w:hint="eastAsia"/>
                <w:szCs w:val="21"/>
              </w:rPr>
              <w:t>运行策划和控制</w:t>
            </w:r>
          </w:p>
        </w:tc>
        <w:tc>
          <w:tcPr>
            <w:tcW w:w="960" w:type="dxa"/>
            <w:vAlign w:val="center"/>
          </w:tcPr>
          <w:p w:rsidR="004B09AA" w:rsidRDefault="004221A0">
            <w:pPr>
              <w:spacing w:line="276" w:lineRule="auto"/>
              <w:rPr>
                <w:rFonts w:ascii="宋体" w:hAnsi="宋体"/>
                <w:szCs w:val="21"/>
              </w:rPr>
            </w:pPr>
            <w:r>
              <w:rPr>
                <w:rFonts w:ascii="宋体" w:hAnsi="宋体" w:hint="eastAsia"/>
                <w:szCs w:val="21"/>
              </w:rPr>
              <w:t>8.1</w:t>
            </w:r>
          </w:p>
        </w:tc>
        <w:tc>
          <w:tcPr>
            <w:tcW w:w="10004" w:type="dxa"/>
            <w:vAlign w:val="center"/>
          </w:tcPr>
          <w:p w:rsidR="009B44F5" w:rsidRDefault="009B44F5" w:rsidP="009B44F5">
            <w:pPr>
              <w:rPr>
                <w:rFonts w:hint="eastAsia"/>
              </w:rPr>
            </w:pPr>
            <w:r>
              <w:rPr>
                <w:rFonts w:hint="eastAsia"/>
              </w:rPr>
              <w:t>公司针对产品销售的特点进行了如下策划：</w:t>
            </w:r>
          </w:p>
          <w:p w:rsidR="009B44F5" w:rsidRDefault="009B44F5" w:rsidP="009B44F5">
            <w:pPr>
              <w:rPr>
                <w:rFonts w:hint="eastAsia"/>
              </w:rPr>
            </w:pPr>
            <w:r>
              <w:rPr>
                <w:rFonts w:hint="eastAsia"/>
              </w:rPr>
              <w:t>一、策划了流程：销售服务实现过程：客户需求—面对面服务—签订合同—采购—发货</w:t>
            </w:r>
            <w:r>
              <w:rPr>
                <w:rFonts w:hint="eastAsia"/>
              </w:rPr>
              <w:t>--</w:t>
            </w:r>
            <w:r>
              <w:rPr>
                <w:rFonts w:hint="eastAsia"/>
              </w:rPr>
              <w:t>验收</w:t>
            </w:r>
          </w:p>
          <w:p w:rsidR="009B44F5" w:rsidRDefault="009B44F5" w:rsidP="009B44F5">
            <w:pPr>
              <w:rPr>
                <w:rFonts w:hint="eastAsia"/>
              </w:rPr>
            </w:pPr>
            <w:r>
              <w:rPr>
                <w:rFonts w:hint="eastAsia"/>
              </w:rPr>
              <w:t>二、确定了相应的质量目标，目标基本合理、可测量、可达到。</w:t>
            </w:r>
          </w:p>
          <w:p w:rsidR="009B44F5" w:rsidRDefault="009B44F5" w:rsidP="009B44F5">
            <w:pPr>
              <w:rPr>
                <w:rFonts w:hint="eastAsia"/>
              </w:rPr>
            </w:pPr>
            <w:r>
              <w:rPr>
                <w:rFonts w:hint="eastAsia"/>
              </w:rPr>
              <w:t>三、策划了相关文件：</w:t>
            </w:r>
            <w:r>
              <w:rPr>
                <w:rFonts w:hint="eastAsia"/>
              </w:rPr>
              <w:t xml:space="preserve">GB17859-1999 </w:t>
            </w:r>
            <w:r>
              <w:rPr>
                <w:rFonts w:hint="eastAsia"/>
              </w:rPr>
              <w:t>计算机信息系统安全保护等级划分准则</w:t>
            </w:r>
            <w:r>
              <w:rPr>
                <w:rFonts w:hint="eastAsia"/>
              </w:rPr>
              <w:t xml:space="preserve">GB/T22240-2008 </w:t>
            </w:r>
            <w:r>
              <w:rPr>
                <w:rFonts w:hint="eastAsia"/>
              </w:rPr>
              <w:t>信息安全技术信息系统安全保护等级定级指南</w:t>
            </w:r>
            <w:r>
              <w:rPr>
                <w:rFonts w:hint="eastAsia"/>
              </w:rPr>
              <w:t xml:space="preserve">GB/T 25058-2010 </w:t>
            </w:r>
            <w:r>
              <w:rPr>
                <w:rFonts w:hint="eastAsia"/>
              </w:rPr>
              <w:t>信息安全技术信息系统安全等级保护实施指南等及客户要求等；</w:t>
            </w:r>
          </w:p>
          <w:p w:rsidR="009B44F5" w:rsidRDefault="009B44F5" w:rsidP="009B44F5">
            <w:pPr>
              <w:rPr>
                <w:rFonts w:hint="eastAsia"/>
              </w:rPr>
            </w:pPr>
            <w:r>
              <w:rPr>
                <w:rFonts w:hint="eastAsia"/>
              </w:rPr>
              <w:t>策划了《销售管理制度》《销售过程检验规范》等记录。</w:t>
            </w:r>
            <w:r>
              <w:rPr>
                <w:rFonts w:hint="eastAsia"/>
              </w:rPr>
              <w:t xml:space="preserve"> </w:t>
            </w:r>
          </w:p>
          <w:p w:rsidR="009B44F5" w:rsidRDefault="009B44F5" w:rsidP="009B44F5">
            <w:pPr>
              <w:rPr>
                <w:rFonts w:hint="eastAsia"/>
              </w:rPr>
            </w:pPr>
            <w:r>
              <w:rPr>
                <w:rFonts w:hint="eastAsia"/>
              </w:rPr>
              <w:t>四、服务过程中由部门负责人进行考核</w:t>
            </w:r>
            <w:r>
              <w:rPr>
                <w:rFonts w:hint="eastAsia"/>
              </w:rPr>
              <w:t>/</w:t>
            </w:r>
            <w:r>
              <w:rPr>
                <w:rFonts w:hint="eastAsia"/>
              </w:rPr>
              <w:t>检查，项目完成后由客户进行服务评价，符合要求。</w:t>
            </w:r>
            <w:r>
              <w:rPr>
                <w:rFonts w:hint="eastAsia"/>
              </w:rPr>
              <w:t xml:space="preserve"> </w:t>
            </w:r>
          </w:p>
          <w:p w:rsidR="009B44F5" w:rsidRDefault="009B44F5" w:rsidP="009B44F5">
            <w:pPr>
              <w:rPr>
                <w:rFonts w:hint="eastAsia"/>
              </w:rPr>
            </w:pPr>
            <w:r>
              <w:rPr>
                <w:rFonts w:hint="eastAsia"/>
              </w:rPr>
              <w:t>五、场所：销售服务在办公楼内进行，电脑台式机、打印机等设备设施，基本满足工作需要。资源基本满足。</w:t>
            </w:r>
          </w:p>
          <w:p w:rsidR="009B44F5" w:rsidRDefault="009B44F5" w:rsidP="009B44F5">
            <w:pPr>
              <w:rPr>
                <w:rFonts w:hint="eastAsia"/>
              </w:rPr>
            </w:pPr>
            <w:r>
              <w:rPr>
                <w:rFonts w:hint="eastAsia"/>
              </w:rPr>
              <w:t>六、通过识别与评价对公司目标和战略方向相关，影响其实现质量管理体系预期结果的各种内外部环境因素，有效应对风险和机遇。</w:t>
            </w:r>
          </w:p>
          <w:p w:rsidR="009B44F5" w:rsidRDefault="009B44F5" w:rsidP="009B44F5">
            <w:pPr>
              <w:rPr>
                <w:rFonts w:hint="eastAsia"/>
              </w:rPr>
            </w:pPr>
            <w:r>
              <w:rPr>
                <w:rFonts w:hint="eastAsia"/>
              </w:rPr>
              <w:t>七、无外包过程。</w:t>
            </w:r>
          </w:p>
          <w:p w:rsidR="009B44F5" w:rsidRDefault="009B44F5" w:rsidP="009B44F5">
            <w:pPr>
              <w:rPr>
                <w:rFonts w:hint="eastAsia"/>
              </w:rPr>
            </w:pPr>
            <w:r>
              <w:rPr>
                <w:rFonts w:hint="eastAsia"/>
              </w:rPr>
              <w:t>策划适合组织体系运行需要，未发生更改，策划情况符合标准要求</w:t>
            </w:r>
          </w:p>
          <w:p w:rsidR="009B44F5" w:rsidRDefault="009B44F5" w:rsidP="009B44F5"/>
          <w:p w:rsidR="009B44F5" w:rsidRDefault="009B44F5" w:rsidP="009B44F5">
            <w:pPr>
              <w:rPr>
                <w:rFonts w:hint="eastAsia"/>
              </w:rPr>
            </w:pPr>
            <w:r>
              <w:rPr>
                <w:rFonts w:hint="eastAsia"/>
              </w:rPr>
              <w:t>公司针对信息系统集成及服务的特点进行了如下策划：</w:t>
            </w:r>
          </w:p>
          <w:p w:rsidR="009B44F5" w:rsidRDefault="009B44F5" w:rsidP="009B44F5">
            <w:pPr>
              <w:rPr>
                <w:rFonts w:hint="eastAsia"/>
              </w:rPr>
            </w:pPr>
            <w:r>
              <w:rPr>
                <w:rFonts w:hint="eastAsia"/>
              </w:rPr>
              <w:t>一、策划了服务流程：</w:t>
            </w:r>
          </w:p>
          <w:p w:rsidR="009B44F5" w:rsidRDefault="009B44F5" w:rsidP="009B44F5">
            <w:pPr>
              <w:rPr>
                <w:rFonts w:hint="eastAsia"/>
              </w:rPr>
            </w:pPr>
            <w:r>
              <w:rPr>
                <w:rFonts w:hint="eastAsia"/>
              </w:rPr>
              <w:t>系统集成服务流程：</w:t>
            </w:r>
          </w:p>
          <w:p w:rsidR="009B44F5" w:rsidRDefault="009B44F5" w:rsidP="009B44F5">
            <w:pPr>
              <w:rPr>
                <w:rFonts w:hint="eastAsia"/>
              </w:rPr>
            </w:pPr>
            <w:r>
              <w:rPr>
                <w:rFonts w:hint="eastAsia"/>
              </w:rPr>
              <w:t>需求确认→方案设计→现场环境准备、设备进场验收→线路布置、硬件系统安装调试→软件系统安装调试→系统试运行→验收</w:t>
            </w:r>
          </w:p>
          <w:p w:rsidR="009B44F5" w:rsidRDefault="009B44F5" w:rsidP="009B44F5">
            <w:pPr>
              <w:rPr>
                <w:rFonts w:hint="eastAsia"/>
              </w:rPr>
            </w:pPr>
            <w:r>
              <w:rPr>
                <w:rFonts w:hint="eastAsia"/>
              </w:rPr>
              <w:t>需确认过程：隐蔽工程</w:t>
            </w:r>
          </w:p>
          <w:p w:rsidR="009B44F5" w:rsidRDefault="009B44F5" w:rsidP="009B44F5">
            <w:pPr>
              <w:rPr>
                <w:rFonts w:hint="eastAsia"/>
              </w:rPr>
            </w:pPr>
            <w:r>
              <w:rPr>
                <w:rFonts w:hint="eastAsia"/>
              </w:rPr>
              <w:t>技术服务流程；客户需求—方案制定—运维—运维报告—客户确认</w:t>
            </w:r>
          </w:p>
          <w:p w:rsidR="009B44F5" w:rsidRDefault="009B44F5" w:rsidP="009B44F5">
            <w:pPr>
              <w:rPr>
                <w:rFonts w:hint="eastAsia"/>
              </w:rPr>
            </w:pPr>
            <w:r>
              <w:rPr>
                <w:rFonts w:hint="eastAsia"/>
              </w:rPr>
              <w:t>二、确定了相应的质量目标：系统集成</w:t>
            </w:r>
            <w:r>
              <w:rPr>
                <w:rFonts w:hint="eastAsia"/>
              </w:rPr>
              <w:t>/</w:t>
            </w:r>
            <w:r>
              <w:rPr>
                <w:rFonts w:hint="eastAsia"/>
              </w:rPr>
              <w:t>技术服务合格率</w:t>
            </w:r>
            <w:r>
              <w:rPr>
                <w:rFonts w:hint="eastAsia"/>
              </w:rPr>
              <w:t>100%</w:t>
            </w:r>
            <w:r>
              <w:rPr>
                <w:rFonts w:hint="eastAsia"/>
              </w:rPr>
              <w:t>，目标基本合理、可测量、可达到。</w:t>
            </w:r>
          </w:p>
          <w:p w:rsidR="009B44F5" w:rsidRDefault="009B44F5" w:rsidP="009B44F5">
            <w:pPr>
              <w:rPr>
                <w:rFonts w:hint="eastAsia"/>
              </w:rPr>
            </w:pPr>
            <w:r>
              <w:rPr>
                <w:rFonts w:hint="eastAsia"/>
              </w:rPr>
              <w:t>三、识别了规范和接收和放行准则：系统集成项目符合《合同法》、</w:t>
            </w:r>
            <w:r>
              <w:rPr>
                <w:rFonts w:hint="eastAsia"/>
              </w:rPr>
              <w:t xml:space="preserve">GB 50311-2016 </w:t>
            </w:r>
            <w:r>
              <w:rPr>
                <w:rFonts w:hint="eastAsia"/>
              </w:rPr>
              <w:t>《综合布线系统工程设计规范》</w:t>
            </w:r>
            <w:r>
              <w:rPr>
                <w:rFonts w:hint="eastAsia"/>
              </w:rPr>
              <w:t xml:space="preserve">GB 50312-2016 </w:t>
            </w:r>
            <w:r>
              <w:rPr>
                <w:rFonts w:hint="eastAsia"/>
              </w:rPr>
              <w:t>《综合布线系统工程验收规范》《中华人民共和国计算机信息系统安全保护条例》（国务院</w:t>
            </w:r>
            <w:r>
              <w:rPr>
                <w:rFonts w:hint="eastAsia"/>
              </w:rPr>
              <w:t>147</w:t>
            </w:r>
            <w:r>
              <w:rPr>
                <w:rFonts w:hint="eastAsia"/>
              </w:rPr>
              <w:t>号令）《信息安全等级保护管理办法》（公通字</w:t>
            </w:r>
            <w:r>
              <w:rPr>
                <w:rFonts w:hint="eastAsia"/>
              </w:rPr>
              <w:t>[2007]43</w:t>
            </w:r>
            <w:r>
              <w:rPr>
                <w:rFonts w:hint="eastAsia"/>
              </w:rPr>
              <w:t>号）《关于开展全国重要信息系统安全等级保护定级工作的通知》《中华人民共和国网络安全法》</w:t>
            </w:r>
            <w:r>
              <w:rPr>
                <w:rFonts w:hint="eastAsia"/>
              </w:rPr>
              <w:t xml:space="preserve">GB17859-1999 </w:t>
            </w:r>
            <w:r>
              <w:rPr>
                <w:rFonts w:hint="eastAsia"/>
              </w:rPr>
              <w:t>计算机信息系统安全保护等级划分准则</w:t>
            </w:r>
            <w:r>
              <w:rPr>
                <w:rFonts w:hint="eastAsia"/>
              </w:rPr>
              <w:t xml:space="preserve">GB/T22240-2008 </w:t>
            </w:r>
            <w:r>
              <w:rPr>
                <w:rFonts w:hint="eastAsia"/>
              </w:rPr>
              <w:t>信息安全技术信息系统安全保护等级定级指南</w:t>
            </w:r>
            <w:r>
              <w:rPr>
                <w:rFonts w:hint="eastAsia"/>
              </w:rPr>
              <w:t xml:space="preserve">GB/T 25058-2010 </w:t>
            </w:r>
            <w:r>
              <w:rPr>
                <w:rFonts w:hint="eastAsia"/>
              </w:rPr>
              <w:t>信息安全技术信息系统安全等级保护实施指南</w:t>
            </w:r>
            <w:r>
              <w:rPr>
                <w:rFonts w:hint="eastAsia"/>
              </w:rPr>
              <w:t xml:space="preserve">GB/T22239-2019 </w:t>
            </w:r>
            <w:r>
              <w:rPr>
                <w:rFonts w:hint="eastAsia"/>
              </w:rPr>
              <w:t>信息安全技术信息系统安全等级保护基本要求等国家法律法规及标准要求。《技术方案》中写明施工要点及作业要求，策划了《设计开发计划书》《设备安装调试记录》等记录。</w:t>
            </w:r>
          </w:p>
          <w:p w:rsidR="009B44F5" w:rsidRDefault="009B44F5" w:rsidP="009B44F5">
            <w:pPr>
              <w:rPr>
                <w:rFonts w:hint="eastAsia"/>
              </w:rPr>
            </w:pPr>
            <w:r>
              <w:rPr>
                <w:rFonts w:hint="eastAsia"/>
              </w:rPr>
              <w:t>四、系统集成项目通过材料设备到场验收、安装调试验收、完工验收等方式进行监测。项目实施过程中由目负责人组织进行检查，项目完成后由客户进行验收。技术服务有技术方案、运维记录等进行客户确认</w:t>
            </w:r>
          </w:p>
          <w:p w:rsidR="009B44F5" w:rsidRDefault="009B44F5" w:rsidP="009B44F5">
            <w:pPr>
              <w:rPr>
                <w:rFonts w:hint="eastAsia"/>
              </w:rPr>
            </w:pPr>
            <w:r>
              <w:rPr>
                <w:rFonts w:hint="eastAsia"/>
              </w:rPr>
              <w:t>五、服务场所：办公配备电脑台式机、打印机、笔记本电脑、电钻等设备设施，基本满足服务需要，资源满足。</w:t>
            </w:r>
          </w:p>
          <w:p w:rsidR="009B44F5" w:rsidRDefault="009B44F5" w:rsidP="009B44F5">
            <w:pPr>
              <w:rPr>
                <w:rFonts w:hint="eastAsia"/>
              </w:rPr>
            </w:pPr>
            <w:r>
              <w:rPr>
                <w:rFonts w:hint="eastAsia"/>
              </w:rPr>
              <w:t>六、通过识别与评价对公司目标和战略方向相关，影响其实现质量管理体系预期结果的各种内外部环境因素，有效应对风险和机遇。</w:t>
            </w:r>
          </w:p>
          <w:p w:rsidR="009B44F5" w:rsidRDefault="009B44F5" w:rsidP="009B44F5">
            <w:pPr>
              <w:rPr>
                <w:rFonts w:hint="eastAsia"/>
              </w:rPr>
            </w:pPr>
            <w:r>
              <w:rPr>
                <w:rFonts w:hint="eastAsia"/>
              </w:rPr>
              <w:t>七、暂无外包过程。</w:t>
            </w:r>
          </w:p>
          <w:p w:rsidR="00AB0937" w:rsidRPr="00AB0937" w:rsidRDefault="009B44F5" w:rsidP="009B44F5">
            <w:r>
              <w:rPr>
                <w:rFonts w:hint="eastAsia"/>
              </w:rPr>
              <w:t>策划适合组织体系运行需要，未发生更改，策划情况符合标准要求</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r w:rsidR="004B09AA">
        <w:trPr>
          <w:trHeight w:val="1213"/>
        </w:trPr>
        <w:tc>
          <w:tcPr>
            <w:tcW w:w="2160" w:type="dxa"/>
            <w:vAlign w:val="center"/>
          </w:tcPr>
          <w:p w:rsidR="004B09AA" w:rsidRDefault="004221A0">
            <w:pPr>
              <w:spacing w:line="276" w:lineRule="auto"/>
              <w:rPr>
                <w:rFonts w:ascii="宋体" w:hAnsi="宋体"/>
                <w:szCs w:val="21"/>
              </w:rPr>
            </w:pPr>
            <w:r>
              <w:rPr>
                <w:rFonts w:ascii="宋体" w:hAnsi="宋体" w:hint="eastAsia"/>
                <w:szCs w:val="21"/>
              </w:rPr>
              <w:t>产品和服务的设计和开发</w:t>
            </w:r>
          </w:p>
          <w:p w:rsidR="004B09AA" w:rsidRDefault="004B09AA">
            <w:pPr>
              <w:spacing w:line="276" w:lineRule="auto"/>
              <w:rPr>
                <w:rFonts w:ascii="宋体" w:hAnsi="宋体"/>
                <w:szCs w:val="21"/>
              </w:rPr>
            </w:pPr>
          </w:p>
        </w:tc>
        <w:tc>
          <w:tcPr>
            <w:tcW w:w="960" w:type="dxa"/>
            <w:vAlign w:val="center"/>
          </w:tcPr>
          <w:p w:rsidR="004B09AA" w:rsidRDefault="004221A0">
            <w:pPr>
              <w:spacing w:line="276" w:lineRule="auto"/>
              <w:rPr>
                <w:rFonts w:ascii="宋体" w:hAnsi="宋体"/>
                <w:szCs w:val="21"/>
              </w:rPr>
            </w:pPr>
            <w:r>
              <w:rPr>
                <w:rFonts w:ascii="宋体" w:hAnsi="宋体" w:hint="eastAsia"/>
                <w:szCs w:val="21"/>
              </w:rPr>
              <w:t>8.3</w:t>
            </w:r>
          </w:p>
        </w:tc>
        <w:tc>
          <w:tcPr>
            <w:tcW w:w="10004" w:type="dxa"/>
            <w:vAlign w:val="center"/>
          </w:tcPr>
          <w:p w:rsidR="004B09AA" w:rsidRPr="00AB0937" w:rsidRDefault="00AB0937">
            <w:r w:rsidRPr="00AB0937">
              <w:rPr>
                <w:rFonts w:hint="eastAsia"/>
              </w:rPr>
              <w:t>抽项目策划、输入、输出、设计控制、验证、确认、更改等内容，均保存完好，符合要求。</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r w:rsidR="004B09AA">
        <w:trPr>
          <w:trHeight w:val="516"/>
        </w:trPr>
        <w:tc>
          <w:tcPr>
            <w:tcW w:w="2160" w:type="dxa"/>
            <w:vAlign w:val="center"/>
          </w:tcPr>
          <w:p w:rsidR="004B09AA" w:rsidRDefault="004221A0">
            <w:pPr>
              <w:spacing w:line="276" w:lineRule="auto"/>
              <w:rPr>
                <w:rFonts w:ascii="宋体" w:hAnsi="宋体"/>
                <w:szCs w:val="21"/>
              </w:rPr>
            </w:pPr>
            <w:r>
              <w:rPr>
                <w:rFonts w:ascii="宋体" w:hAnsi="宋体" w:hint="eastAsia"/>
                <w:szCs w:val="21"/>
              </w:rPr>
              <w:t>生产和服务提供的控制</w:t>
            </w:r>
          </w:p>
          <w:p w:rsidR="004B09AA" w:rsidRDefault="004221A0">
            <w:pPr>
              <w:spacing w:line="276" w:lineRule="auto"/>
              <w:rPr>
                <w:rFonts w:ascii="宋体" w:hAnsi="宋体"/>
                <w:szCs w:val="21"/>
              </w:rPr>
            </w:pPr>
            <w:r>
              <w:rPr>
                <w:rFonts w:ascii="宋体" w:hAnsi="宋体" w:hint="eastAsia"/>
                <w:szCs w:val="21"/>
              </w:rPr>
              <w:t>产品和服务的放行</w:t>
            </w:r>
          </w:p>
        </w:tc>
        <w:tc>
          <w:tcPr>
            <w:tcW w:w="960" w:type="dxa"/>
            <w:vAlign w:val="center"/>
          </w:tcPr>
          <w:p w:rsidR="004B09AA" w:rsidRDefault="004221A0">
            <w:pPr>
              <w:spacing w:line="276" w:lineRule="auto"/>
              <w:rPr>
                <w:rFonts w:ascii="宋体" w:hAnsi="宋体"/>
                <w:szCs w:val="21"/>
              </w:rPr>
            </w:pPr>
            <w:r>
              <w:rPr>
                <w:rFonts w:ascii="宋体" w:hAnsi="宋体" w:hint="eastAsia"/>
                <w:szCs w:val="21"/>
              </w:rPr>
              <w:t>8.5.1</w:t>
            </w:r>
          </w:p>
          <w:p w:rsidR="004B09AA" w:rsidRDefault="004221A0">
            <w:pPr>
              <w:spacing w:line="276" w:lineRule="auto"/>
              <w:rPr>
                <w:rFonts w:ascii="宋体" w:hAnsi="宋体"/>
                <w:szCs w:val="21"/>
              </w:rPr>
            </w:pPr>
            <w:r>
              <w:rPr>
                <w:rFonts w:ascii="宋体" w:hAnsi="宋体" w:hint="eastAsia"/>
                <w:szCs w:val="21"/>
              </w:rPr>
              <w:t>8.6</w:t>
            </w:r>
          </w:p>
        </w:tc>
        <w:tc>
          <w:tcPr>
            <w:tcW w:w="10004" w:type="dxa"/>
            <w:vAlign w:val="center"/>
          </w:tcPr>
          <w:p w:rsidR="009B44F5" w:rsidRDefault="009B44F5" w:rsidP="009B44F5">
            <w:pPr>
              <w:adjustRightInd w:val="0"/>
              <w:snapToGrid w:val="0"/>
              <w:spacing w:line="276" w:lineRule="auto"/>
              <w:rPr>
                <w:rFonts w:hint="eastAsia"/>
              </w:rPr>
            </w:pPr>
            <w:r>
              <w:rPr>
                <w:rFonts w:hint="eastAsia"/>
              </w:rPr>
              <w:t>a</w:t>
            </w:r>
            <w:r>
              <w:rPr>
                <w:rFonts w:hint="eastAsia"/>
              </w:rPr>
              <w:t>）可获得的成文信息</w:t>
            </w:r>
          </w:p>
          <w:p w:rsidR="009B44F5" w:rsidRDefault="009B44F5" w:rsidP="009B44F5">
            <w:pPr>
              <w:adjustRightInd w:val="0"/>
              <w:snapToGrid w:val="0"/>
              <w:spacing w:line="276" w:lineRule="auto"/>
              <w:rPr>
                <w:rFonts w:hint="eastAsia"/>
              </w:rPr>
            </w:pPr>
            <w:r>
              <w:rPr>
                <w:rFonts w:hint="eastAsia"/>
              </w:rPr>
              <w:t>公司编制了《项目管理制度》等作业文件，能够对项目实施起指导作用。抽项目管理制度，符合要求。</w:t>
            </w:r>
          </w:p>
          <w:p w:rsidR="009B44F5" w:rsidRDefault="009B44F5" w:rsidP="009B44F5">
            <w:pPr>
              <w:adjustRightInd w:val="0"/>
              <w:snapToGrid w:val="0"/>
              <w:spacing w:line="276" w:lineRule="auto"/>
            </w:pPr>
            <w:r>
              <w:rPr>
                <w:rFonts w:hint="eastAsia"/>
              </w:rPr>
              <w:t>同时符合相关法律法规要求：</w:t>
            </w:r>
            <w:r>
              <w:rPr>
                <w:rFonts w:hint="eastAsia"/>
              </w:rPr>
              <w:t>GB50311-2016</w:t>
            </w:r>
            <w:r>
              <w:rPr>
                <w:rFonts w:hint="eastAsia"/>
              </w:rPr>
              <w:t>《综合布线工程设计规范》</w:t>
            </w:r>
            <w:r>
              <w:rPr>
                <w:rFonts w:hint="eastAsia"/>
              </w:rPr>
              <w:t>GB50312-2016</w:t>
            </w:r>
            <w:r>
              <w:rPr>
                <w:rFonts w:hint="eastAsia"/>
              </w:rPr>
              <w:t>《综合布线工程验收规范》、《中华人民共和国计算机信息系统安全保护条例》（国务院</w:t>
            </w:r>
            <w:r>
              <w:rPr>
                <w:rFonts w:hint="eastAsia"/>
              </w:rPr>
              <w:t>147</w:t>
            </w:r>
            <w:r>
              <w:rPr>
                <w:rFonts w:hint="eastAsia"/>
              </w:rPr>
              <w:t>号令）《信息安全等级保护管理办法》（公通字</w:t>
            </w:r>
            <w:r>
              <w:rPr>
                <w:rFonts w:hint="eastAsia"/>
              </w:rPr>
              <w:t>[2007]43</w:t>
            </w:r>
            <w:r>
              <w:rPr>
                <w:rFonts w:hint="eastAsia"/>
              </w:rPr>
              <w:t>号）《关于开展全国重要信息系统安全等级保护定级工作的通知》（公信安</w:t>
            </w:r>
            <w:r>
              <w:rPr>
                <w:rFonts w:hint="eastAsia"/>
              </w:rPr>
              <w:t>[2007]861</w:t>
            </w:r>
            <w:r>
              <w:rPr>
                <w:rFonts w:hint="eastAsia"/>
              </w:rPr>
              <w:t>号）《关于推动信息安全等级保护测评体系建设和开展等级测评工作的通知》（公信安</w:t>
            </w:r>
            <w:r>
              <w:rPr>
                <w:rFonts w:hint="eastAsia"/>
              </w:rPr>
              <w:t>[2010]303</w:t>
            </w:r>
            <w:r>
              <w:rPr>
                <w:rFonts w:hint="eastAsia"/>
              </w:rPr>
              <w:t>号）《中华人民共和国网络安全法》</w:t>
            </w:r>
            <w:r>
              <w:rPr>
                <w:rFonts w:hint="eastAsia"/>
              </w:rPr>
              <w:t xml:space="preserve">GB17859-1999 </w:t>
            </w:r>
            <w:r>
              <w:rPr>
                <w:rFonts w:hint="eastAsia"/>
              </w:rPr>
              <w:t>计算机信息系统安全保护等级划分准则</w:t>
            </w:r>
          </w:p>
          <w:p w:rsidR="009B44F5" w:rsidRDefault="009B44F5" w:rsidP="009B44F5">
            <w:pPr>
              <w:adjustRightInd w:val="0"/>
              <w:snapToGrid w:val="0"/>
              <w:spacing w:line="276" w:lineRule="auto"/>
              <w:rPr>
                <w:rFonts w:hint="eastAsia"/>
              </w:rPr>
            </w:pPr>
            <w:r>
              <w:rPr>
                <w:rFonts w:hint="eastAsia"/>
              </w:rPr>
              <w:t>另合同约定了具体项目实施内容，企业根据合同要求进行项目实施。</w:t>
            </w:r>
          </w:p>
          <w:p w:rsidR="009B44F5" w:rsidRDefault="009B44F5" w:rsidP="009B44F5">
            <w:pPr>
              <w:adjustRightInd w:val="0"/>
              <w:snapToGrid w:val="0"/>
              <w:spacing w:line="276" w:lineRule="auto"/>
              <w:rPr>
                <w:rFonts w:hint="eastAsia"/>
              </w:rPr>
            </w:pPr>
            <w:r>
              <w:rPr>
                <w:rFonts w:hint="eastAsia"/>
              </w:rPr>
              <w:t>b</w:t>
            </w:r>
            <w:r>
              <w:rPr>
                <w:rFonts w:hint="eastAsia"/>
              </w:rPr>
              <w:t>）可获得和使用适宜的监视和测量资源：询问负责人讲公司的监视和测量设备主要为万用表、测线仪、电脑，钢直尺，审核时能够提供各类有效的计量器具，能够确保产品的符合性。</w:t>
            </w:r>
          </w:p>
          <w:p w:rsidR="009B44F5" w:rsidRDefault="009B44F5" w:rsidP="009B44F5">
            <w:pPr>
              <w:adjustRightInd w:val="0"/>
              <w:snapToGrid w:val="0"/>
              <w:spacing w:line="276" w:lineRule="auto"/>
              <w:rPr>
                <w:rFonts w:hint="eastAsia"/>
              </w:rPr>
            </w:pPr>
            <w:r>
              <w:rPr>
                <w:rFonts w:hint="eastAsia"/>
              </w:rPr>
              <w:t>未经双方检验合格的设备不能够投入现场或使用；项目实施过程中没有例外放行情况。</w:t>
            </w:r>
          </w:p>
          <w:p w:rsidR="009B44F5" w:rsidRDefault="009B44F5" w:rsidP="009B44F5">
            <w:pPr>
              <w:adjustRightInd w:val="0"/>
              <w:snapToGrid w:val="0"/>
              <w:spacing w:line="276" w:lineRule="auto"/>
              <w:rPr>
                <w:rFonts w:hint="eastAsia"/>
              </w:rPr>
            </w:pPr>
            <w:r>
              <w:rPr>
                <w:rFonts w:hint="eastAsia"/>
              </w:rPr>
              <w:t>测线仪等均用于测试线缆通断等，精度要求不高。企业每半年更换一次。</w:t>
            </w:r>
          </w:p>
          <w:p w:rsidR="009B44F5" w:rsidRDefault="009B44F5" w:rsidP="009B44F5">
            <w:pPr>
              <w:adjustRightInd w:val="0"/>
              <w:snapToGrid w:val="0"/>
              <w:spacing w:line="276" w:lineRule="auto"/>
              <w:rPr>
                <w:rFonts w:hint="eastAsia"/>
              </w:rPr>
            </w:pPr>
            <w:r>
              <w:rPr>
                <w:rFonts w:hint="eastAsia"/>
              </w:rPr>
              <w:t>电脑：主要测试</w:t>
            </w:r>
            <w:r>
              <w:rPr>
                <w:rFonts w:hint="eastAsia"/>
              </w:rPr>
              <w:t>IP</w:t>
            </w:r>
            <w:r>
              <w:rPr>
                <w:rFonts w:hint="eastAsia"/>
              </w:rPr>
              <w:t>、网络通畅、数据包丢失等。定期对电脑进行杀毒，维护。</w:t>
            </w:r>
          </w:p>
          <w:p w:rsidR="009B44F5" w:rsidRDefault="009B44F5" w:rsidP="009B44F5">
            <w:pPr>
              <w:adjustRightInd w:val="0"/>
              <w:snapToGrid w:val="0"/>
              <w:spacing w:line="276" w:lineRule="auto"/>
              <w:rPr>
                <w:rFonts w:hint="eastAsia"/>
              </w:rPr>
            </w:pPr>
            <w:r>
              <w:rPr>
                <w:rFonts w:hint="eastAsia"/>
              </w:rPr>
              <w:t>c</w:t>
            </w:r>
            <w:r>
              <w:rPr>
                <w:rFonts w:hint="eastAsia"/>
              </w:rPr>
              <w:t>在适当阶段实施监视和测量活动，以验证是否符合过程或输出的控制准则以及产品和服务的接收准则：</w:t>
            </w:r>
          </w:p>
          <w:p w:rsidR="009B44F5" w:rsidRDefault="009B44F5" w:rsidP="009B44F5">
            <w:pPr>
              <w:adjustRightInd w:val="0"/>
              <w:snapToGrid w:val="0"/>
              <w:spacing w:line="276" w:lineRule="auto"/>
              <w:rPr>
                <w:rFonts w:hint="eastAsia"/>
              </w:rPr>
            </w:pPr>
            <w:r>
              <w:rPr>
                <w:rFonts w:hint="eastAsia"/>
              </w:rPr>
              <w:t>进场前需对客户财产进行识别状态，有问题与客户进行沟通并记录说明，无问题后可直接进场。本项目进场强进行了客户财产的检查，无争议性问题，直接进场。</w:t>
            </w:r>
          </w:p>
          <w:p w:rsidR="009B44F5" w:rsidRDefault="009B44F5" w:rsidP="009B44F5">
            <w:pPr>
              <w:adjustRightInd w:val="0"/>
              <w:snapToGrid w:val="0"/>
              <w:spacing w:line="276" w:lineRule="auto"/>
              <w:rPr>
                <w:rFonts w:hint="eastAsia"/>
              </w:rPr>
            </w:pPr>
            <w:r>
              <w:rPr>
                <w:rFonts w:hint="eastAsia"/>
              </w:rPr>
              <w:t>抽系统集成项目技术方案、设备到货签收、设备运行报告、验收报告等，符合要求。抽技术服务运维月报，符合要求。</w:t>
            </w:r>
          </w:p>
          <w:p w:rsidR="009B44F5" w:rsidRDefault="009B44F5" w:rsidP="009B44F5">
            <w:pPr>
              <w:adjustRightInd w:val="0"/>
              <w:snapToGrid w:val="0"/>
              <w:spacing w:line="276" w:lineRule="auto"/>
              <w:rPr>
                <w:rFonts w:hint="eastAsia"/>
              </w:rPr>
            </w:pPr>
            <w:r>
              <w:rPr>
                <w:rFonts w:hint="eastAsia"/>
              </w:rPr>
              <w:t>d</w:t>
            </w:r>
            <w:r>
              <w:rPr>
                <w:rFonts w:hint="eastAsia"/>
              </w:rPr>
              <w:t>为过程的运行使用适宜的基础设施，并保持适宜的环境：集成过程中的主要设备有电脑、手电钻、压线钳等，操作简单。测线器、综合布线工具等工具有工人进行日常维护，技术服务使用设备为办公设备，均正常使用。设备可满足要求，查看员工能正确使用设备</w:t>
            </w:r>
          </w:p>
          <w:p w:rsidR="009B44F5" w:rsidRDefault="009B44F5" w:rsidP="009B44F5">
            <w:pPr>
              <w:adjustRightInd w:val="0"/>
              <w:snapToGrid w:val="0"/>
              <w:spacing w:line="276" w:lineRule="auto"/>
              <w:rPr>
                <w:rFonts w:hint="eastAsia"/>
              </w:rPr>
            </w:pPr>
            <w:r>
              <w:rPr>
                <w:rFonts w:hint="eastAsia"/>
              </w:rPr>
              <w:t>e</w:t>
            </w:r>
            <w:r>
              <w:rPr>
                <w:rFonts w:hint="eastAsia"/>
              </w:rPr>
              <w:t>配备胜任的人员，包括所要求的资格：提供了岗位职责与任职要求。对员工岗位、学历、教育及培训经历、技能、经验方面进行了评价。</w:t>
            </w:r>
          </w:p>
          <w:p w:rsidR="009B44F5" w:rsidRDefault="009B44F5" w:rsidP="009B44F5">
            <w:pPr>
              <w:adjustRightInd w:val="0"/>
              <w:snapToGrid w:val="0"/>
              <w:spacing w:line="276" w:lineRule="auto"/>
              <w:rPr>
                <w:rFonts w:hint="eastAsia"/>
              </w:rPr>
            </w:pPr>
            <w:r>
              <w:rPr>
                <w:rFonts w:hint="eastAsia"/>
              </w:rPr>
              <w:t>f</w:t>
            </w:r>
            <w:r>
              <w:rPr>
                <w:rFonts w:hint="eastAsia"/>
              </w:rPr>
              <w:t>需确认过程：经确认，隐蔽工程</w:t>
            </w:r>
            <w:r>
              <w:rPr>
                <w:rFonts w:hint="eastAsia"/>
              </w:rPr>
              <w:t>/</w:t>
            </w:r>
            <w:r>
              <w:rPr>
                <w:rFonts w:hint="eastAsia"/>
              </w:rPr>
              <w:t>技术服务过程为需确认过程，未见确认记录，已开不符合。</w:t>
            </w:r>
          </w:p>
          <w:p w:rsidR="009B44F5" w:rsidRDefault="009B44F5" w:rsidP="009B44F5">
            <w:pPr>
              <w:adjustRightInd w:val="0"/>
              <w:snapToGrid w:val="0"/>
              <w:spacing w:line="276" w:lineRule="auto"/>
              <w:rPr>
                <w:rFonts w:hint="eastAsia"/>
              </w:rPr>
            </w:pPr>
            <w:r>
              <w:rPr>
                <w:rFonts w:hint="eastAsia"/>
              </w:rPr>
              <w:t>g</w:t>
            </w:r>
            <w:r>
              <w:rPr>
                <w:rFonts w:hint="eastAsia"/>
              </w:rPr>
              <w:t>采取措施防止人为错误：通过以下几个方面防止人为错误，并制定措施</w:t>
            </w:r>
          </w:p>
          <w:p w:rsidR="009B44F5" w:rsidRDefault="009B44F5" w:rsidP="009B44F5">
            <w:pPr>
              <w:adjustRightInd w:val="0"/>
              <w:snapToGrid w:val="0"/>
              <w:spacing w:line="276" w:lineRule="auto"/>
              <w:rPr>
                <w:rFonts w:hint="eastAsia"/>
              </w:rPr>
            </w:pPr>
            <w:r>
              <w:rPr>
                <w:rFonts w:hint="eastAsia"/>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9B44F5" w:rsidRDefault="009B44F5" w:rsidP="009B44F5">
            <w:pPr>
              <w:rPr>
                <w:rFonts w:hint="eastAsia"/>
              </w:rPr>
            </w:pPr>
            <w:r>
              <w:rPr>
                <w:rFonts w:hint="eastAsia"/>
              </w:rPr>
              <w:t>h</w:t>
            </w:r>
            <w:r>
              <w:rPr>
                <w:rFonts w:hint="eastAsia"/>
              </w:rPr>
              <w:t>实施放行、交付和交付后活动：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p>
          <w:p w:rsidR="009B44F5" w:rsidRDefault="009B44F5" w:rsidP="009B44F5">
            <w:pPr>
              <w:rPr>
                <w:rFonts w:hint="eastAsia"/>
              </w:rPr>
            </w:pPr>
            <w:r>
              <w:rPr>
                <w:rFonts w:hint="eastAsia"/>
              </w:rPr>
              <w:t>视频查看在建项目情况：现场有有受控标识，客户确认实施，写有编制、审批等信息。</w:t>
            </w:r>
          </w:p>
          <w:p w:rsidR="009B44F5" w:rsidRDefault="009B44F5" w:rsidP="009B44F5">
            <w:pPr>
              <w:rPr>
                <w:rFonts w:hint="eastAsia"/>
              </w:rPr>
            </w:pPr>
            <w:r>
              <w:rPr>
                <w:rFonts w:hint="eastAsia"/>
              </w:rPr>
              <w:t>查看有设备布置图等资料，上面有编、审、批人员签字确认，满足要求。</w:t>
            </w:r>
          </w:p>
          <w:p w:rsidR="009B44F5" w:rsidRDefault="009B44F5" w:rsidP="009B44F5">
            <w:pPr>
              <w:rPr>
                <w:rFonts w:hint="eastAsia"/>
              </w:rPr>
            </w:pPr>
            <w:r>
              <w:rPr>
                <w:rFonts w:hint="eastAsia"/>
              </w:rPr>
              <w:t>工作现场设有专人管理，环境维持较好，未发现顾客财产破坏情况。</w:t>
            </w:r>
          </w:p>
          <w:p w:rsidR="009B44F5" w:rsidRDefault="009B44F5" w:rsidP="009B44F5">
            <w:pPr>
              <w:rPr>
                <w:rFonts w:hint="eastAsia"/>
              </w:rPr>
            </w:pPr>
            <w:r>
              <w:rPr>
                <w:rFonts w:hint="eastAsia"/>
              </w:rPr>
              <w:t>提供有设备现场验收证明，写明到场设备名称、数量、签收人等。</w:t>
            </w:r>
          </w:p>
          <w:p w:rsidR="009B44F5" w:rsidRDefault="009B44F5" w:rsidP="009B44F5">
            <w:pPr>
              <w:rPr>
                <w:rFonts w:hint="eastAsia"/>
              </w:rPr>
            </w:pPr>
            <w:r>
              <w:rPr>
                <w:rFonts w:hint="eastAsia"/>
              </w:rPr>
              <w:t>工作人员</w:t>
            </w:r>
            <w:r>
              <w:rPr>
                <w:rFonts w:hint="eastAsia"/>
              </w:rPr>
              <w:t>4</w:t>
            </w:r>
            <w:r>
              <w:rPr>
                <w:rFonts w:hint="eastAsia"/>
              </w:rPr>
              <w:t>名</w:t>
            </w:r>
          </w:p>
          <w:p w:rsidR="009B44F5" w:rsidRDefault="009B44F5" w:rsidP="009B44F5">
            <w:pPr>
              <w:rPr>
                <w:rFonts w:hint="eastAsia"/>
              </w:rPr>
            </w:pPr>
            <w:r>
              <w:rPr>
                <w:rFonts w:hint="eastAsia"/>
              </w:rPr>
              <w:t>抽查</w:t>
            </w:r>
            <w:r>
              <w:rPr>
                <w:rFonts w:hint="eastAsia"/>
              </w:rPr>
              <w:t>1</w:t>
            </w:r>
            <w:r>
              <w:rPr>
                <w:rFonts w:hint="eastAsia"/>
              </w:rPr>
              <w:t>名工作人员询问安装调试相关操作要求，能够准确回答，与作业文件要求一致，满足要求。</w:t>
            </w:r>
          </w:p>
          <w:p w:rsidR="009B44F5" w:rsidRDefault="009B44F5" w:rsidP="009B44F5">
            <w:pPr>
              <w:rPr>
                <w:rFonts w:hint="eastAsia"/>
              </w:rPr>
            </w:pPr>
            <w:r>
              <w:rPr>
                <w:rFonts w:hint="eastAsia"/>
              </w:rPr>
              <w:t>查有安装记录</w:t>
            </w:r>
            <w:r>
              <w:rPr>
                <w:rFonts w:hint="eastAsia"/>
              </w:rPr>
              <w:t xml:space="preserve"> </w:t>
            </w:r>
          </w:p>
          <w:p w:rsidR="009B44F5" w:rsidRDefault="009B44F5" w:rsidP="009B44F5">
            <w:pPr>
              <w:rPr>
                <w:rFonts w:hint="eastAsia"/>
              </w:rPr>
            </w:pPr>
            <w:r>
              <w:rPr>
                <w:rFonts w:hint="eastAsia"/>
              </w:rPr>
              <w:t>查看设备、线路连接情况：</w:t>
            </w:r>
          </w:p>
          <w:p w:rsidR="009B44F5" w:rsidRDefault="009B44F5" w:rsidP="009B44F5">
            <w:pPr>
              <w:rPr>
                <w:rFonts w:hint="eastAsia"/>
              </w:rPr>
            </w:pPr>
            <w:r>
              <w:rPr>
                <w:rFonts w:hint="eastAsia"/>
              </w:rPr>
              <w:t>查看线路情况：观察线路连接情况，布置合理、整齐、安装牢固。与设备连接牢固，无松脱情况；转弯圆滑过渡，用扎带绑扎固定牢固。线缆均有机打号卡，两侧对应，满足要求。</w:t>
            </w:r>
          </w:p>
          <w:p w:rsidR="009B44F5" w:rsidRDefault="009B44F5" w:rsidP="009B44F5">
            <w:pPr>
              <w:rPr>
                <w:rFonts w:hint="eastAsia"/>
              </w:rPr>
            </w:pPr>
            <w:r>
              <w:rPr>
                <w:rFonts w:hint="eastAsia"/>
              </w:rPr>
              <w:t>查看了另一组工人的操作情况，正在安装短信网关，工人操作熟练，符合要求。查《工作日志》，符合要求。</w:t>
            </w:r>
          </w:p>
          <w:p w:rsidR="009B44F5" w:rsidRDefault="009B44F5" w:rsidP="009B44F5">
            <w:pPr>
              <w:rPr>
                <w:rFonts w:hint="eastAsia"/>
              </w:rPr>
            </w:pPr>
            <w:r>
              <w:rPr>
                <w:rFonts w:hint="eastAsia"/>
              </w:rPr>
              <w:t>经过查看，工人能够按照要求进行工作，秩序良好，满足要求。</w:t>
            </w:r>
          </w:p>
          <w:p w:rsidR="009B44F5" w:rsidRDefault="009B44F5" w:rsidP="009B44F5"/>
          <w:p w:rsidR="009B44F5" w:rsidRDefault="009B44F5" w:rsidP="009B44F5">
            <w:pPr>
              <w:rPr>
                <w:rFonts w:hint="eastAsia"/>
              </w:rPr>
            </w:pPr>
            <w:r>
              <w:rPr>
                <w:rFonts w:hint="eastAsia"/>
              </w:rPr>
              <w:t>技术服务现场有员工正在网络巡检：</w:t>
            </w:r>
          </w:p>
          <w:p w:rsidR="009B44F5" w:rsidRDefault="009B44F5" w:rsidP="009B44F5">
            <w:pPr>
              <w:rPr>
                <w:rFonts w:hint="eastAsia"/>
              </w:rPr>
            </w:pPr>
            <w:r>
              <w:rPr>
                <w:rFonts w:hint="eastAsia"/>
              </w:rPr>
              <w:t>设备巡检结果</w:t>
            </w:r>
            <w:r>
              <w:rPr>
                <w:rFonts w:hint="eastAsia"/>
              </w:rPr>
              <w:t>，符合要求。</w:t>
            </w:r>
          </w:p>
          <w:p w:rsidR="009B44F5" w:rsidRDefault="009B44F5" w:rsidP="009B44F5">
            <w:pPr>
              <w:rPr>
                <w:rFonts w:hint="eastAsia"/>
              </w:rPr>
            </w:pPr>
            <w:r>
              <w:rPr>
                <w:rFonts w:hint="eastAsia"/>
              </w:rPr>
              <w:t>系统集成过程及放行过程受控</w:t>
            </w:r>
          </w:p>
          <w:p w:rsidR="009B44F5" w:rsidRDefault="009B44F5" w:rsidP="009B44F5"/>
          <w:p w:rsidR="009B44F5" w:rsidRDefault="009B44F5" w:rsidP="009B44F5">
            <w:pPr>
              <w:rPr>
                <w:rFonts w:hint="eastAsia"/>
              </w:rPr>
            </w:pPr>
            <w:r>
              <w:rPr>
                <w:rFonts w:hint="eastAsia"/>
              </w:rPr>
              <w:t>销售服务过程控制：</w:t>
            </w:r>
          </w:p>
          <w:p w:rsidR="009B44F5" w:rsidRDefault="009B44F5" w:rsidP="009B44F5">
            <w:pPr>
              <w:rPr>
                <w:rFonts w:hint="eastAsia"/>
              </w:rPr>
            </w:pPr>
            <w:r>
              <w:rPr>
                <w:rFonts w:hint="eastAsia"/>
              </w:rPr>
              <w:t>1</w:t>
            </w:r>
            <w:r>
              <w:rPr>
                <w:rFonts w:hint="eastAsia"/>
              </w:rPr>
              <w:t>、销售部获取销售信息，与客户洽谈，在签订合同前对客户要求进行评审，确认可以满足行业有关法律、法规要求和公司规定及客户要求时，签订合同，根据销售合同为客户提供服务。</w:t>
            </w:r>
          </w:p>
          <w:p w:rsidR="009B44F5" w:rsidRDefault="009B44F5" w:rsidP="009B44F5">
            <w:pPr>
              <w:rPr>
                <w:rFonts w:hint="eastAsia"/>
              </w:rPr>
            </w:pPr>
            <w:r>
              <w:rPr>
                <w:rFonts w:hint="eastAsia"/>
              </w:rPr>
              <w:t>产品销售流程：客户需求—面对面服务—签订合同—采购—发货</w:t>
            </w:r>
            <w:r>
              <w:rPr>
                <w:rFonts w:hint="eastAsia"/>
              </w:rPr>
              <w:t>--</w:t>
            </w:r>
            <w:r>
              <w:rPr>
                <w:rFonts w:hint="eastAsia"/>
              </w:rPr>
              <w:t>验收</w:t>
            </w:r>
          </w:p>
          <w:p w:rsidR="009B44F5" w:rsidRDefault="009B44F5" w:rsidP="009B44F5">
            <w:pPr>
              <w:rPr>
                <w:rFonts w:hint="eastAsia"/>
              </w:rPr>
            </w:pPr>
            <w:r>
              <w:rPr>
                <w:rFonts w:hint="eastAsia"/>
              </w:rPr>
              <w:t>确定了销售服务为需确认过程</w:t>
            </w:r>
          </w:p>
          <w:p w:rsidR="009B44F5" w:rsidRDefault="009B44F5" w:rsidP="009B44F5">
            <w:pPr>
              <w:rPr>
                <w:rFonts w:hint="eastAsia"/>
              </w:rPr>
            </w:pPr>
            <w:r>
              <w:rPr>
                <w:rFonts w:hint="eastAsia"/>
              </w:rPr>
              <w:t>2</w:t>
            </w:r>
            <w:r>
              <w:rPr>
                <w:rFonts w:hint="eastAsia"/>
              </w:rPr>
              <w:t>、监视测量资源：公司针对产品和服务的特点编制有职能分配与部门职责、《销售管理制度》《销售过程检验规范》等作业规范。</w:t>
            </w:r>
          </w:p>
          <w:p w:rsidR="009B44F5" w:rsidRDefault="009B44F5" w:rsidP="009B44F5">
            <w:pPr>
              <w:rPr>
                <w:rFonts w:hint="eastAsia"/>
              </w:rPr>
            </w:pPr>
            <w:r>
              <w:rPr>
                <w:rFonts w:hint="eastAsia"/>
              </w:rPr>
              <w:t>通过日常顾客满意度调查表等形式对销售服务过程进行监测。</w:t>
            </w:r>
          </w:p>
          <w:p w:rsidR="009B44F5" w:rsidRDefault="009B44F5" w:rsidP="009B44F5">
            <w:pPr>
              <w:rPr>
                <w:rFonts w:hint="eastAsia"/>
              </w:rPr>
            </w:pPr>
            <w:r>
              <w:rPr>
                <w:rFonts w:hint="eastAsia"/>
              </w:rPr>
              <w:t>3</w:t>
            </w:r>
            <w:r>
              <w:rPr>
                <w:rFonts w:hint="eastAsia"/>
              </w:rPr>
              <w:t>、接收准则：识别了规范和接收和放行准则：产品销售过程符合《合同法》《</w:t>
            </w:r>
            <w:r>
              <w:rPr>
                <w:rFonts w:hint="eastAsia"/>
              </w:rPr>
              <w:t>GB/T16868-2009</w:t>
            </w:r>
            <w:r>
              <w:rPr>
                <w:rFonts w:hint="eastAsia"/>
              </w:rPr>
              <w:t>商品经营服务质量管理规范》国家法律法规要求及合同要求等接收准则。</w:t>
            </w:r>
          </w:p>
          <w:p w:rsidR="009B44F5" w:rsidRDefault="009B44F5" w:rsidP="009B44F5">
            <w:pPr>
              <w:rPr>
                <w:rFonts w:hint="eastAsia"/>
              </w:rPr>
            </w:pPr>
            <w:r>
              <w:rPr>
                <w:rFonts w:hint="eastAsia"/>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进行验货。</w:t>
            </w:r>
          </w:p>
          <w:p w:rsidR="009B44F5" w:rsidRDefault="009B44F5" w:rsidP="009B44F5">
            <w:pPr>
              <w:rPr>
                <w:rFonts w:hint="eastAsia"/>
              </w:rPr>
            </w:pPr>
            <w:r>
              <w:rPr>
                <w:rFonts w:hint="eastAsia"/>
              </w:rPr>
              <w:t>抽合同，符合要求</w:t>
            </w:r>
          </w:p>
          <w:p w:rsidR="009B44F5" w:rsidRDefault="009B44F5" w:rsidP="009B44F5">
            <w:pPr>
              <w:rPr>
                <w:rFonts w:hint="eastAsia"/>
              </w:rPr>
            </w:pPr>
            <w:r>
              <w:rPr>
                <w:rFonts w:hint="eastAsia"/>
              </w:rPr>
              <w:t>企业产品销售基本为系统集成项目产品，产品验收见工程部</w:t>
            </w:r>
            <w:r>
              <w:rPr>
                <w:rFonts w:hint="eastAsia"/>
              </w:rPr>
              <w:t>8.5.1</w:t>
            </w:r>
            <w:r>
              <w:rPr>
                <w:rFonts w:hint="eastAsia"/>
              </w:rPr>
              <w:t>条款。</w:t>
            </w:r>
          </w:p>
          <w:p w:rsidR="009B44F5" w:rsidRDefault="009B44F5" w:rsidP="009B44F5">
            <w:pPr>
              <w:rPr>
                <w:rFonts w:hint="eastAsia"/>
              </w:rPr>
            </w:pPr>
            <w:r>
              <w:rPr>
                <w:rFonts w:hint="eastAsia"/>
              </w:rPr>
              <w:t>4</w:t>
            </w:r>
            <w:r>
              <w:rPr>
                <w:rFonts w:hint="eastAsia"/>
              </w:rPr>
              <w:t>、现场查看产品销售情况：</w:t>
            </w:r>
          </w:p>
          <w:p w:rsidR="009B44F5" w:rsidRDefault="009B44F5" w:rsidP="009B44F5">
            <w:pPr>
              <w:rPr>
                <w:rFonts w:hint="eastAsia"/>
              </w:rPr>
            </w:pPr>
            <w:r>
              <w:rPr>
                <w:rFonts w:hint="eastAsia"/>
              </w:rPr>
              <w:t>现场清洁卫生，配备有消防设施</w:t>
            </w:r>
          </w:p>
          <w:p w:rsidR="009B44F5" w:rsidRDefault="009B44F5" w:rsidP="009B44F5">
            <w:pPr>
              <w:rPr>
                <w:rFonts w:hint="eastAsia"/>
              </w:rPr>
            </w:pPr>
            <w:r>
              <w:rPr>
                <w:rFonts w:hint="eastAsia"/>
              </w:rPr>
              <w:t>现场有台式电脑、笔记本、传真机等日常办公设备，设备运行良好。</w:t>
            </w:r>
          </w:p>
          <w:p w:rsidR="009B44F5" w:rsidRDefault="009B44F5" w:rsidP="009B44F5">
            <w:pPr>
              <w:rPr>
                <w:rFonts w:hint="eastAsia"/>
              </w:rPr>
            </w:pPr>
            <w:r>
              <w:rPr>
                <w:rFonts w:hint="eastAsia"/>
              </w:rPr>
              <w:t>现场有工作人员正利用电话、网络与客户交流，服务规范。</w:t>
            </w:r>
          </w:p>
          <w:p w:rsidR="009B44F5" w:rsidRDefault="009B44F5" w:rsidP="009B44F5">
            <w:pPr>
              <w:rPr>
                <w:rFonts w:hint="eastAsia"/>
              </w:rPr>
            </w:pPr>
            <w:r>
              <w:rPr>
                <w:rFonts w:hint="eastAsia"/>
              </w:rPr>
              <w:t>5</w:t>
            </w:r>
            <w:r>
              <w:rPr>
                <w:rFonts w:hint="eastAsia"/>
              </w:rPr>
              <w:t>、销售人员均为培训合格并有多年工作经验的人员，符合要求。</w:t>
            </w:r>
          </w:p>
          <w:p w:rsidR="009B44F5" w:rsidRDefault="009B44F5" w:rsidP="009B44F5">
            <w:pPr>
              <w:rPr>
                <w:rFonts w:hint="eastAsia"/>
              </w:rPr>
            </w:pPr>
            <w:r>
              <w:rPr>
                <w:rFonts w:hint="eastAsia"/>
              </w:rPr>
              <w:t>6</w:t>
            </w:r>
            <w:r>
              <w:rPr>
                <w:rFonts w:hint="eastAsia"/>
              </w:rPr>
              <w:t>、识别了需要确认的过程为销售服务，提供《特殊过程确认表》，符合要求</w:t>
            </w:r>
          </w:p>
          <w:p w:rsidR="009B44F5" w:rsidRDefault="009B44F5" w:rsidP="009B44F5">
            <w:pPr>
              <w:rPr>
                <w:rFonts w:hint="eastAsia"/>
              </w:rPr>
            </w:pPr>
            <w:r>
              <w:rPr>
                <w:rFonts w:hint="eastAsia"/>
              </w:rPr>
              <w:t>7</w:t>
            </w:r>
            <w:r>
              <w:rPr>
                <w:rFonts w:hint="eastAsia"/>
              </w:rPr>
              <w:t>、产品需经检验合格后方可交付给客户，产品交付后，严格遵守销售合同中的各项承诺，尽量避免客户的抱怨和投诉。</w:t>
            </w:r>
          </w:p>
          <w:p w:rsidR="009B44F5" w:rsidRDefault="009B44F5" w:rsidP="009B44F5">
            <w:pPr>
              <w:rPr>
                <w:rFonts w:hint="eastAsia"/>
              </w:rPr>
            </w:pPr>
            <w:r>
              <w:rPr>
                <w:rFonts w:hint="eastAsia"/>
              </w:rPr>
              <w:t>8</w:t>
            </w:r>
            <w:r>
              <w:rPr>
                <w:rFonts w:hint="eastAsia"/>
              </w:rPr>
              <w:t>、现场观察到办公场所环境良好，文件资料及时进行整理，并存放指定地点，工作人员具有工作状态良好，销售人员和客户沟通用语</w:t>
            </w:r>
            <w:bookmarkStart w:id="0" w:name="_GoBack"/>
            <w:bookmarkEnd w:id="0"/>
            <w:r>
              <w:rPr>
                <w:rFonts w:hint="eastAsia"/>
              </w:rPr>
              <w:t>规范，工作氛围总体良好。</w:t>
            </w:r>
          </w:p>
          <w:p w:rsidR="009B44F5" w:rsidRDefault="009B44F5" w:rsidP="009B44F5">
            <w:pPr>
              <w:rPr>
                <w:rFonts w:hint="eastAsia"/>
              </w:rPr>
            </w:pPr>
            <w:r>
              <w:rPr>
                <w:rFonts w:hint="eastAsia"/>
              </w:rPr>
              <w:t>9</w:t>
            </w:r>
            <w:r>
              <w:rPr>
                <w:rFonts w:hint="eastAsia"/>
              </w:rPr>
              <w:t>、自体系建立以来无合同更改情况</w:t>
            </w:r>
          </w:p>
          <w:p w:rsidR="009B44F5" w:rsidRDefault="009B44F5" w:rsidP="009B44F5">
            <w:pPr>
              <w:rPr>
                <w:rFonts w:hint="eastAsia"/>
              </w:rPr>
            </w:pPr>
            <w:r>
              <w:rPr>
                <w:rFonts w:hint="eastAsia"/>
              </w:rPr>
              <w:t>现场销售人员称每次发货前要同客户说明发货产品，发货数量、到货日期，防止货物发送错误。</w:t>
            </w:r>
          </w:p>
          <w:p w:rsidR="009B44F5" w:rsidRDefault="009B44F5" w:rsidP="009B44F5">
            <w:pPr>
              <w:rPr>
                <w:rFonts w:hint="eastAsia"/>
              </w:rPr>
            </w:pPr>
            <w:r>
              <w:rPr>
                <w:rFonts w:hint="eastAsia"/>
              </w:rPr>
              <w:t>企业库房为与另以企业合用，库房进行了分区，企业自行负责自己产品的出入库。库房基本不会留大量产品，基本为暂存，出库</w:t>
            </w:r>
            <w:r>
              <w:rPr>
                <w:rFonts w:hint="eastAsia"/>
              </w:rPr>
              <w:t>/</w:t>
            </w:r>
            <w:r>
              <w:rPr>
                <w:rFonts w:hint="eastAsia"/>
              </w:rPr>
              <w:t>入库按项目核对数量即可，无记录，已与企业沟通。</w:t>
            </w:r>
          </w:p>
          <w:p w:rsidR="009B44F5" w:rsidRDefault="009B44F5" w:rsidP="009B44F5"/>
          <w:p w:rsidR="009B44F5" w:rsidRDefault="009B44F5" w:rsidP="009B44F5">
            <w:pPr>
              <w:rPr>
                <w:rFonts w:hint="eastAsia"/>
              </w:rPr>
            </w:pPr>
            <w:r>
              <w:rPr>
                <w:rFonts w:hint="eastAsia"/>
              </w:rPr>
              <w:t>销售放行：</w:t>
            </w:r>
          </w:p>
          <w:p w:rsidR="009B44F5" w:rsidRDefault="009B44F5" w:rsidP="009B44F5">
            <w:pPr>
              <w:rPr>
                <w:rFonts w:hint="eastAsia"/>
              </w:rPr>
            </w:pPr>
            <w:r>
              <w:rPr>
                <w:rFonts w:hint="eastAsia"/>
              </w:rPr>
              <w:t>公司通过员工服务质量考核等形式对销售服务过程进行监视和测量。</w:t>
            </w:r>
          </w:p>
          <w:p w:rsidR="009B44F5" w:rsidRDefault="009B44F5" w:rsidP="009B44F5">
            <w:pPr>
              <w:rPr>
                <w:rFonts w:hint="eastAsia"/>
              </w:rPr>
            </w:pPr>
            <w:r>
              <w:rPr>
                <w:rFonts w:hint="eastAsia"/>
              </w:rPr>
              <w:t>抽销售部检查记录、销售服务检查记录、顾客满意度调查表、项目</w:t>
            </w:r>
            <w:r>
              <w:rPr>
                <w:rFonts w:hint="eastAsia"/>
              </w:rPr>
              <w:t>/</w:t>
            </w:r>
            <w:r>
              <w:rPr>
                <w:rFonts w:hint="eastAsia"/>
              </w:rPr>
              <w:t>产品验收记录，均保存完好，符合要求。</w:t>
            </w:r>
          </w:p>
          <w:p w:rsidR="00AB0937" w:rsidRPr="00AB0937" w:rsidRDefault="009B44F5" w:rsidP="009B44F5">
            <w:r>
              <w:rPr>
                <w:rFonts w:hint="eastAsia"/>
              </w:rPr>
              <w:t>服务放行受控</w:t>
            </w:r>
            <w:r>
              <w:rPr>
                <w:rFonts w:hint="eastAsia"/>
              </w:rPr>
              <w:t>。</w:t>
            </w:r>
          </w:p>
        </w:tc>
        <w:tc>
          <w:tcPr>
            <w:tcW w:w="1585" w:type="dxa"/>
          </w:tcPr>
          <w:p w:rsidR="004B09AA" w:rsidRDefault="004221A0">
            <w:pPr>
              <w:spacing w:line="276" w:lineRule="auto"/>
              <w:rPr>
                <w:rFonts w:ascii="宋体" w:hAnsi="宋体"/>
                <w:szCs w:val="21"/>
              </w:rPr>
            </w:pPr>
            <w:r>
              <w:rPr>
                <w:rFonts w:ascii="宋体" w:hAnsi="宋体" w:hint="eastAsia"/>
                <w:szCs w:val="21"/>
              </w:rPr>
              <w:t>N</w:t>
            </w:r>
          </w:p>
        </w:tc>
      </w:tr>
      <w:tr w:rsidR="004B09AA">
        <w:trPr>
          <w:trHeight w:val="516"/>
        </w:trPr>
        <w:tc>
          <w:tcPr>
            <w:tcW w:w="2160" w:type="dxa"/>
            <w:vAlign w:val="center"/>
          </w:tcPr>
          <w:p w:rsidR="004B09AA" w:rsidRDefault="004221A0">
            <w:pPr>
              <w:spacing w:line="276" w:lineRule="auto"/>
              <w:rPr>
                <w:rFonts w:ascii="宋体" w:hAnsi="宋体"/>
                <w:szCs w:val="21"/>
              </w:rPr>
            </w:pPr>
            <w:r>
              <w:rPr>
                <w:rFonts w:ascii="宋体" w:hAnsi="宋体" w:hint="eastAsia"/>
                <w:szCs w:val="21"/>
              </w:rPr>
              <w:t>不合格输出的控制，不合格与纠正措施</w:t>
            </w:r>
          </w:p>
        </w:tc>
        <w:tc>
          <w:tcPr>
            <w:tcW w:w="960" w:type="dxa"/>
            <w:vAlign w:val="center"/>
          </w:tcPr>
          <w:p w:rsidR="004B09AA" w:rsidRDefault="004221A0">
            <w:pPr>
              <w:spacing w:line="276" w:lineRule="auto"/>
              <w:rPr>
                <w:rFonts w:ascii="宋体" w:hAnsi="宋体"/>
                <w:szCs w:val="21"/>
              </w:rPr>
            </w:pPr>
            <w:r>
              <w:rPr>
                <w:rFonts w:ascii="宋体" w:hAnsi="宋体" w:hint="eastAsia"/>
                <w:szCs w:val="21"/>
              </w:rPr>
              <w:t>8.7</w:t>
            </w:r>
          </w:p>
          <w:p w:rsidR="004B09AA" w:rsidRDefault="004221A0">
            <w:pPr>
              <w:spacing w:line="276" w:lineRule="auto"/>
              <w:rPr>
                <w:rFonts w:ascii="宋体" w:hAnsi="宋体"/>
                <w:szCs w:val="21"/>
              </w:rPr>
            </w:pPr>
            <w:r>
              <w:rPr>
                <w:rFonts w:ascii="宋体" w:hAnsi="宋体" w:hint="eastAsia"/>
                <w:szCs w:val="21"/>
              </w:rPr>
              <w:t>10.2</w:t>
            </w:r>
          </w:p>
        </w:tc>
        <w:tc>
          <w:tcPr>
            <w:tcW w:w="10004" w:type="dxa"/>
            <w:vAlign w:val="center"/>
          </w:tcPr>
          <w:p w:rsidR="00AB0937" w:rsidRPr="00AB0937" w:rsidRDefault="00AB0937" w:rsidP="00AB0937">
            <w:pPr>
              <w:adjustRightInd w:val="0"/>
              <w:snapToGrid w:val="0"/>
              <w:spacing w:line="276" w:lineRule="auto"/>
              <w:rPr>
                <w:rFonts w:ascii="宋体" w:hAnsi="宋体"/>
                <w:szCs w:val="21"/>
              </w:rPr>
            </w:pPr>
            <w:r w:rsidRPr="00AB0937">
              <w:rPr>
                <w:rFonts w:ascii="宋体" w:hAnsi="宋体" w:hint="eastAsia"/>
                <w:szCs w:val="21"/>
              </w:rPr>
              <w:t>查有《不合格输出控制程序》，对不合格输出进行识别和控制，防止不合格输出的非预期使用或交付。</w:t>
            </w:r>
          </w:p>
          <w:p w:rsidR="00AB0937" w:rsidRPr="00AB0937" w:rsidRDefault="00AB0937" w:rsidP="00AB0937">
            <w:pPr>
              <w:adjustRightInd w:val="0"/>
              <w:snapToGrid w:val="0"/>
              <w:spacing w:line="276" w:lineRule="auto"/>
              <w:rPr>
                <w:rFonts w:ascii="宋体" w:hAnsi="宋体"/>
                <w:szCs w:val="21"/>
              </w:rPr>
            </w:pPr>
            <w:r w:rsidRPr="00AB0937">
              <w:rPr>
                <w:rFonts w:ascii="宋体" w:hAnsi="宋体" w:hint="eastAsia"/>
                <w:szCs w:val="21"/>
              </w:rPr>
              <w:t>询问部门负责人称目前没有不合格的非预期使用情况。未发生投诉所引起的不合格。</w:t>
            </w:r>
          </w:p>
          <w:p w:rsidR="00AB0937" w:rsidRPr="00AB0937" w:rsidRDefault="00AB0937" w:rsidP="00AB0937">
            <w:pPr>
              <w:adjustRightInd w:val="0"/>
              <w:snapToGrid w:val="0"/>
              <w:spacing w:line="276" w:lineRule="auto"/>
              <w:rPr>
                <w:rFonts w:ascii="宋体" w:hAnsi="宋体"/>
                <w:szCs w:val="21"/>
              </w:rPr>
            </w:pPr>
            <w:r w:rsidRPr="00AB0937">
              <w:rPr>
                <w:rFonts w:ascii="宋体" w:hAnsi="宋体" w:hint="eastAsia"/>
                <w:szCs w:val="21"/>
              </w:rPr>
              <w:t>查《不合格处理记录》，均保存完好，符合要求。</w:t>
            </w:r>
          </w:p>
          <w:p w:rsidR="004B09AA" w:rsidRDefault="00AB0937" w:rsidP="00AB0937">
            <w:pPr>
              <w:adjustRightInd w:val="0"/>
              <w:snapToGrid w:val="0"/>
              <w:spacing w:line="276" w:lineRule="auto"/>
              <w:rPr>
                <w:rFonts w:ascii="宋体" w:hAnsi="宋体"/>
                <w:szCs w:val="21"/>
              </w:rPr>
            </w:pPr>
            <w:r w:rsidRPr="00AB0937">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bl>
    <w:p w:rsidR="004B09AA" w:rsidRDefault="004B09AA"/>
    <w:sectPr w:rsidR="004B09A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DD" w:rsidRDefault="00172DDD">
      <w:r>
        <w:separator/>
      </w:r>
    </w:p>
  </w:endnote>
  <w:endnote w:type="continuationSeparator" w:id="0">
    <w:p w:rsidR="00172DDD" w:rsidRDefault="0017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4B09AA" w:rsidRDefault="004221A0">
            <w:pPr>
              <w:pStyle w:val="a5"/>
              <w:jc w:val="center"/>
            </w:pPr>
            <w:r>
              <w:rPr>
                <w:b/>
                <w:sz w:val="24"/>
                <w:szCs w:val="24"/>
              </w:rPr>
              <w:fldChar w:fldCharType="begin"/>
            </w:r>
            <w:r>
              <w:rPr>
                <w:b/>
              </w:rPr>
              <w:instrText>PAGE</w:instrText>
            </w:r>
            <w:r>
              <w:rPr>
                <w:b/>
                <w:sz w:val="24"/>
                <w:szCs w:val="24"/>
              </w:rPr>
              <w:fldChar w:fldCharType="separate"/>
            </w:r>
            <w:r w:rsidR="00172DD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2DDD">
              <w:rPr>
                <w:b/>
                <w:noProof/>
              </w:rPr>
              <w:t>1</w:t>
            </w:r>
            <w:r>
              <w:rPr>
                <w:b/>
                <w:sz w:val="24"/>
                <w:szCs w:val="24"/>
              </w:rPr>
              <w:fldChar w:fldCharType="end"/>
            </w:r>
          </w:p>
        </w:sdtContent>
      </w:sdt>
    </w:sdtContent>
  </w:sdt>
  <w:p w:rsidR="004B09AA" w:rsidRDefault="004B09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DD" w:rsidRDefault="00172DDD">
      <w:r>
        <w:separator/>
      </w:r>
    </w:p>
  </w:footnote>
  <w:footnote w:type="continuationSeparator" w:id="0">
    <w:p w:rsidR="00172DDD" w:rsidRDefault="00172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AA" w:rsidRDefault="004221A0">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B09AA" w:rsidRDefault="00172DDD">
    <w:pPr>
      <w:pStyle w:val="a0"/>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B09AA" w:rsidRDefault="004221A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221A0">
      <w:rPr>
        <w:rStyle w:val="CharChar1"/>
        <w:rFonts w:hint="default"/>
        <w:w w:val="90"/>
      </w:rPr>
      <w:t>Beijing International Standard united Certification Co.,Ltd.</w:t>
    </w:r>
  </w:p>
  <w:p w:rsidR="004B09AA" w:rsidRDefault="004B09AA">
    <w:pPr>
      <w:pStyle w:val="a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E339D"/>
    <w:rsid w:val="0010539E"/>
    <w:rsid w:val="00105A91"/>
    <w:rsid w:val="00122DDB"/>
    <w:rsid w:val="00172DDD"/>
    <w:rsid w:val="001A2D7F"/>
    <w:rsid w:val="001B00FF"/>
    <w:rsid w:val="00266698"/>
    <w:rsid w:val="00274360"/>
    <w:rsid w:val="002D7152"/>
    <w:rsid w:val="00337922"/>
    <w:rsid w:val="00340867"/>
    <w:rsid w:val="00380837"/>
    <w:rsid w:val="00410914"/>
    <w:rsid w:val="004221A0"/>
    <w:rsid w:val="00435E8D"/>
    <w:rsid w:val="004532BA"/>
    <w:rsid w:val="004B09AA"/>
    <w:rsid w:val="004E2167"/>
    <w:rsid w:val="00511008"/>
    <w:rsid w:val="00536930"/>
    <w:rsid w:val="00564E53"/>
    <w:rsid w:val="006123ED"/>
    <w:rsid w:val="00632185"/>
    <w:rsid w:val="00640072"/>
    <w:rsid w:val="00644FE2"/>
    <w:rsid w:val="0067640C"/>
    <w:rsid w:val="006E678B"/>
    <w:rsid w:val="007757F3"/>
    <w:rsid w:val="007E6AEB"/>
    <w:rsid w:val="00824194"/>
    <w:rsid w:val="00871C15"/>
    <w:rsid w:val="008973EE"/>
    <w:rsid w:val="008C7D6A"/>
    <w:rsid w:val="00945A50"/>
    <w:rsid w:val="00971600"/>
    <w:rsid w:val="009973B4"/>
    <w:rsid w:val="009A7426"/>
    <w:rsid w:val="009B44F5"/>
    <w:rsid w:val="009F7EED"/>
    <w:rsid w:val="00A87BE9"/>
    <w:rsid w:val="00A95502"/>
    <w:rsid w:val="00AB0937"/>
    <w:rsid w:val="00AB60E1"/>
    <w:rsid w:val="00AF0AAB"/>
    <w:rsid w:val="00B258C1"/>
    <w:rsid w:val="00BF597E"/>
    <w:rsid w:val="00C51A36"/>
    <w:rsid w:val="00C55228"/>
    <w:rsid w:val="00C57D31"/>
    <w:rsid w:val="00CA61FF"/>
    <w:rsid w:val="00CE315A"/>
    <w:rsid w:val="00CE673F"/>
    <w:rsid w:val="00D06F59"/>
    <w:rsid w:val="00D14D57"/>
    <w:rsid w:val="00D8388C"/>
    <w:rsid w:val="00DE1746"/>
    <w:rsid w:val="00E05ED9"/>
    <w:rsid w:val="00E72603"/>
    <w:rsid w:val="00EB0164"/>
    <w:rsid w:val="00ED0F62"/>
    <w:rsid w:val="00EF5A08"/>
    <w:rsid w:val="00F11B80"/>
    <w:rsid w:val="00F646D0"/>
    <w:rsid w:val="00F71ED3"/>
    <w:rsid w:val="00FF3AA3"/>
    <w:rsid w:val="043D3A5B"/>
    <w:rsid w:val="0C185FB4"/>
    <w:rsid w:val="0FF3336B"/>
    <w:rsid w:val="101833EE"/>
    <w:rsid w:val="108219C2"/>
    <w:rsid w:val="10D72B83"/>
    <w:rsid w:val="1BC0738C"/>
    <w:rsid w:val="23AD36CE"/>
    <w:rsid w:val="282735EB"/>
    <w:rsid w:val="3594750F"/>
    <w:rsid w:val="40716B97"/>
    <w:rsid w:val="46751924"/>
    <w:rsid w:val="49B363B4"/>
    <w:rsid w:val="52D46D0B"/>
    <w:rsid w:val="5C5F727A"/>
    <w:rsid w:val="5D520C71"/>
    <w:rsid w:val="5EA12B9A"/>
    <w:rsid w:val="6A792D6B"/>
    <w:rsid w:val="706C65F2"/>
    <w:rsid w:val="7167234C"/>
    <w:rsid w:val="71BC30A1"/>
    <w:rsid w:val="77176F41"/>
    <w:rsid w:val="7E9A0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
    <w:name w:val="页眉 Char"/>
    <w:basedOn w:val="a1"/>
    <w:link w:val="a0"/>
    <w:uiPriority w:val="99"/>
    <w:rPr>
      <w:rFonts w:ascii="Times New Roman" w:eastAsia="宋体" w:hAnsi="Times New Roman" w:cs="Times New Roman"/>
      <w:sz w:val="18"/>
      <w:szCs w:val="18"/>
    </w:rPr>
  </w:style>
  <w:style w:type="character" w:customStyle="1" w:styleId="Char1">
    <w:name w:val="页脚 Char"/>
    <w:basedOn w:val="a1"/>
    <w:link w:val="a5"/>
    <w:uiPriority w:val="99"/>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91</cp:revision>
  <dcterms:created xsi:type="dcterms:W3CDTF">2015-06-17T12:51:00Z</dcterms:created>
  <dcterms:modified xsi:type="dcterms:W3CDTF">2021-01-20T07:52:00Z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