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赣州市三维广告传媒有限公司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2021年01月15日 上午至2021年01月16日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