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北京天睿空间科技股份有限公司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2025年12月05日下午至2025年12月05日下午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175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