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大庆宇拓机械制造有限公司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外千分尺径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1423440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（50-75）mm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U=0.78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/>
                <w:szCs w:val="21"/>
                <w:lang w:val="en-US" w:eastAsia="zh-CN"/>
              </w:rPr>
              <w:t>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2020.4.22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深度游标卡尺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3078</w:t>
            </w:r>
          </w:p>
        </w:tc>
        <w:tc>
          <w:tcPr>
            <w:tcW w:w="1133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0-300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U=0.012K=2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2020.4.22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23544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0-40MPa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0.05级活塞式压力表检定装置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大庆油田新世纪仪器仪表检测有限公司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2020.9.14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17121119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0-1.6MPa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0.05级活塞式压力表检定装置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大庆油田新世纪仪器仪表检测有限公司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2020.9.14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4458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（0-200mm）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2020.4.15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10.08.26.7058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0-25MPa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精密压力表0.25级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大庆市市场监督管理检验检测中心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2020.11.13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0892338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0-1.6MPa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精密压力表0.25级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大庆市市场监督管理检验检测中心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2020.11.13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机构进行检定、校准，抽查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份测量设备证书报告，量值溯源符合文件要求。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2021年01月18日 上午至2021年01月18日 下午 (共1.0天)</w:t>
            </w:r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22910" cy="277495"/>
                  <wp:effectExtent l="0" t="0" r="8890" b="1905"/>
                  <wp:docPr id="41" name="图片 41" descr="89d99ca1a2f83373f79ce9008e44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89d99ca1a2f83373f79ce9008e44ac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2494" t="16578" r="43141" b="765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27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2F0842"/>
    <w:rsid w:val="5AA24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2021-01-18T12:23:46Z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