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14" w:rsidRDefault="00B73D9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0244-2019-2021</w:t>
      </w:r>
      <w:bookmarkEnd w:id="0"/>
    </w:p>
    <w:p w:rsidR="00491114" w:rsidRDefault="00B73D9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1382"/>
        <w:gridCol w:w="744"/>
        <w:gridCol w:w="390"/>
        <w:gridCol w:w="1169"/>
        <w:gridCol w:w="1418"/>
      </w:tblGrid>
      <w:tr w:rsidR="009035C0" w:rsidTr="00AC01FF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B73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B73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FC4767" w:rsidP="00AC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压力表校准过程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B73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:rsidR="00491114" w:rsidRDefault="00AC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贵溪冶炼厂（质量计量部）</w:t>
            </w:r>
          </w:p>
        </w:tc>
      </w:tr>
      <w:tr w:rsidR="009035C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B73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B73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B7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 w:rsidRDefault="00AC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压力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B73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B7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 w:rsidRDefault="00206F3E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/>
                <w:szCs w:val="21"/>
              </w:rPr>
              <w:t>0.53</w:t>
            </w:r>
            <w:r>
              <w:rPr>
                <w:rFonts w:asciiTheme="minorEastAsia" w:hAnsiTheme="minorEastAsia" w:hint="eastAsia"/>
                <w:szCs w:val="21"/>
              </w:rPr>
              <w:t>%</w:t>
            </w:r>
          </w:p>
        </w:tc>
      </w:tr>
      <w:tr w:rsidR="009035C0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1D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B7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 w:rsidRDefault="00AC01FF" w:rsidP="00AC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/>
                <w:szCs w:val="21"/>
              </w:rPr>
              <w:t>1.6</w:t>
            </w:r>
            <w:r>
              <w:rPr>
                <w:rFonts w:asciiTheme="minorEastAsia" w:hAnsiTheme="minorEastAsia" w:hint="eastAsia"/>
                <w:szCs w:val="21"/>
              </w:rPr>
              <w:t>%</w:t>
            </w:r>
          </w:p>
        </w:tc>
        <w:tc>
          <w:tcPr>
            <w:tcW w:w="2126" w:type="dxa"/>
            <w:gridSpan w:val="2"/>
            <w:vMerge/>
          </w:tcPr>
          <w:p w:rsidR="00491114" w:rsidRDefault="001D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B7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 w:rsidRDefault="00206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035C0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1D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B7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 w:rsidRDefault="00AC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491114" w:rsidRDefault="001D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B7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206F3E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  <w:p w:rsidR="00491114" w:rsidRDefault="001D5CF6">
            <w:pPr>
              <w:rPr>
                <w:rFonts w:ascii="Times New Roman" w:hAnsi="Times New Roman" w:cs="Times New Roman"/>
              </w:rPr>
            </w:pPr>
          </w:p>
        </w:tc>
      </w:tr>
      <w:tr w:rsidR="009035C0">
        <w:trPr>
          <w:trHeight w:val="553"/>
        </w:trPr>
        <w:tc>
          <w:tcPr>
            <w:tcW w:w="9640" w:type="dxa"/>
            <w:gridSpan w:val="11"/>
          </w:tcPr>
          <w:p w:rsidR="00491114" w:rsidRDefault="00B73D9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035C0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B73D9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B73D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B7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B7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97248" w:rsidTr="00757961">
        <w:trPr>
          <w:trHeight w:val="568"/>
        </w:trPr>
        <w:tc>
          <w:tcPr>
            <w:tcW w:w="2410" w:type="dxa"/>
            <w:gridSpan w:val="3"/>
            <w:vAlign w:val="center"/>
          </w:tcPr>
          <w:p w:rsidR="00497248" w:rsidRDefault="004972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497248" w:rsidRDefault="004972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984" w:type="dxa"/>
            <w:gridSpan w:val="2"/>
            <w:vAlign w:val="center"/>
          </w:tcPr>
          <w:p w:rsidR="00497248" w:rsidRDefault="004972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 w:rsidR="00497248" w:rsidRDefault="0049724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:rsidR="00497248" w:rsidRDefault="004972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7248" w:rsidRDefault="004972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497248" w:rsidTr="00757961">
        <w:trPr>
          <w:trHeight w:val="340"/>
        </w:trPr>
        <w:tc>
          <w:tcPr>
            <w:tcW w:w="2410" w:type="dxa"/>
            <w:gridSpan w:val="3"/>
          </w:tcPr>
          <w:p w:rsidR="00497248" w:rsidRDefault="0049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 xml:space="preserve"> 压力校验仪</w:t>
            </w:r>
          </w:p>
        </w:tc>
        <w:tc>
          <w:tcPr>
            <w:tcW w:w="1525" w:type="dxa"/>
            <w:gridSpan w:val="2"/>
          </w:tcPr>
          <w:p w:rsidR="00497248" w:rsidRDefault="00497248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0）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MPa</w:t>
            </w:r>
            <w:proofErr w:type="spellEnd"/>
          </w:p>
        </w:tc>
        <w:tc>
          <w:tcPr>
            <w:tcW w:w="1984" w:type="dxa"/>
            <w:gridSpan w:val="2"/>
          </w:tcPr>
          <w:p w:rsidR="00497248" w:rsidRDefault="0049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</w:tcPr>
          <w:p w:rsidR="00497248" w:rsidRDefault="0049724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szCs w:val="21"/>
              </w:rPr>
              <w:t>±0.05%</w:t>
            </w:r>
          </w:p>
        </w:tc>
        <w:tc>
          <w:tcPr>
            <w:tcW w:w="1169" w:type="dxa"/>
          </w:tcPr>
          <w:p w:rsidR="00497248" w:rsidRDefault="0049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497248" w:rsidRDefault="00497248">
            <w:pPr>
              <w:rPr>
                <w:rFonts w:ascii="Times New Roman" w:hAnsi="Times New Roman" w:cs="Times New Roman"/>
              </w:rPr>
            </w:pPr>
          </w:p>
        </w:tc>
      </w:tr>
      <w:tr w:rsidR="00497248" w:rsidTr="00757961">
        <w:trPr>
          <w:trHeight w:val="340"/>
        </w:trPr>
        <w:tc>
          <w:tcPr>
            <w:tcW w:w="2410" w:type="dxa"/>
            <w:gridSpan w:val="3"/>
          </w:tcPr>
          <w:p w:rsidR="00497248" w:rsidRDefault="0049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数字精密压力表</w:t>
            </w:r>
          </w:p>
        </w:tc>
        <w:tc>
          <w:tcPr>
            <w:tcW w:w="1525" w:type="dxa"/>
            <w:gridSpan w:val="2"/>
          </w:tcPr>
          <w:p w:rsidR="00497248" w:rsidRDefault="00497248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(-100-</w:t>
            </w:r>
            <w:proofErr w:type="gramStart"/>
            <w:r>
              <w:rPr>
                <w:szCs w:val="21"/>
              </w:rPr>
              <w:t>0)</w:t>
            </w:r>
            <w:r w:rsidR="00126B1B">
              <w:rPr>
                <w:szCs w:val="21"/>
              </w:rPr>
              <w:t>K</w:t>
            </w:r>
            <w:bookmarkStart w:id="1" w:name="_GoBack"/>
            <w:bookmarkEnd w:id="1"/>
            <w:r>
              <w:rPr>
                <w:szCs w:val="21"/>
              </w:rPr>
              <w:t>Pa</w:t>
            </w:r>
            <w:proofErr w:type="gramEnd"/>
          </w:p>
        </w:tc>
        <w:tc>
          <w:tcPr>
            <w:tcW w:w="1984" w:type="dxa"/>
            <w:gridSpan w:val="2"/>
          </w:tcPr>
          <w:p w:rsidR="00497248" w:rsidRDefault="0049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</w:tcPr>
          <w:p w:rsidR="00497248" w:rsidRDefault="0049724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±0.05%</w:t>
            </w:r>
          </w:p>
        </w:tc>
        <w:tc>
          <w:tcPr>
            <w:tcW w:w="1169" w:type="dxa"/>
          </w:tcPr>
          <w:p w:rsidR="00497248" w:rsidRDefault="0049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7248" w:rsidRDefault="00497248">
            <w:pPr>
              <w:rPr>
                <w:rFonts w:ascii="Times New Roman" w:hAnsi="Times New Roman" w:cs="Times New Roman"/>
              </w:rPr>
            </w:pPr>
          </w:p>
        </w:tc>
      </w:tr>
      <w:tr w:rsidR="00B33FEE" w:rsidTr="008C59D1">
        <w:trPr>
          <w:trHeight w:val="562"/>
        </w:trPr>
        <w:tc>
          <w:tcPr>
            <w:tcW w:w="2410" w:type="dxa"/>
            <w:gridSpan w:val="3"/>
            <w:vAlign w:val="center"/>
          </w:tcPr>
          <w:p w:rsidR="00B33FEE" w:rsidRDefault="00B33FEE" w:rsidP="00B33F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B33FEE" w:rsidRDefault="00206F3E" w:rsidP="00B33FE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J</w:t>
            </w:r>
            <w:r>
              <w:t>CC/GYMP006</w:t>
            </w:r>
          </w:p>
        </w:tc>
        <w:tc>
          <w:tcPr>
            <w:tcW w:w="1418" w:type="dxa"/>
            <w:vAlign w:val="center"/>
          </w:tcPr>
          <w:p w:rsidR="00B33FEE" w:rsidRDefault="00B33FEE" w:rsidP="00B33FEE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B33FEE" w:rsidTr="008C59D1">
        <w:trPr>
          <w:trHeight w:val="562"/>
        </w:trPr>
        <w:tc>
          <w:tcPr>
            <w:tcW w:w="2410" w:type="dxa"/>
            <w:gridSpan w:val="3"/>
            <w:vAlign w:val="center"/>
          </w:tcPr>
          <w:p w:rsidR="00B33FEE" w:rsidRDefault="00B33FEE" w:rsidP="00B33FE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B33FEE" w:rsidRDefault="00206F3E" w:rsidP="00B33FEE">
            <w:pPr>
              <w:rPr>
                <w:rFonts w:ascii="Times New Roman" w:hAnsi="Times New Roman" w:cs="Times New Roman"/>
              </w:rPr>
            </w:pPr>
            <w:r w:rsidRPr="00206F3E">
              <w:rPr>
                <w:rFonts w:ascii="Times New Roman" w:hAnsi="Times New Roman" w:cs="Times New Roman" w:hint="eastAsia"/>
                <w:szCs w:val="21"/>
              </w:rPr>
              <w:t>JJG52</w:t>
            </w:r>
            <w:r w:rsidRPr="00206F3E">
              <w:rPr>
                <w:rFonts w:ascii="Times New Roman" w:hAnsi="Times New Roman" w:cs="Times New Roman" w:hint="eastAsia"/>
                <w:szCs w:val="21"/>
              </w:rPr>
              <w:t>—</w:t>
            </w:r>
            <w:r w:rsidRPr="00206F3E">
              <w:rPr>
                <w:rFonts w:ascii="Times New Roman" w:hAnsi="Times New Roman" w:cs="Times New Roman" w:hint="eastAsia"/>
                <w:szCs w:val="21"/>
              </w:rPr>
              <w:t>2013</w:t>
            </w:r>
          </w:p>
        </w:tc>
        <w:tc>
          <w:tcPr>
            <w:tcW w:w="1418" w:type="dxa"/>
            <w:vAlign w:val="center"/>
          </w:tcPr>
          <w:p w:rsidR="00B33FEE" w:rsidRDefault="00B33FEE" w:rsidP="00B33FEE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B33FEE" w:rsidTr="008C59D1">
        <w:trPr>
          <w:trHeight w:val="556"/>
        </w:trPr>
        <w:tc>
          <w:tcPr>
            <w:tcW w:w="2410" w:type="dxa"/>
            <w:gridSpan w:val="3"/>
            <w:vAlign w:val="center"/>
          </w:tcPr>
          <w:p w:rsidR="00B33FEE" w:rsidRDefault="00B33FEE" w:rsidP="00B33F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B33FEE" w:rsidRPr="00215F4F" w:rsidRDefault="00215F4F" w:rsidP="00B33FEE">
            <w:pPr>
              <w:rPr>
                <w:rFonts w:ascii="Times New Roman" w:hAnsi="Times New Roman" w:cs="Times New Roman"/>
                <w:szCs w:val="21"/>
              </w:rPr>
            </w:pPr>
            <w:r w:rsidRPr="00215F4F">
              <w:rPr>
                <w:rFonts w:ascii="Times New Roman" w:hAnsi="Times New Roman" w:cs="Times New Roman" w:hint="eastAsia"/>
                <w:szCs w:val="21"/>
              </w:rPr>
              <w:t>环境温度：（</w:t>
            </w:r>
            <w:r w:rsidRPr="00215F4F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215F4F">
              <w:rPr>
                <w:rFonts w:ascii="Times New Roman" w:hAnsi="Times New Roman" w:cs="Times New Roman" w:hint="eastAsia"/>
                <w:szCs w:val="21"/>
              </w:rPr>
              <w:t>±</w:t>
            </w:r>
            <w:r w:rsidRPr="00215F4F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215F4F">
              <w:rPr>
                <w:rFonts w:ascii="Times New Roman" w:hAnsi="Times New Roman" w:cs="Times New Roman" w:hint="eastAsia"/>
                <w:szCs w:val="21"/>
              </w:rPr>
              <w:t>）℃</w:t>
            </w:r>
            <w:r w:rsidRPr="00215F4F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215F4F">
              <w:rPr>
                <w:rFonts w:ascii="Times New Roman" w:hAnsi="Times New Roman" w:cs="Times New Roman" w:hint="eastAsia"/>
                <w:szCs w:val="21"/>
              </w:rPr>
              <w:t>相对湿度不大于</w:t>
            </w:r>
            <w:r w:rsidRPr="00215F4F">
              <w:rPr>
                <w:rFonts w:ascii="Times New Roman" w:hAnsi="Times New Roman" w:cs="Times New Roman" w:hint="eastAsia"/>
                <w:szCs w:val="21"/>
              </w:rPr>
              <w:t>85%</w:t>
            </w:r>
          </w:p>
        </w:tc>
        <w:tc>
          <w:tcPr>
            <w:tcW w:w="1418" w:type="dxa"/>
            <w:vAlign w:val="center"/>
          </w:tcPr>
          <w:p w:rsidR="00B33FEE" w:rsidRDefault="00B33FEE" w:rsidP="00B33FEE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B33FEE" w:rsidTr="008C59D1">
        <w:trPr>
          <w:trHeight w:val="552"/>
        </w:trPr>
        <w:tc>
          <w:tcPr>
            <w:tcW w:w="2410" w:type="dxa"/>
            <w:gridSpan w:val="3"/>
            <w:vAlign w:val="center"/>
          </w:tcPr>
          <w:p w:rsidR="00B33FEE" w:rsidRDefault="00B33FEE" w:rsidP="00B33F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B33FEE" w:rsidRDefault="004F4104" w:rsidP="00B33FEE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文宗</w:t>
            </w:r>
          </w:p>
        </w:tc>
        <w:tc>
          <w:tcPr>
            <w:tcW w:w="1418" w:type="dxa"/>
            <w:vAlign w:val="center"/>
          </w:tcPr>
          <w:p w:rsidR="00B33FEE" w:rsidRDefault="00B33FEE" w:rsidP="00B33FEE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B33FEE" w:rsidTr="008C59D1">
        <w:trPr>
          <w:trHeight w:val="552"/>
        </w:trPr>
        <w:tc>
          <w:tcPr>
            <w:tcW w:w="2410" w:type="dxa"/>
            <w:gridSpan w:val="3"/>
            <w:vAlign w:val="center"/>
          </w:tcPr>
          <w:p w:rsidR="00B33FEE" w:rsidRDefault="00B33FEE" w:rsidP="00B33F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B33FEE" w:rsidRDefault="00B33FEE" w:rsidP="00B33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B33FEE" w:rsidRDefault="00B33FEE" w:rsidP="00B33FEE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B33FEE" w:rsidTr="008C59D1">
        <w:trPr>
          <w:trHeight w:val="560"/>
        </w:trPr>
        <w:tc>
          <w:tcPr>
            <w:tcW w:w="2410" w:type="dxa"/>
            <w:gridSpan w:val="3"/>
            <w:vAlign w:val="center"/>
          </w:tcPr>
          <w:p w:rsidR="00B33FEE" w:rsidRDefault="00B33FEE" w:rsidP="00B33F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B33FEE" w:rsidRDefault="00B33FEE" w:rsidP="00B33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B33FEE" w:rsidRDefault="00B33FEE" w:rsidP="00B33FEE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B33FEE" w:rsidTr="008C59D1">
        <w:trPr>
          <w:trHeight w:val="560"/>
        </w:trPr>
        <w:tc>
          <w:tcPr>
            <w:tcW w:w="2410" w:type="dxa"/>
            <w:gridSpan w:val="3"/>
            <w:vAlign w:val="center"/>
          </w:tcPr>
          <w:p w:rsidR="00B33FEE" w:rsidRDefault="00B33FEE" w:rsidP="00B33F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B33FEE" w:rsidRDefault="00B33FEE" w:rsidP="00B33F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B33FEE" w:rsidRDefault="00B33FEE" w:rsidP="00B33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B33FEE" w:rsidRDefault="00B33FEE" w:rsidP="00B33FEE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B33FEE" w:rsidTr="008C59D1">
        <w:trPr>
          <w:trHeight w:val="560"/>
        </w:trPr>
        <w:tc>
          <w:tcPr>
            <w:tcW w:w="2410" w:type="dxa"/>
            <w:gridSpan w:val="3"/>
            <w:vAlign w:val="center"/>
          </w:tcPr>
          <w:p w:rsidR="00B33FEE" w:rsidRDefault="00B33FEE" w:rsidP="00B33F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B33FEE" w:rsidRDefault="00B33FEE" w:rsidP="00B33FE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B33FEE" w:rsidRDefault="00B33FEE" w:rsidP="00B33FEE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B33FEE">
        <w:trPr>
          <w:trHeight w:val="560"/>
        </w:trPr>
        <w:tc>
          <w:tcPr>
            <w:tcW w:w="1135" w:type="dxa"/>
            <w:vAlign w:val="center"/>
          </w:tcPr>
          <w:p w:rsidR="00B33FEE" w:rsidRDefault="00B33FEE" w:rsidP="00B33FE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B33FEE" w:rsidRDefault="00B33FEE" w:rsidP="00B33FE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B33FEE" w:rsidRDefault="00B33FEE" w:rsidP="00B33F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:rsidR="00B33FEE" w:rsidRDefault="00B33FEE" w:rsidP="00B33F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测量方法、环境条件、人员操作技能受控；</w:t>
            </w:r>
          </w:p>
          <w:p w:rsidR="00B33FEE" w:rsidRDefault="00B33FEE" w:rsidP="00B33F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:rsidR="00B33FEE" w:rsidRDefault="00B33FEE" w:rsidP="00B33F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测量过程有效性确认方法正确，满足要求；</w:t>
            </w:r>
          </w:p>
          <w:p w:rsidR="00B33FEE" w:rsidRDefault="00B33FEE" w:rsidP="00B33F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:rsidR="00B33FEE" w:rsidRDefault="00B33FEE" w:rsidP="00B33FE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F2558" wp14:editId="10686FB9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169122</wp:posOffset>
                      </wp:positionV>
                      <wp:extent cx="1128818" cy="491067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818" cy="4910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3FEE" w:rsidRDefault="00B33FEE" w:rsidP="00B33F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noProof/>
                                      <w:szCs w:val="21"/>
                                    </w:rPr>
                                    <w:drawing>
                                      <wp:inline distT="0" distB="0" distL="0" distR="0" wp14:anchorId="636D5815" wp14:editId="74D8FC7C">
                                        <wp:extent cx="832759" cy="330200"/>
                                        <wp:effectExtent l="0" t="0" r="0" b="0"/>
                                        <wp:docPr id="20" name="图片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G_1430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3116" cy="3422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F2558" id="矩形 7" o:spid="_x0000_s1026" style="position:absolute;left:0;text-align:left;margin-left:138.75pt;margin-top:13.3pt;width:88.9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" filled="f" stroked="f" strokeweight="2pt">
                      <v:textbox>
                        <w:txbxContent>
                          <w:p w:rsidR="00B33FEE" w:rsidRDefault="00B33FEE" w:rsidP="00B33FE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636D5815" wp14:editId="74D8FC7C">
                                  <wp:extent cx="832759" cy="330200"/>
                                  <wp:effectExtent l="0" t="0" r="0" b="0"/>
                                  <wp:docPr id="20" name="图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3116" cy="342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B73D9A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B33FEE">
        <w:rPr>
          <w:rFonts w:ascii="Times New Roman" w:eastAsia="宋体" w:hAnsi="Times New Roman" w:cs="Times New Roman"/>
          <w:szCs w:val="21"/>
        </w:rPr>
        <w:t>2021</w:t>
      </w:r>
      <w:r w:rsidR="00B33FEE">
        <w:rPr>
          <w:rFonts w:ascii="Times New Roman" w:eastAsia="宋体" w:hAnsi="Times New Roman" w:cs="Times New Roman" w:hint="eastAsia"/>
          <w:szCs w:val="21"/>
        </w:rPr>
        <w:t>年</w:t>
      </w:r>
      <w:r w:rsidR="00B33FE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33FEE">
        <w:rPr>
          <w:rFonts w:ascii="Times New Roman" w:eastAsia="宋体" w:hAnsi="Times New Roman" w:cs="Times New Roman"/>
          <w:szCs w:val="21"/>
        </w:rPr>
        <w:t>1</w:t>
      </w:r>
      <w:r w:rsidR="00B33FE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33FEE">
        <w:rPr>
          <w:rFonts w:ascii="Times New Roman" w:eastAsia="宋体" w:hAnsi="Times New Roman" w:cs="Times New Roman" w:hint="eastAsia"/>
          <w:szCs w:val="21"/>
        </w:rPr>
        <w:t>月</w:t>
      </w:r>
      <w:r w:rsidR="00B33FE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33FEE">
        <w:rPr>
          <w:rFonts w:ascii="Times New Roman" w:eastAsia="宋体" w:hAnsi="Times New Roman" w:cs="Times New Roman"/>
          <w:szCs w:val="21"/>
        </w:rPr>
        <w:t xml:space="preserve">22 </w:t>
      </w:r>
      <w:r w:rsidR="00B33FEE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CF6" w:rsidRDefault="001D5CF6">
      <w:r>
        <w:separator/>
      </w:r>
    </w:p>
  </w:endnote>
  <w:endnote w:type="continuationSeparator" w:id="0">
    <w:p w:rsidR="001D5CF6" w:rsidRDefault="001D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CF6" w:rsidRDefault="001D5CF6">
      <w:r>
        <w:separator/>
      </w:r>
    </w:p>
  </w:footnote>
  <w:footnote w:type="continuationSeparator" w:id="0">
    <w:p w:rsidR="001D5CF6" w:rsidRDefault="001D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14" w:rsidRDefault="00B73D9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B73D9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1D5CF6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77.5pt;margin-top:-.4pt;width:215.25pt;height:20.6pt;z-index:251657728;mso-wrap-style:square;mso-wrap-edited:f;mso-width-percent:0;mso-height-percent:0;mso-width-percent:0;mso-height-percent:0;mso-width-relative:page;mso-height-relative:page;v-text-anchor:top" stroked="f">
          <v:textbox>
            <w:txbxContent>
              <w:p w:rsidR="00491114" w:rsidRDefault="00B73D9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73D9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B73D9A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:rsidR="00491114" w:rsidRDefault="001D5CF6">
    <w:pPr>
      <w:rPr>
        <w:sz w:val="18"/>
        <w:szCs w:val="18"/>
      </w:rPr>
    </w:pPr>
    <w:r>
      <w:rPr>
        <w:sz w:val="18"/>
      </w:rPr>
      <w:pict>
        <v:line id="_x0000_s2049" alt="" style="position:absolute;left:0;text-align:left;z-index:251658752;mso-wrap-edited:f;mso-width-percent:0;mso-height-percent:0;mso-width-percent:0;mso-height-percent:0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5C0"/>
    <w:rsid w:val="000E664C"/>
    <w:rsid w:val="00126B1B"/>
    <w:rsid w:val="001D5CF6"/>
    <w:rsid w:val="00206F3E"/>
    <w:rsid w:val="00215F4F"/>
    <w:rsid w:val="004677BD"/>
    <w:rsid w:val="004736DD"/>
    <w:rsid w:val="00497248"/>
    <w:rsid w:val="004F4104"/>
    <w:rsid w:val="00757961"/>
    <w:rsid w:val="009035C0"/>
    <w:rsid w:val="00AC01FF"/>
    <w:rsid w:val="00B33FEE"/>
    <w:rsid w:val="00B73D9A"/>
    <w:rsid w:val="00FC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35DBCBC"/>
  <w15:docId w15:val="{EEA26E12-53C2-E04F-8D82-72672126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51</cp:revision>
  <cp:lastPrinted>2021-01-22T01:03:00Z</cp:lastPrinted>
  <dcterms:created xsi:type="dcterms:W3CDTF">2015-10-14T00:36:00Z</dcterms:created>
  <dcterms:modified xsi:type="dcterms:W3CDTF">2021-01-22T02:56:00Z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