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重庆宇宝保温工程有限公司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0006-2021-QEO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余泽会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13996861335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雷玉红</w:t>
            </w:r>
            <w:bookmarkStart w:id="14" w:name="_GoBack"/>
            <w:bookmarkEnd w:id="1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Q：水泥基保温材料、砂浆、膨胀聚苯板的生产</w:t>
            </w:r>
          </w:p>
          <w:p>
            <w:r>
              <w:t>E：水泥基保温材料、砂浆、膨胀聚苯板的生产所涉及场所的相关环境管理活动</w:t>
            </w:r>
          </w:p>
          <w:p>
            <w:r>
              <w:t>O：水泥基保温材料、砂浆、膨胀聚苯板的生产所涉及场所的相关职业健康安全管理活动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Q：14.02.01;16.02.01;16.02.04</w:t>
            </w:r>
          </w:p>
          <w:p>
            <w:r>
              <w:t>E：14.02.01;16.02.01;16.02.04</w:t>
            </w:r>
          </w:p>
          <w:p>
            <w:r>
              <w:t>O：14.02.01;16.02.01;16.02.04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2021年01月11日 上午至2021年01月11日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杨晶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Q:16.02.01,16.02.04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E:16.02.01,16.02.04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O:16.02.01,16.02.04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13637776563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附表</w:t>
      </w:r>
    </w:p>
    <w:tbl>
      <w:tblPr>
        <w:tblStyle w:val="6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杨珍全、冉景洲、陈伟、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杨晶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杨珍全、冉景洲、陈伟、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杨晶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杨珍全、冉景洲、陈伟、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杨晶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FC32CF"/>
    <w:rsid w:val="766649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2021-01-11T03:20:51Z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