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杭州南方中润机械有限公司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浙江省杭州市余杭区仁和街道仁河大道46号1幢4层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浙江省杭州市余杭区仁和街道仁河大道46号1幢4层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15257129206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2740169350@qq.com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2025年06月04日 08:30至2025年06月06日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E:油泵的设计，生产和销售所涉及场所的相关环境管理活动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Q:油泵的设计，生产和销售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O:油泵的设计，生产和销售所涉及场所的相关职业健康安全管理活动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E:18.01.02,29.10.07,Q:18.01.02,29.10.07,O:18.01.02,29.10.07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2022-N1EMS-1251867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226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50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