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A9F1" w14:textId="77777777" w:rsidR="00FB5842" w:rsidRDefault="00FC0470"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0759-2020-Q</w:t>
      </w:r>
      <w:bookmarkEnd w:id="0"/>
    </w:p>
    <w:p w14:paraId="3068647C" w14:textId="77777777" w:rsidR="00FB5842" w:rsidRDefault="00FC047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FE3AC09" w14:textId="77777777" w:rsidR="00FB5842" w:rsidRDefault="00FC047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C4B9795" w14:textId="77777777" w:rsidR="00FB5842" w:rsidRDefault="00FC047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河北路博轨道交通设备有限公司</w:t>
      </w:r>
      <w:bookmarkEnd w:id="1"/>
    </w:p>
    <w:p w14:paraId="0B02FF75" w14:textId="18F3B34D" w:rsidR="00FB5842" w:rsidRDefault="00FC047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E92CFB" w:rsidRPr="00E92CFB">
        <w:rPr>
          <w:b/>
          <w:color w:val="000000" w:themeColor="text1"/>
          <w:sz w:val="22"/>
          <w:szCs w:val="22"/>
        </w:rPr>
        <w:t xml:space="preserve">Hebei </w:t>
      </w:r>
      <w:proofErr w:type="spellStart"/>
      <w:r w:rsidR="00E92CFB" w:rsidRPr="00E92CFB">
        <w:rPr>
          <w:b/>
          <w:color w:val="000000" w:themeColor="text1"/>
          <w:sz w:val="22"/>
          <w:szCs w:val="22"/>
        </w:rPr>
        <w:t>Lubo</w:t>
      </w:r>
      <w:proofErr w:type="spellEnd"/>
      <w:r w:rsidR="00E92CFB" w:rsidRPr="00E92CFB">
        <w:rPr>
          <w:b/>
          <w:color w:val="000000" w:themeColor="text1"/>
          <w:sz w:val="22"/>
          <w:szCs w:val="22"/>
        </w:rPr>
        <w:t xml:space="preserve"> Rail Transit Equipment Co., Ltd</w:t>
      </w:r>
    </w:p>
    <w:p w14:paraId="0D0ED432" w14:textId="5C772482" w:rsidR="00FB5842" w:rsidRDefault="00FC047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河北省邢台市巨鹿县经济开发区兴源北街与福泽路交叉口西行</w:t>
      </w:r>
      <w:r>
        <w:rPr>
          <w:rFonts w:hint="eastAsia"/>
          <w:b/>
          <w:color w:val="000000" w:themeColor="text1"/>
          <w:sz w:val="22"/>
          <w:szCs w:val="22"/>
        </w:rPr>
        <w:t>100</w:t>
      </w:r>
      <w:r>
        <w:rPr>
          <w:rFonts w:hint="eastAsia"/>
          <w:b/>
          <w:color w:val="000000" w:themeColor="text1"/>
          <w:sz w:val="22"/>
          <w:szCs w:val="22"/>
        </w:rPr>
        <w:t>米路南</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w:t>
      </w:r>
      <w:bookmarkEnd w:id="4"/>
      <w:r w:rsidR="00CB5893">
        <w:rPr>
          <w:b/>
          <w:color w:val="000000" w:themeColor="text1"/>
          <w:sz w:val="22"/>
          <w:szCs w:val="22"/>
          <w:u w:val="single"/>
        </w:rPr>
        <w:t>5250</w:t>
      </w:r>
    </w:p>
    <w:p w14:paraId="0CEF277B" w14:textId="252BADA2" w:rsidR="00FB5842" w:rsidRDefault="00FC047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92CFB" w:rsidRPr="00E92CFB">
        <w:rPr>
          <w:b/>
          <w:color w:val="000000" w:themeColor="text1"/>
          <w:sz w:val="22"/>
          <w:szCs w:val="22"/>
        </w:rPr>
        <w:t xml:space="preserve">100m South westbound at the intersection of </w:t>
      </w:r>
      <w:proofErr w:type="spellStart"/>
      <w:r w:rsidR="00E92CFB" w:rsidRPr="00E92CFB">
        <w:rPr>
          <w:b/>
          <w:color w:val="000000" w:themeColor="text1"/>
          <w:sz w:val="22"/>
          <w:szCs w:val="22"/>
        </w:rPr>
        <w:t>Xingyuan</w:t>
      </w:r>
      <w:proofErr w:type="spellEnd"/>
      <w:r w:rsidR="00E92CFB" w:rsidRPr="00E92CFB">
        <w:rPr>
          <w:b/>
          <w:color w:val="000000" w:themeColor="text1"/>
          <w:sz w:val="22"/>
          <w:szCs w:val="22"/>
        </w:rPr>
        <w:t xml:space="preserve"> North Street and </w:t>
      </w:r>
      <w:proofErr w:type="spellStart"/>
      <w:r w:rsidR="00E92CFB" w:rsidRPr="00E92CFB">
        <w:rPr>
          <w:b/>
          <w:color w:val="000000" w:themeColor="text1"/>
          <w:sz w:val="22"/>
          <w:szCs w:val="22"/>
        </w:rPr>
        <w:t>fuze</w:t>
      </w:r>
      <w:proofErr w:type="spellEnd"/>
      <w:r w:rsidR="00E92CFB" w:rsidRPr="00E92CFB">
        <w:rPr>
          <w:b/>
          <w:color w:val="000000" w:themeColor="text1"/>
          <w:sz w:val="22"/>
          <w:szCs w:val="22"/>
        </w:rPr>
        <w:t xml:space="preserve"> Road, </w:t>
      </w:r>
      <w:proofErr w:type="spellStart"/>
      <w:r w:rsidR="00E92CFB" w:rsidRPr="00E92CFB">
        <w:rPr>
          <w:b/>
          <w:color w:val="000000" w:themeColor="text1"/>
          <w:sz w:val="22"/>
          <w:szCs w:val="22"/>
        </w:rPr>
        <w:t>Julu</w:t>
      </w:r>
      <w:proofErr w:type="spellEnd"/>
      <w:r w:rsidR="00E92CFB" w:rsidRPr="00E92CFB">
        <w:rPr>
          <w:b/>
          <w:color w:val="000000" w:themeColor="text1"/>
          <w:sz w:val="22"/>
          <w:szCs w:val="22"/>
        </w:rPr>
        <w:t xml:space="preserve"> Economic Development Zone, </w:t>
      </w:r>
      <w:proofErr w:type="spellStart"/>
      <w:r w:rsidR="00E92CFB" w:rsidRPr="00E92CFB">
        <w:rPr>
          <w:b/>
          <w:color w:val="000000" w:themeColor="text1"/>
          <w:sz w:val="22"/>
          <w:szCs w:val="22"/>
        </w:rPr>
        <w:t>Xingtai</w:t>
      </w:r>
      <w:proofErr w:type="spellEnd"/>
      <w:r w:rsidR="00E92CFB" w:rsidRPr="00E92CFB">
        <w:rPr>
          <w:b/>
          <w:color w:val="000000" w:themeColor="text1"/>
          <w:sz w:val="22"/>
          <w:szCs w:val="22"/>
        </w:rPr>
        <w:t xml:space="preserve"> City, Hebei Province</w:t>
      </w:r>
    </w:p>
    <w:p w14:paraId="4DCA5EB1" w14:textId="5E9DE217" w:rsidR="00FB5842" w:rsidRDefault="00FC047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河北省邢台市巨鹿县经济开发区兴源北街与福泽路交叉口西行</w:t>
      </w:r>
      <w:r>
        <w:rPr>
          <w:rFonts w:hint="eastAsia"/>
          <w:b/>
          <w:color w:val="000000" w:themeColor="text1"/>
          <w:sz w:val="22"/>
          <w:szCs w:val="22"/>
        </w:rPr>
        <w:t>100</w:t>
      </w:r>
      <w:r>
        <w:rPr>
          <w:rFonts w:hint="eastAsia"/>
          <w:b/>
          <w:color w:val="000000" w:themeColor="text1"/>
          <w:sz w:val="22"/>
          <w:szCs w:val="22"/>
        </w:rPr>
        <w:t>米路南</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w:t>
      </w:r>
      <w:bookmarkEnd w:id="6"/>
      <w:r w:rsidR="00CB5893">
        <w:rPr>
          <w:b/>
          <w:color w:val="000000" w:themeColor="text1"/>
          <w:sz w:val="22"/>
          <w:szCs w:val="22"/>
        </w:rPr>
        <w:t>5250</w:t>
      </w:r>
    </w:p>
    <w:p w14:paraId="679F914D" w14:textId="4C0A350B" w:rsidR="00FB5842" w:rsidRDefault="00FC047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92CFB" w:rsidRPr="00E92CFB">
        <w:rPr>
          <w:b/>
          <w:color w:val="000000" w:themeColor="text1"/>
          <w:sz w:val="22"/>
          <w:szCs w:val="22"/>
        </w:rPr>
        <w:t xml:space="preserve">100m South westbound at the intersection of </w:t>
      </w:r>
      <w:proofErr w:type="spellStart"/>
      <w:r w:rsidR="00E92CFB" w:rsidRPr="00E92CFB">
        <w:rPr>
          <w:b/>
          <w:color w:val="000000" w:themeColor="text1"/>
          <w:sz w:val="22"/>
          <w:szCs w:val="22"/>
        </w:rPr>
        <w:t>Xingyuan</w:t>
      </w:r>
      <w:proofErr w:type="spellEnd"/>
      <w:r w:rsidR="00E92CFB" w:rsidRPr="00E92CFB">
        <w:rPr>
          <w:b/>
          <w:color w:val="000000" w:themeColor="text1"/>
          <w:sz w:val="22"/>
          <w:szCs w:val="22"/>
        </w:rPr>
        <w:t xml:space="preserve"> North Street and </w:t>
      </w:r>
      <w:proofErr w:type="spellStart"/>
      <w:r w:rsidR="00E92CFB" w:rsidRPr="00E92CFB">
        <w:rPr>
          <w:b/>
          <w:color w:val="000000" w:themeColor="text1"/>
          <w:sz w:val="22"/>
          <w:szCs w:val="22"/>
        </w:rPr>
        <w:t>fuze</w:t>
      </w:r>
      <w:proofErr w:type="spellEnd"/>
      <w:r w:rsidR="00E92CFB" w:rsidRPr="00E92CFB">
        <w:rPr>
          <w:b/>
          <w:color w:val="000000" w:themeColor="text1"/>
          <w:sz w:val="22"/>
          <w:szCs w:val="22"/>
        </w:rPr>
        <w:t xml:space="preserve"> Road, </w:t>
      </w:r>
      <w:proofErr w:type="spellStart"/>
      <w:r w:rsidR="00E92CFB" w:rsidRPr="00E92CFB">
        <w:rPr>
          <w:b/>
          <w:color w:val="000000" w:themeColor="text1"/>
          <w:sz w:val="22"/>
          <w:szCs w:val="22"/>
        </w:rPr>
        <w:t>Julu</w:t>
      </w:r>
      <w:proofErr w:type="spellEnd"/>
      <w:r w:rsidR="00E92CFB" w:rsidRPr="00E92CFB">
        <w:rPr>
          <w:b/>
          <w:color w:val="000000" w:themeColor="text1"/>
          <w:sz w:val="22"/>
          <w:szCs w:val="22"/>
        </w:rPr>
        <w:t xml:space="preserve"> Economic Development Zone, </w:t>
      </w:r>
      <w:proofErr w:type="spellStart"/>
      <w:r w:rsidR="00E92CFB" w:rsidRPr="00E92CFB">
        <w:rPr>
          <w:b/>
          <w:color w:val="000000" w:themeColor="text1"/>
          <w:sz w:val="22"/>
          <w:szCs w:val="22"/>
        </w:rPr>
        <w:t>Xingtai</w:t>
      </w:r>
      <w:proofErr w:type="spellEnd"/>
      <w:r w:rsidR="00E92CFB" w:rsidRPr="00E92CFB">
        <w:rPr>
          <w:b/>
          <w:color w:val="000000" w:themeColor="text1"/>
          <w:sz w:val="22"/>
          <w:szCs w:val="22"/>
        </w:rPr>
        <w:t xml:space="preserve"> City, Hebei Province</w:t>
      </w:r>
    </w:p>
    <w:p w14:paraId="6F96317A" w14:textId="77777777" w:rsidR="00FB5842" w:rsidRDefault="00FC047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6FF514D8" w14:textId="77777777" w:rsidR="00FB5842" w:rsidRDefault="00FC047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82DA8AB" w14:textId="12615B50" w:rsidR="00FB5842" w:rsidRDefault="00FC047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91130529MA09ARNQ2R</w:t>
      </w:r>
      <w:bookmarkEnd w:id="7"/>
      <w:r>
        <w:rPr>
          <w:rFonts w:hint="eastAsia"/>
          <w:b/>
          <w:color w:val="000000" w:themeColor="text1"/>
          <w:sz w:val="22"/>
          <w:szCs w:val="22"/>
        </w:rPr>
        <w:t>传真：</w:t>
      </w:r>
      <w:bookmarkStart w:id="8" w:name="联系人传真"/>
      <w:r>
        <w:rPr>
          <w:rFonts w:hint="eastAsia"/>
          <w:b/>
          <w:color w:val="000000" w:themeColor="text1"/>
          <w:sz w:val="22"/>
          <w:szCs w:val="22"/>
        </w:rPr>
        <w:t>0311-87639195</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E92CFB" w:rsidRPr="00E92CFB">
        <w:rPr>
          <w:b/>
          <w:color w:val="000000" w:themeColor="text1"/>
          <w:sz w:val="22"/>
          <w:szCs w:val="22"/>
          <w:u w:val="single"/>
        </w:rPr>
        <w:t>19930416865</w:t>
      </w:r>
    </w:p>
    <w:p w14:paraId="7AAC67E2" w14:textId="10FACB3D" w:rsidR="00FB5842" w:rsidRDefault="00FC0470"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马会</w:t>
      </w:r>
      <w:proofErr w:type="gramStart"/>
      <w:r>
        <w:rPr>
          <w:rFonts w:hint="eastAsia"/>
          <w:b/>
          <w:color w:val="000000" w:themeColor="text1"/>
          <w:sz w:val="22"/>
          <w:szCs w:val="22"/>
        </w:rPr>
        <w:t>芳</w:t>
      </w:r>
      <w:bookmarkEnd w:id="9"/>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E92CFB">
        <w:rPr>
          <w:rFonts w:hint="eastAsia"/>
          <w:b/>
          <w:color w:val="000000" w:themeColor="text1"/>
          <w:sz w:val="22"/>
          <w:szCs w:val="22"/>
        </w:rPr>
        <w:t>翟换准</w:t>
      </w:r>
      <w:r>
        <w:rPr>
          <w:rFonts w:hint="eastAsia"/>
          <w:b/>
          <w:color w:val="000000" w:themeColor="text1"/>
          <w:sz w:val="22"/>
          <w:szCs w:val="22"/>
        </w:rPr>
        <w:t>组织人数：</w:t>
      </w:r>
      <w:bookmarkStart w:id="10" w:name="企业人数"/>
      <w:r>
        <w:rPr>
          <w:b/>
          <w:color w:val="000000" w:themeColor="text1"/>
          <w:sz w:val="22"/>
          <w:szCs w:val="22"/>
        </w:rPr>
        <w:t>20</w:t>
      </w:r>
      <w:bookmarkEnd w:id="10"/>
    </w:p>
    <w:p w14:paraId="431A390B" w14:textId="77777777" w:rsidR="00735F9E" w:rsidRDefault="00FC0470"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sidRPr="00EF6345">
        <w:rPr>
          <w:rFonts w:ascii="宋体" w:hAnsi="宋体" w:hint="eastAsia"/>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14:paraId="600B4338" w14:textId="7D714B7B" w:rsidR="00FB5842" w:rsidRDefault="00FC047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E258C8">
        <w:rPr>
          <w:rFonts w:ascii="宋体" w:hAnsi="宋体" w:hint="eastAsia"/>
          <w:b/>
          <w:color w:val="000000" w:themeColor="text1"/>
          <w:sz w:val="22"/>
          <w:szCs w:val="22"/>
        </w:rPr>
        <w:t>■</w:t>
      </w:r>
      <w:r>
        <w:rPr>
          <w:rFonts w:hint="eastAsia"/>
          <w:b/>
          <w:color w:val="000000" w:themeColor="text1"/>
          <w:sz w:val="22"/>
          <w:szCs w:val="22"/>
        </w:rPr>
        <w:t>认证范围变更（□扩大□缩小）</w:t>
      </w:r>
    </w:p>
    <w:p w14:paraId="7852C439" w14:textId="1A3EAD87" w:rsidR="00E92CFB" w:rsidRDefault="00FC0470" w:rsidP="0015041A">
      <w:pPr>
        <w:pStyle w:val="a3"/>
        <w:spacing w:line="240" w:lineRule="auto"/>
        <w:ind w:firstLine="0"/>
        <w:rPr>
          <w:b/>
          <w:color w:val="000000" w:themeColor="text1"/>
          <w:sz w:val="22"/>
          <w:szCs w:val="22"/>
        </w:rPr>
      </w:pPr>
      <w:bookmarkStart w:id="13" w:name="审核范围"/>
      <w:r w:rsidRPr="00E258C8">
        <w:rPr>
          <w:rFonts w:hint="eastAsia"/>
          <w:b/>
          <w:color w:val="000000" w:themeColor="text1"/>
          <w:sz w:val="22"/>
          <w:szCs w:val="22"/>
          <w:highlight w:val="yellow"/>
        </w:rPr>
        <w:t>铁路机车车辆配件、滤清器、螺杆空压机的制造及修理</w:t>
      </w:r>
      <w:bookmarkEnd w:id="13"/>
    </w:p>
    <w:p w14:paraId="2B1EAE96" w14:textId="002377AD" w:rsidR="00FB5842" w:rsidRDefault="00FC047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E92CFB" w:rsidRPr="00E92CFB">
        <w:rPr>
          <w:b/>
          <w:color w:val="000000" w:themeColor="text1"/>
          <w:sz w:val="22"/>
          <w:szCs w:val="22"/>
        </w:rPr>
        <w:t>Manufacture and repair of railway locomotive accessories, filter and screw air compressor</w:t>
      </w:r>
    </w:p>
    <w:p w14:paraId="531C71E7" w14:textId="77777777" w:rsidR="00FB5842" w:rsidRDefault="00CD4DFF" w:rsidP="0015041A">
      <w:pPr>
        <w:pStyle w:val="a3"/>
        <w:spacing w:line="240" w:lineRule="auto"/>
        <w:ind w:firstLine="0"/>
        <w:rPr>
          <w:b/>
          <w:color w:val="000000" w:themeColor="text1"/>
          <w:sz w:val="22"/>
          <w:szCs w:val="22"/>
          <w:u w:val="single"/>
        </w:rPr>
      </w:pPr>
    </w:p>
    <w:p w14:paraId="054A9AB7" w14:textId="77777777" w:rsidR="00FB5842" w:rsidRDefault="00FC047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1A1E1242" w14:textId="77777777" w:rsidR="00FB5842" w:rsidRDefault="00CD4DFF" w:rsidP="0015041A">
      <w:pPr>
        <w:pStyle w:val="a3"/>
        <w:spacing w:line="240" w:lineRule="auto"/>
        <w:ind w:firstLine="0"/>
        <w:rPr>
          <w:b/>
          <w:color w:val="000000" w:themeColor="text1"/>
          <w:sz w:val="22"/>
          <w:szCs w:val="22"/>
          <w:u w:val="single"/>
        </w:rPr>
      </w:pPr>
    </w:p>
    <w:p w14:paraId="0EAF3529" w14:textId="77777777" w:rsidR="00FB5842" w:rsidRDefault="00FC0470"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72972ECC" w14:textId="77777777" w:rsidR="00FB5842" w:rsidRDefault="00CD4DFF" w:rsidP="0015041A">
      <w:pPr>
        <w:pStyle w:val="a3"/>
        <w:spacing w:line="240" w:lineRule="auto"/>
        <w:ind w:firstLine="0"/>
        <w:rPr>
          <w:b/>
          <w:color w:val="000000" w:themeColor="text1"/>
          <w:sz w:val="22"/>
          <w:szCs w:val="22"/>
          <w:u w:val="single"/>
        </w:rPr>
      </w:pPr>
    </w:p>
    <w:p w14:paraId="2CEB3E33" w14:textId="47331539" w:rsidR="00B57969" w:rsidRDefault="00FC0470"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E92CFB">
        <w:rPr>
          <w:rFonts w:ascii="宋体" w:hAnsi="宋体"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57BDE831" w14:textId="77777777" w:rsidR="00B57969" w:rsidRPr="00B57969" w:rsidRDefault="00FC0470"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2B818C73" w14:textId="77777777" w:rsidR="00B57969" w:rsidRDefault="00CD4DFF">
      <w:pPr>
        <w:pStyle w:val="a3"/>
        <w:spacing w:line="360" w:lineRule="exact"/>
        <w:ind w:firstLine="0"/>
        <w:rPr>
          <w:b/>
          <w:color w:val="000000" w:themeColor="text1"/>
          <w:sz w:val="22"/>
          <w:szCs w:val="22"/>
        </w:rPr>
      </w:pPr>
    </w:p>
    <w:p w14:paraId="23F5D9CB" w14:textId="6C1338F4" w:rsidR="00FB5842" w:rsidRPr="00E92CFB" w:rsidRDefault="00FC047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E92CFB" w:rsidRPr="002C169A">
        <w:rPr>
          <w:noProof/>
          <w:sz w:val="21"/>
          <w:szCs w:val="21"/>
        </w:rPr>
        <w:drawing>
          <wp:anchor distT="0" distB="0" distL="114300" distR="114300" simplePos="0" relativeHeight="251658240" behindDoc="0" locked="0" layoutInCell="1" allowOverlap="1" wp14:anchorId="387CE4F3" wp14:editId="6BD347B6">
            <wp:simplePos x="0" y="0"/>
            <wp:positionH relativeFrom="column">
              <wp:posOffset>3810000</wp:posOffset>
            </wp:positionH>
            <wp:positionV relativeFrom="paragraph">
              <wp:posOffset>-80010</wp:posOffset>
            </wp:positionV>
            <wp:extent cx="632460" cy="266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0F533" w14:textId="6D4DE975" w:rsidR="00FB5842" w:rsidRDefault="00FC0470">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E92CFB">
        <w:rPr>
          <w:rFonts w:hint="eastAsia"/>
          <w:b/>
          <w:color w:val="000000" w:themeColor="text1"/>
          <w:sz w:val="22"/>
          <w:szCs w:val="22"/>
        </w:rPr>
        <w:t>2</w:t>
      </w:r>
      <w:r w:rsidR="00E92CFB">
        <w:rPr>
          <w:b/>
          <w:color w:val="000000" w:themeColor="text1"/>
          <w:sz w:val="22"/>
          <w:szCs w:val="22"/>
        </w:rPr>
        <w:t>021.5.16</w:t>
      </w:r>
    </w:p>
    <w:p w14:paraId="04BB5EB4" w14:textId="77777777" w:rsidR="00FB5842" w:rsidRDefault="00FC0470">
      <w:pPr>
        <w:pStyle w:val="a3"/>
        <w:spacing w:line="0" w:lineRule="atLeast"/>
        <w:ind w:firstLine="0"/>
        <w:rPr>
          <w:b/>
          <w:color w:val="000000" w:themeColor="text1"/>
          <w:sz w:val="18"/>
          <w:szCs w:val="18"/>
        </w:rPr>
      </w:pPr>
      <w:r>
        <w:rPr>
          <w:b/>
          <w:color w:val="000000" w:themeColor="text1"/>
          <w:sz w:val="18"/>
          <w:szCs w:val="18"/>
        </w:rPr>
        <w:t>注：</w:t>
      </w:r>
    </w:p>
    <w:p w14:paraId="232CC335" w14:textId="77777777" w:rsidR="00FB5842" w:rsidRPr="00B57969" w:rsidRDefault="00FC0470">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BAE7" w14:textId="77777777" w:rsidR="00CD4DFF" w:rsidRDefault="00CD4DFF">
      <w:r>
        <w:separator/>
      </w:r>
    </w:p>
  </w:endnote>
  <w:endnote w:type="continuationSeparator" w:id="0">
    <w:p w14:paraId="5F5F39C2" w14:textId="77777777" w:rsidR="00CD4DFF" w:rsidRDefault="00CD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FE85" w14:textId="77777777" w:rsidR="00CD4DFF" w:rsidRDefault="00CD4DFF">
      <w:r>
        <w:separator/>
      </w:r>
    </w:p>
  </w:footnote>
  <w:footnote w:type="continuationSeparator" w:id="0">
    <w:p w14:paraId="78E2BBFD" w14:textId="77777777" w:rsidR="00CD4DFF" w:rsidRDefault="00CD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0B95" w14:textId="77777777" w:rsidR="00A66DF0" w:rsidRPr="00390345" w:rsidRDefault="00FC0470"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6605046" wp14:editId="27F452F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9594180" w14:textId="77777777" w:rsidR="00A66DF0" w:rsidRDefault="00CD4DFF" w:rsidP="0015041A">
    <w:pPr>
      <w:pStyle w:val="a7"/>
      <w:pBdr>
        <w:bottom w:val="nil"/>
      </w:pBdr>
      <w:spacing w:line="320" w:lineRule="exact"/>
      <w:jc w:val="left"/>
    </w:pPr>
    <w:r>
      <w:pict w14:anchorId="631F96C9">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6AB740FF" w14:textId="77777777" w:rsidR="00A66DF0" w:rsidRPr="000B51BD" w:rsidRDefault="00FC047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C0470" w:rsidRPr="00390345">
      <w:rPr>
        <w:rStyle w:val="CharChar1"/>
        <w:rFonts w:hint="default"/>
        <w:w w:val="90"/>
      </w:rPr>
      <w:t xml:space="preserve">Beijing International Standard united Certification </w:t>
    </w:r>
    <w:proofErr w:type="spellStart"/>
    <w:proofErr w:type="gramStart"/>
    <w:r w:rsidR="00FC0470" w:rsidRPr="00390345">
      <w:rPr>
        <w:rStyle w:val="CharChar1"/>
        <w:rFonts w:hint="default"/>
        <w:w w:val="90"/>
      </w:rPr>
      <w:t>Co.,Ltd</w:t>
    </w:r>
    <w:proofErr w:type="spellEnd"/>
    <w:r w:rsidR="00FC0470" w:rsidRPr="00390345">
      <w:rPr>
        <w:rStyle w:val="CharChar1"/>
        <w:rFonts w:hint="default"/>
        <w:w w:val="90"/>
      </w:rPr>
      <w:t>.</w:t>
    </w:r>
    <w:proofErr w:type="gramEnd"/>
  </w:p>
  <w:p w14:paraId="60329454" w14:textId="77777777" w:rsidR="00A66DF0" w:rsidRDefault="00CD4DFF" w:rsidP="0015041A">
    <w:r>
      <w:rPr>
        <w:noProof/>
      </w:rPr>
      <w:pict w14:anchorId="4DE87AAE">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2CFB"/>
    <w:rsid w:val="006A3DA1"/>
    <w:rsid w:val="00CB5893"/>
    <w:rsid w:val="00CD4DFF"/>
    <w:rsid w:val="00E258C8"/>
    <w:rsid w:val="00E92CFB"/>
    <w:rsid w:val="00FC0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6C2E2E8"/>
  <w15:docId w15:val="{E4BC9C11-9C73-4A38-A8E4-3CCD343E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205</Words>
  <Characters>1170</Characters>
  <Application>Microsoft Office Word</Application>
  <DocSecurity>0</DocSecurity>
  <Lines>9</Lines>
  <Paragraphs>2</Paragraphs>
  <ScaleCrop>false</ScaleCrop>
  <Company>微软中国</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30</cp:revision>
  <cp:lastPrinted>2019-05-13T03:13:00Z</cp:lastPrinted>
  <dcterms:created xsi:type="dcterms:W3CDTF">2016-02-16T02:49:00Z</dcterms:created>
  <dcterms:modified xsi:type="dcterms:W3CDTF">2021-05-16T01:53:00Z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