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179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绍兴富悦酒店管理有限公司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王献华、蒋建峰、卢晶、王丽娟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690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2024-N1OHSMS-2244982</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2024-N1EMS-2244982</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2024-N1QMS-2244982</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2022-N1EMS-1251867</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王丽娟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2025-N0OHSMS-1059500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王丽娟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2025-N1QMS-4059500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2025年07月31日上午至2025年07月31日上午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2025年07月31日上午至2025年07月31日上午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王献华、蒋建峰、卢晶、王丽娟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994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